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41F8" w14:textId="718D0C3D" w:rsidR="00FA2FE3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F843FA">
        <w:rPr>
          <w:rFonts w:ascii="ＭＳ 明朝" w:eastAsia="ＭＳ 明朝" w:hAnsi="ＭＳ 明朝" w:cs="ＭＳ 明朝" w:hint="eastAsia"/>
          <w:color w:val="000000"/>
        </w:rPr>
        <w:t>５</w:t>
      </w:r>
      <w:r>
        <w:rPr>
          <w:rFonts w:ascii="ＭＳ 明朝" w:eastAsia="ＭＳ 明朝" w:hAnsi="ＭＳ 明朝" w:cs="ＭＳ 明朝"/>
          <w:color w:val="000000"/>
        </w:rPr>
        <w:t>号（第４条関係）</w:t>
      </w:r>
    </w:p>
    <w:p w14:paraId="53439E89" w14:textId="37282EAF" w:rsidR="00FA2FE3" w:rsidRDefault="00000000" w:rsidP="00F843FA">
      <w:pPr>
        <w:wordWrap w:val="0"/>
        <w:spacing w:line="360" w:lineRule="auto"/>
        <w:jc w:val="right"/>
        <w:rPr>
          <w:rFonts w:ascii="ＭＳ 明朝" w:eastAsia="ＭＳ 明朝" w:hAnsi="ＭＳ 明朝" w:cs="ＭＳ 明朝" w:hint="eastAsia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年　　月　　日　</w:t>
      </w:r>
    </w:p>
    <w:p w14:paraId="6425C6A2" w14:textId="77777777" w:rsidR="00FA2FE3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18421F07" w14:textId="5E16CCB3" w:rsidR="00FA2FE3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住所　　　　　　　</w:t>
      </w:r>
      <w:r w:rsidR="00F843FA">
        <w:rPr>
          <w:rFonts w:ascii="ＭＳ 明朝" w:eastAsia="ＭＳ 明朝" w:hAnsi="ＭＳ 明朝" w:cs="ＭＳ 明朝" w:hint="eastAsia"/>
        </w:rPr>
        <w:t xml:space="preserve">　</w:t>
      </w:r>
    </w:p>
    <w:p w14:paraId="3BAD11C8" w14:textId="77777777" w:rsidR="00FA2FE3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氏名</w:t>
      </w:r>
    </w:p>
    <w:p w14:paraId="798FEF02" w14:textId="6AB29156" w:rsidR="00FA2FE3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電話番号　　　　</w:t>
      </w:r>
    </w:p>
    <w:p w14:paraId="21D11943" w14:textId="1092EF7A" w:rsidR="00FA2FE3" w:rsidRDefault="00FA2FE3">
      <w:pPr>
        <w:spacing w:line="360" w:lineRule="auto"/>
        <w:ind w:right="259"/>
        <w:jc w:val="right"/>
        <w:rPr>
          <w:rFonts w:ascii="ＭＳ 明朝" w:eastAsia="ＭＳ 明朝" w:hAnsi="ＭＳ 明朝" w:cs="ＭＳ 明朝" w:hint="eastAsia"/>
        </w:rPr>
      </w:pPr>
    </w:p>
    <w:p w14:paraId="6DC2EACA" w14:textId="77777777" w:rsidR="00FA2FE3" w:rsidRPr="00F843FA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F843FA">
        <w:rPr>
          <w:rFonts w:ascii="ＭＳ 明朝" w:eastAsia="ＭＳ 明朝" w:hAnsi="ＭＳ 明朝" w:cs="ＭＳ 明朝"/>
          <w:color w:val="000000"/>
        </w:rPr>
        <w:t>温泉使用休止</w:t>
      </w:r>
      <w:r w:rsidRPr="00F843FA">
        <w:rPr>
          <w:rFonts w:ascii="ＭＳ 明朝" w:eastAsia="ＭＳ 明朝" w:hAnsi="ＭＳ 明朝" w:cs="ＭＳ 明朝"/>
        </w:rPr>
        <w:t>・</w:t>
      </w:r>
      <w:r w:rsidRPr="00F843FA">
        <w:rPr>
          <w:rFonts w:ascii="ＭＳ 明朝" w:eastAsia="ＭＳ 明朝" w:hAnsi="ＭＳ 明朝" w:cs="ＭＳ 明朝"/>
          <w:color w:val="000000"/>
        </w:rPr>
        <w:t>廃止届</w:t>
      </w:r>
    </w:p>
    <w:p w14:paraId="69B64436" w14:textId="77777777" w:rsidR="00FA2FE3" w:rsidRPr="00F843FA" w:rsidRDefault="00FA2FE3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063BD23" w14:textId="30174CE3" w:rsidR="00FA2FE3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那須塩原市市営温泉事業条例第１２条第２号の規定により、次のとおり温泉の使用を（休止・廃止）したいので</w:t>
      </w:r>
      <w:r w:rsidR="00F843FA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届け出ます。</w:t>
      </w:r>
    </w:p>
    <w:p w14:paraId="5D5BA24F" w14:textId="77777777" w:rsidR="00FA2FE3" w:rsidRDefault="00FA2FE3">
      <w:pPr>
        <w:spacing w:line="360" w:lineRule="auto"/>
        <w:ind w:left="259" w:firstLine="259"/>
        <w:rPr>
          <w:rFonts w:ascii="ＭＳ 明朝" w:eastAsia="ＭＳ 明朝" w:hAnsi="ＭＳ 明朝" w:cs="ＭＳ 明朝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9"/>
        <w:gridCol w:w="5888"/>
      </w:tblGrid>
      <w:tr w:rsidR="00FA2FE3" w14:paraId="28EA4ED2" w14:textId="77777777">
        <w:trPr>
          <w:trHeight w:val="566"/>
        </w:trPr>
        <w:tc>
          <w:tcPr>
            <w:tcW w:w="2659" w:type="dxa"/>
            <w:vAlign w:val="center"/>
          </w:tcPr>
          <w:p w14:paraId="1F6E8C30" w14:textId="77777777" w:rsidR="00FA2FE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温泉を使用する場所</w:t>
            </w:r>
          </w:p>
        </w:tc>
        <w:tc>
          <w:tcPr>
            <w:tcW w:w="5888" w:type="dxa"/>
            <w:vAlign w:val="center"/>
          </w:tcPr>
          <w:p w14:paraId="6F04DEF5" w14:textId="77777777" w:rsidR="00FA2FE3" w:rsidRDefault="00000000" w:rsidP="00F843FA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FA2FE3" w14:paraId="7F4BB897" w14:textId="77777777">
        <w:trPr>
          <w:trHeight w:val="566"/>
        </w:trPr>
        <w:tc>
          <w:tcPr>
            <w:tcW w:w="2659" w:type="dxa"/>
            <w:vAlign w:val="center"/>
          </w:tcPr>
          <w:p w14:paraId="3FDEA4D5" w14:textId="77777777" w:rsidR="00FA2FE3" w:rsidRDefault="00000000">
            <w:pPr>
              <w:ind w:right="103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団体名</w:t>
            </w:r>
          </w:p>
        </w:tc>
        <w:tc>
          <w:tcPr>
            <w:tcW w:w="5888" w:type="dxa"/>
            <w:vAlign w:val="center"/>
          </w:tcPr>
          <w:p w14:paraId="5B665159" w14:textId="77777777" w:rsidR="00FA2FE3" w:rsidRDefault="00FA2FE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A2FE3" w14:paraId="37D057AC" w14:textId="77777777">
        <w:trPr>
          <w:trHeight w:val="566"/>
        </w:trPr>
        <w:tc>
          <w:tcPr>
            <w:tcW w:w="2659" w:type="dxa"/>
            <w:vAlign w:val="center"/>
          </w:tcPr>
          <w:p w14:paraId="16F58353" w14:textId="77777777" w:rsidR="00FA2FE3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代表者名</w:t>
            </w:r>
          </w:p>
        </w:tc>
        <w:tc>
          <w:tcPr>
            <w:tcW w:w="5888" w:type="dxa"/>
            <w:vAlign w:val="center"/>
          </w:tcPr>
          <w:p w14:paraId="63BBD467" w14:textId="08ED7357" w:rsidR="00FA2FE3" w:rsidRDefault="00FA2FE3">
            <w:pPr>
              <w:rPr>
                <w:rFonts w:ascii="ＭＳ 明朝" w:eastAsia="ＭＳ 明朝" w:hAnsi="ＭＳ 明朝" w:cs="ＭＳ 明朝" w:hint="eastAsia"/>
                <w:color w:val="000000"/>
              </w:rPr>
            </w:pPr>
          </w:p>
        </w:tc>
      </w:tr>
      <w:tr w:rsidR="00FA2FE3" w14:paraId="396FDA13" w14:textId="77777777">
        <w:trPr>
          <w:trHeight w:val="566"/>
        </w:trPr>
        <w:tc>
          <w:tcPr>
            <w:tcW w:w="2659" w:type="dxa"/>
            <w:vAlign w:val="center"/>
          </w:tcPr>
          <w:p w14:paraId="4EC03CAC" w14:textId="77777777" w:rsidR="00FA2FE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源泉名</w:t>
            </w:r>
          </w:p>
        </w:tc>
        <w:tc>
          <w:tcPr>
            <w:tcW w:w="5888" w:type="dxa"/>
            <w:vAlign w:val="center"/>
          </w:tcPr>
          <w:p w14:paraId="3FE46E7F" w14:textId="186E800A" w:rsidR="00FA2FE3" w:rsidRDefault="00FA2FE3">
            <w:pPr>
              <w:rPr>
                <w:rFonts w:ascii="ＭＳ 明朝" w:eastAsia="ＭＳ 明朝" w:hAnsi="ＭＳ 明朝" w:cs="ＭＳ 明朝"/>
                <w:color w:val="000000"/>
              </w:rPr>
            </w:pPr>
            <w:bookmarkStart w:id="0" w:name="_heading=h.ougeaik5rj3i" w:colFirst="0" w:colLast="0"/>
            <w:bookmarkEnd w:id="0"/>
          </w:p>
        </w:tc>
      </w:tr>
      <w:tr w:rsidR="00FA2FE3" w14:paraId="6D7E8928" w14:textId="77777777">
        <w:trPr>
          <w:trHeight w:val="566"/>
        </w:trPr>
        <w:tc>
          <w:tcPr>
            <w:tcW w:w="2659" w:type="dxa"/>
            <w:vAlign w:val="center"/>
          </w:tcPr>
          <w:p w14:paraId="130DDFE0" w14:textId="77777777" w:rsidR="00FA2FE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使用口数及び湯量</w:t>
            </w:r>
          </w:p>
        </w:tc>
        <w:tc>
          <w:tcPr>
            <w:tcW w:w="5888" w:type="dxa"/>
            <w:vAlign w:val="center"/>
          </w:tcPr>
          <w:p w14:paraId="1652471B" w14:textId="77777777" w:rsidR="00FA2FE3" w:rsidRDefault="00000000">
            <w:pPr>
              <w:ind w:firstLine="1425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口　　　　　　　ℓ／分</w:t>
            </w:r>
          </w:p>
        </w:tc>
      </w:tr>
      <w:tr w:rsidR="00FA2FE3" w14:paraId="0A6423DC" w14:textId="77777777">
        <w:trPr>
          <w:trHeight w:val="566"/>
        </w:trPr>
        <w:tc>
          <w:tcPr>
            <w:tcW w:w="2659" w:type="dxa"/>
            <w:vAlign w:val="center"/>
          </w:tcPr>
          <w:p w14:paraId="2A60C622" w14:textId="77777777" w:rsidR="00FA2FE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休止・廃止年月日</w:t>
            </w:r>
          </w:p>
        </w:tc>
        <w:tc>
          <w:tcPr>
            <w:tcW w:w="5888" w:type="dxa"/>
            <w:vAlign w:val="center"/>
          </w:tcPr>
          <w:p w14:paraId="5D9DD0E7" w14:textId="777E599F" w:rsidR="00FA2FE3" w:rsidRDefault="00FA2FE3" w:rsidP="00F843FA">
            <w:pPr>
              <w:rPr>
                <w:rFonts w:ascii="ＭＳ 明朝" w:eastAsia="ＭＳ 明朝" w:hAnsi="ＭＳ 明朝" w:cs="ＭＳ 明朝" w:hint="eastAsia"/>
                <w:color w:val="000000"/>
              </w:rPr>
            </w:pPr>
          </w:p>
        </w:tc>
      </w:tr>
      <w:tr w:rsidR="00FA2FE3" w14:paraId="0317C76D" w14:textId="77777777">
        <w:trPr>
          <w:trHeight w:val="2142"/>
        </w:trPr>
        <w:tc>
          <w:tcPr>
            <w:tcW w:w="2659" w:type="dxa"/>
            <w:vAlign w:val="center"/>
          </w:tcPr>
          <w:p w14:paraId="3EC05EA7" w14:textId="77777777" w:rsidR="00FA2FE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休止・廃止理由</w:t>
            </w:r>
          </w:p>
        </w:tc>
        <w:tc>
          <w:tcPr>
            <w:tcW w:w="5888" w:type="dxa"/>
            <w:vAlign w:val="center"/>
          </w:tcPr>
          <w:p w14:paraId="74FBFB31" w14:textId="77777777" w:rsidR="00FA2FE3" w:rsidRDefault="00FA2FE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1E06E6E" w14:textId="77777777" w:rsidR="00FA2FE3" w:rsidRDefault="00FA2FE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19F92D88" w14:textId="77777777" w:rsidR="00FA2FE3" w:rsidRDefault="00FA2FE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7547D66" w14:textId="77777777" w:rsidR="00FA2FE3" w:rsidRDefault="00FA2FE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4F5B6501" w14:textId="77777777" w:rsidR="00FA2FE3" w:rsidRDefault="00FA2FE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03EC4FD" w14:textId="77777777" w:rsidR="00FA2FE3" w:rsidRDefault="00FA2FE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424A45D7" w14:textId="77777777" w:rsidR="00FA2FE3" w:rsidRDefault="00FA2FE3">
      <w:pPr>
        <w:rPr>
          <w:rFonts w:ascii="ＭＳ 明朝" w:eastAsia="ＭＳ 明朝" w:hAnsi="ＭＳ 明朝" w:cs="ＭＳ 明朝"/>
          <w:color w:val="000000"/>
        </w:rPr>
      </w:pPr>
    </w:p>
    <w:p w14:paraId="36661586" w14:textId="77777777" w:rsidR="00FA2FE3" w:rsidRDefault="00000000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</w:t>
      </w:r>
    </w:p>
    <w:sectPr w:rsidR="00FA2FE3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E3"/>
    <w:rsid w:val="00E728D4"/>
    <w:rsid w:val="00F843FA"/>
    <w:rsid w:val="00FA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DF7DD"/>
  <w15:docId w15:val="{9406A422-8B77-4E6F-8CD7-7B158A73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0lK/LjklYu1unMcpfDrKyUJQbA==">CgMxLjAyDmgub3VnZWFpazVyajNpOAByITFtQWwxT2I1bmVRMU5CUHIwalotR2g0TkdMdk5iemszUw==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nasushiobarashi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2</cp:revision>
  <dcterms:created xsi:type="dcterms:W3CDTF">2021-02-14T01:20:00Z</dcterms:created>
  <dcterms:modified xsi:type="dcterms:W3CDTF">2025-05-15T02:48:00Z</dcterms:modified>
</cp:coreProperties>
</file>