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5C6AE2">
        <w:rPr>
          <w:rFonts w:ascii="ＭＳ 明朝" w:hint="eastAsia"/>
          <w:snapToGrid w:val="0"/>
          <w:kern w:val="0"/>
        </w:rPr>
        <w:t>１４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5C6AE2">
        <w:rPr>
          <w:rFonts w:ascii="ＭＳ 明朝" w:hint="eastAsia"/>
          <w:snapToGrid w:val="0"/>
          <w:kern w:val="0"/>
        </w:rPr>
        <w:t>１８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CB721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936715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53CD1" w:rsidRDefault="00353CD1" w:rsidP="00353CD1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:rsidR="00353CD1" w:rsidRDefault="00353CD1" w:rsidP="00353CD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:rsidR="00353CD1" w:rsidRDefault="00353CD1" w:rsidP="00353CD1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  <w:r w:rsidR="00714CF2">
        <w:rPr>
          <w:rFonts w:hint="eastAsia"/>
          <w:snapToGrid w:val="0"/>
          <w:kern w:val="0"/>
        </w:rPr>
        <w:t>那須塩原市</w:t>
      </w:r>
      <w:bookmarkStart w:id="0" w:name="_GoBack"/>
      <w:bookmarkEnd w:id="0"/>
    </w:p>
    <w:p w:rsidR="00353CD1" w:rsidRDefault="00353CD1" w:rsidP="00353CD1">
      <w:pPr>
        <w:ind w:firstLineChars="2800" w:firstLine="5880"/>
        <w:rPr>
          <w:snapToGrid w:val="0"/>
          <w:kern w:val="0"/>
          <w:u w:val="single"/>
        </w:rPr>
      </w:pPr>
    </w:p>
    <w:p w:rsidR="00353CD1" w:rsidRDefault="00353CD1" w:rsidP="00353CD1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:rsidR="00353CD1" w:rsidRDefault="00353CD1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BA7804" w:rsidRDefault="00BC07F1" w:rsidP="000F266C">
      <w:pPr>
        <w:overflowPunct w:val="0"/>
        <w:autoSpaceDE w:val="0"/>
        <w:autoSpaceDN w:val="0"/>
        <w:ind w:left="630" w:hangingChars="300" w:hanging="63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令和６</w:t>
      </w:r>
      <w:r w:rsidR="00353CD1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353CD1">
        <w:rPr>
          <w:rFonts w:ascii="ＭＳ 明朝"/>
          <w:snapToGrid w:val="0"/>
          <w:kern w:val="0"/>
        </w:rPr>
        <w:t>(</w:t>
      </w:r>
      <w:r w:rsidR="009E4F14">
        <w:rPr>
          <w:rFonts w:ascii="ＭＳ 明朝" w:hint="eastAsia"/>
          <w:snapToGrid w:val="0"/>
          <w:kern w:val="0"/>
        </w:rPr>
        <w:t>資機材等整備</w:t>
      </w:r>
      <w:r w:rsidR="000F266C">
        <w:rPr>
          <w:rFonts w:ascii="ＭＳ 明朝" w:hint="eastAsia"/>
          <w:snapToGrid w:val="0"/>
          <w:kern w:val="0"/>
        </w:rPr>
        <w:t>事業</w:t>
      </w:r>
      <w:r w:rsidR="00353CD1">
        <w:rPr>
          <w:rFonts w:ascii="ＭＳ 明朝"/>
          <w:snapToGrid w:val="0"/>
          <w:kern w:val="0"/>
        </w:rPr>
        <w:t>)</w:t>
      </w:r>
      <w:r w:rsidR="005C6AE2">
        <w:rPr>
          <w:rFonts w:ascii="ＭＳ 明朝" w:hint="eastAsia"/>
          <w:snapToGrid w:val="0"/>
          <w:kern w:val="0"/>
        </w:rPr>
        <w:t>概算払（前金払）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5C6AE2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936715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年　　月　　日付け</w:t>
      </w:r>
      <w:r w:rsidR="00914781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号で交付の決定を受けた</w:t>
      </w:r>
      <w:r w:rsidR="0018759F">
        <w:rPr>
          <w:rFonts w:ascii="ＭＳ 明朝" w:hint="eastAsia"/>
          <w:snapToGrid w:val="0"/>
          <w:kern w:val="0"/>
        </w:rPr>
        <w:t>那須塩原市地域自主防災活動支援補助金</w:t>
      </w:r>
      <w:r w:rsidR="00BA7804">
        <w:rPr>
          <w:rFonts w:ascii="ＭＳ 明朝" w:hint="eastAsia"/>
          <w:snapToGrid w:val="0"/>
          <w:kern w:val="0"/>
        </w:rPr>
        <w:t>について、</w:t>
      </w:r>
      <w:r>
        <w:rPr>
          <w:rFonts w:ascii="ＭＳ 明朝" w:hint="eastAsia"/>
          <w:snapToGrid w:val="0"/>
          <w:kern w:val="0"/>
        </w:rPr>
        <w:t>概算払（前金払）による交付を受けたいので、</w:t>
      </w:r>
      <w:r w:rsidR="00BA7804">
        <w:rPr>
          <w:rFonts w:ascii="ＭＳ 明朝" w:hint="eastAsia"/>
          <w:snapToGrid w:val="0"/>
          <w:kern w:val="0"/>
        </w:rPr>
        <w:t>那須塩原市補助金交付規則第</w:t>
      </w:r>
      <w:r>
        <w:rPr>
          <w:rFonts w:ascii="ＭＳ 明朝" w:hint="eastAsia"/>
          <w:snapToGrid w:val="0"/>
          <w:kern w:val="0"/>
        </w:rPr>
        <w:t>１８</w:t>
      </w:r>
      <w:r w:rsidR="00BA7804">
        <w:rPr>
          <w:rFonts w:ascii="ＭＳ 明朝" w:hint="eastAsia"/>
          <w:snapToGrid w:val="0"/>
          <w:kern w:val="0"/>
        </w:rPr>
        <w:t>条</w:t>
      </w:r>
      <w:r>
        <w:rPr>
          <w:rFonts w:ascii="ＭＳ 明朝" w:hint="eastAsia"/>
          <w:snapToGrid w:val="0"/>
          <w:kern w:val="0"/>
        </w:rPr>
        <w:t>第２項</w:t>
      </w:r>
      <w:r w:rsidR="00505CED">
        <w:rPr>
          <w:rFonts w:ascii="ＭＳ 明朝" w:hint="eastAsia"/>
          <w:snapToGrid w:val="0"/>
          <w:kern w:val="0"/>
        </w:rPr>
        <w:t>の規定により次のとおり請求</w:t>
      </w:r>
      <w:r w:rsidR="00BA7804">
        <w:rPr>
          <w:rFonts w:ascii="ＭＳ 明朝" w:hint="eastAsia"/>
          <w:snapToGrid w:val="0"/>
          <w:kern w:val="0"/>
        </w:rPr>
        <w:t>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5C6AE2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:rsidTr="00C97092">
        <w:trPr>
          <w:trHeight w:val="900"/>
        </w:trPr>
        <w:tc>
          <w:tcPr>
            <w:tcW w:w="2410" w:type="dxa"/>
            <w:vAlign w:val="center"/>
          </w:tcPr>
          <w:p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:rsidTr="00C97092">
        <w:trPr>
          <w:trHeight w:val="567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spacing w:val="175"/>
                <w:kern w:val="0"/>
                <w:fitText w:val="1890" w:id="-1236487936"/>
              </w:rPr>
              <w:t>交付残</w:t>
            </w:r>
            <w:r w:rsidRPr="00C97092">
              <w:rPr>
                <w:rFonts w:ascii="ＭＳ 明朝" w:hint="eastAsia"/>
                <w:snapToGrid w:val="0"/>
                <w:kern w:val="0"/>
                <w:fitText w:val="1890" w:id="-1236487936"/>
              </w:rPr>
              <w:t>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:rsidR="0018759F" w:rsidRDefault="0018759F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</w:p>
    <w:p w:rsidR="00A22BB6" w:rsidRDefault="00A22BB6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:rsidR="001C36F1" w:rsidRDefault="00353CD1" w:rsidP="00353CD1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:rsidR="00353CD1" w:rsidRPr="00246929" w:rsidRDefault="00353CD1" w:rsidP="001C36F1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W w:w="8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13"/>
        <w:gridCol w:w="846"/>
        <w:gridCol w:w="1590"/>
        <w:gridCol w:w="737"/>
        <w:gridCol w:w="1849"/>
      </w:tblGrid>
      <w:tr w:rsidR="001C36F1" w:rsidRPr="00C3740C" w:rsidTr="0040041D">
        <w:trPr>
          <w:trHeight w:val="850"/>
        </w:trPr>
        <w:tc>
          <w:tcPr>
            <w:tcW w:w="1421" w:type="dxa"/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:rsidR="001C36F1" w:rsidRPr="00C3740C" w:rsidRDefault="001C36F1" w:rsidP="004004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1C36F1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7935"/>
              </w:rPr>
              <w:t>信用金</w:t>
            </w:r>
            <w:r w:rsidRPr="001C36F1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7935"/>
              </w:rPr>
              <w:t>庫</w:t>
            </w:r>
          </w:p>
          <w:p w:rsidR="001C36F1" w:rsidRPr="00C3740C" w:rsidRDefault="001C36F1" w:rsidP="0040041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1C36F1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7934"/>
              </w:rPr>
              <w:t>信用組</w:t>
            </w:r>
            <w:r w:rsidRPr="001C36F1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7934"/>
              </w:rPr>
              <w:t>合</w:t>
            </w:r>
          </w:p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ind w:leftChars="-11" w:hangingChars="5" w:hanging="23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236487933"/>
              </w:rPr>
              <w:t>農</w:t>
            </w:r>
            <w:r w:rsidRPr="001C36F1">
              <w:rPr>
                <w:rFonts w:ascii="ＭＳ 明朝" w:hint="eastAsia"/>
                <w:snapToGrid w:val="0"/>
                <w:kern w:val="0"/>
                <w:sz w:val="18"/>
                <w:fitText w:val="630" w:id="-1236487933"/>
              </w:rPr>
              <w:t>協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4" w:type="dxa"/>
            <w:tcBorders>
              <w:left w:val="nil"/>
            </w:tcBorders>
            <w:vAlign w:val="center"/>
          </w:tcPr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236487932"/>
              </w:rPr>
              <w:t>出張</w:t>
            </w:r>
            <w:r w:rsidRPr="001C36F1">
              <w:rPr>
                <w:rFonts w:ascii="ＭＳ 明朝" w:hint="eastAsia"/>
                <w:snapToGrid w:val="0"/>
                <w:spacing w:val="1"/>
                <w:w w:val="66"/>
                <w:kern w:val="0"/>
                <w:sz w:val="18"/>
                <w:fitText w:val="360" w:id="-1236487932"/>
              </w:rPr>
              <w:t>所</w:t>
            </w:r>
          </w:p>
        </w:tc>
        <w:tc>
          <w:tcPr>
            <w:tcW w:w="1902" w:type="dxa"/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C36F1" w:rsidRPr="00C3740C" w:rsidTr="0040041D">
        <w:trPr>
          <w:trHeight w:val="759"/>
        </w:trPr>
        <w:tc>
          <w:tcPr>
            <w:tcW w:w="1421" w:type="dxa"/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spacing w:val="35"/>
                <w:kern w:val="0"/>
                <w:fitText w:val="1050" w:id="-1236487931"/>
              </w:rPr>
              <w:t>口座番</w:t>
            </w:r>
            <w:r w:rsidRPr="001C36F1">
              <w:rPr>
                <w:rFonts w:ascii="ＭＳ 明朝" w:hint="eastAsia"/>
                <w:snapToGrid w:val="0"/>
                <w:kern w:val="0"/>
                <w:fitText w:val="1050" w:id="-1236487931"/>
              </w:rPr>
              <w:t>号</w:t>
            </w:r>
          </w:p>
        </w:tc>
        <w:tc>
          <w:tcPr>
            <w:tcW w:w="6930" w:type="dxa"/>
            <w:gridSpan w:val="5"/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C36F1" w:rsidRPr="00C3740C" w:rsidTr="0040041D">
        <w:trPr>
          <w:trHeight w:val="567"/>
        </w:trPr>
        <w:tc>
          <w:tcPr>
            <w:tcW w:w="1421" w:type="dxa"/>
            <w:tcBorders>
              <w:bottom w:val="dashed" w:sz="4" w:space="0" w:color="auto"/>
            </w:tcBorders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30" w:type="dxa"/>
            <w:gridSpan w:val="5"/>
            <w:tcBorders>
              <w:bottom w:val="dashed" w:sz="4" w:space="0" w:color="auto"/>
            </w:tcBorders>
            <w:vAlign w:val="center"/>
          </w:tcPr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36F1" w:rsidRPr="00C3740C" w:rsidTr="0040041D">
        <w:trPr>
          <w:trHeight w:val="850"/>
        </w:trPr>
        <w:tc>
          <w:tcPr>
            <w:tcW w:w="1421" w:type="dxa"/>
            <w:tcBorders>
              <w:top w:val="dashed" w:sz="4" w:space="0" w:color="auto"/>
            </w:tcBorders>
            <w:vAlign w:val="center"/>
          </w:tcPr>
          <w:p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930" w:type="dxa"/>
            <w:gridSpan w:val="5"/>
            <w:tcBorders>
              <w:top w:val="dashed" w:sz="4" w:space="0" w:color="auto"/>
            </w:tcBorders>
            <w:vAlign w:val="center"/>
          </w:tcPr>
          <w:p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1C36F1">
      <w:headerReference w:type="default" r:id="rId6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86" w:rsidRDefault="00497586">
      <w:r>
        <w:separator/>
      </w:r>
    </w:p>
  </w:endnote>
  <w:endnote w:type="continuationSeparator" w:id="0">
    <w:p w:rsidR="00497586" w:rsidRDefault="0049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86" w:rsidRDefault="00497586">
      <w:r>
        <w:separator/>
      </w:r>
    </w:p>
  </w:footnote>
  <w:footnote w:type="continuationSeparator" w:id="0">
    <w:p w:rsidR="00497586" w:rsidRDefault="0049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8D" w:rsidRDefault="00562C8D" w:rsidP="00562C8D">
    <w:pPr>
      <w:pStyle w:val="a3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9B13AB" w:rsidRDefault="009B13AB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BC07F1">
      <w:rPr>
        <w:rFonts w:ascii="HG丸ｺﾞｼｯｸM-PRO" w:eastAsia="HG丸ｺﾞｼｯｸM-PRO" w:hAnsi="HG丸ｺﾞｼｯｸM-PRO"/>
        <w:sz w:val="18"/>
        <w:szCs w:val="18"/>
      </w:rPr>
      <w:t>1</w:t>
    </w:r>
    <w:r w:rsidR="00BC07F1">
      <w:rPr>
        <w:rFonts w:ascii="HG丸ｺﾞｼｯｸM-PRO" w:eastAsia="HG丸ｺﾞｼｯｸM-PRO" w:hAnsi="HG丸ｺﾞｼｯｸM-PRO" w:hint="eastAsia"/>
        <w:sz w:val="18"/>
        <w:szCs w:val="18"/>
      </w:rPr>
      <w:t>4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】　</w:t>
    </w:r>
  </w:p>
  <w:p w:rsidR="00562C8D" w:rsidRDefault="00562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4"/>
    <w:rsid w:val="000B44F4"/>
    <w:rsid w:val="000F266C"/>
    <w:rsid w:val="0012152F"/>
    <w:rsid w:val="00156AEA"/>
    <w:rsid w:val="00184C5F"/>
    <w:rsid w:val="0018759F"/>
    <w:rsid w:val="001A4273"/>
    <w:rsid w:val="001B6A83"/>
    <w:rsid w:val="001C36F1"/>
    <w:rsid w:val="00246929"/>
    <w:rsid w:val="00312844"/>
    <w:rsid w:val="00324195"/>
    <w:rsid w:val="00353CD1"/>
    <w:rsid w:val="0040041D"/>
    <w:rsid w:val="004705DA"/>
    <w:rsid w:val="00497586"/>
    <w:rsid w:val="004C099E"/>
    <w:rsid w:val="00505CED"/>
    <w:rsid w:val="0050640D"/>
    <w:rsid w:val="0050719C"/>
    <w:rsid w:val="00537BCD"/>
    <w:rsid w:val="00540B42"/>
    <w:rsid w:val="00562C8D"/>
    <w:rsid w:val="005C6AE2"/>
    <w:rsid w:val="005D5592"/>
    <w:rsid w:val="005F5F45"/>
    <w:rsid w:val="006B3D13"/>
    <w:rsid w:val="006C34F1"/>
    <w:rsid w:val="00714CF2"/>
    <w:rsid w:val="007861AA"/>
    <w:rsid w:val="00824335"/>
    <w:rsid w:val="008506E0"/>
    <w:rsid w:val="00885CA8"/>
    <w:rsid w:val="008971AF"/>
    <w:rsid w:val="00900F11"/>
    <w:rsid w:val="00914781"/>
    <w:rsid w:val="009163E5"/>
    <w:rsid w:val="00936715"/>
    <w:rsid w:val="00992233"/>
    <w:rsid w:val="009B13AB"/>
    <w:rsid w:val="009E4F14"/>
    <w:rsid w:val="00A22BB6"/>
    <w:rsid w:val="00A55A0F"/>
    <w:rsid w:val="00A64A93"/>
    <w:rsid w:val="00A84E04"/>
    <w:rsid w:val="00B33E13"/>
    <w:rsid w:val="00B70F05"/>
    <w:rsid w:val="00BA6663"/>
    <w:rsid w:val="00BA7804"/>
    <w:rsid w:val="00BC07F1"/>
    <w:rsid w:val="00C21376"/>
    <w:rsid w:val="00C3740C"/>
    <w:rsid w:val="00C97092"/>
    <w:rsid w:val="00CB721A"/>
    <w:rsid w:val="00CF47FA"/>
    <w:rsid w:val="00D122E7"/>
    <w:rsid w:val="00D127E0"/>
    <w:rsid w:val="00DE4FBD"/>
    <w:rsid w:val="00E72B11"/>
    <w:rsid w:val="00EB1CE9"/>
    <w:rsid w:val="00EF2D4A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1840EB-B690-4E7A-B4A1-A22493BE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67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2022-10-11T10:21:00Z</cp:lastPrinted>
  <dcterms:created xsi:type="dcterms:W3CDTF">2024-03-28T13:52:00Z</dcterms:created>
  <dcterms:modified xsi:type="dcterms:W3CDTF">2024-03-29T05:25:00Z</dcterms:modified>
  <cp:category>_x000d_</cp:category>
</cp:coreProperties>
</file>