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1E39E" w14:textId="77777777" w:rsidR="00AB4DB6" w:rsidRDefault="00000000">
      <w:pPr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/>
          <w:b/>
          <w:sz w:val="28"/>
          <w:szCs w:val="28"/>
        </w:rPr>
        <w:t xml:space="preserve">西那須野支所庁舎前広場トライアル・サウンディング　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2418DD58" wp14:editId="68F04C5D">
                <wp:simplePos x="0" y="0"/>
                <wp:positionH relativeFrom="column">
                  <wp:posOffset>-177799</wp:posOffset>
                </wp:positionH>
                <wp:positionV relativeFrom="paragraph">
                  <wp:posOffset>-614679</wp:posOffset>
                </wp:positionV>
                <wp:extent cx="1171575" cy="1414145"/>
                <wp:effectExtent l="0" t="0" r="0" b="0"/>
                <wp:wrapNone/>
                <wp:docPr id="220" name="正方形/長方形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4975" y="3077690"/>
                          <a:ext cx="11620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FEA0E3" w14:textId="77777777" w:rsidR="00AB4DB6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/>
                              </w:rPr>
                              <w:t>【様式６】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18DD58" id="正方形/長方形 220" o:spid="_x0000_s1026" style="position:absolute;left:0;text-align:left;margin-left:-14pt;margin-top:-48.4pt;width:92.25pt;height:111.3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" filled="f" stroked="f">
                <v:textbox inset="2.53958mm,1.2694mm,2.53958mm,1.2694mm">
                  <w:txbxContent>
                    <w:p w14:paraId="0EFEA0E3" w14:textId="77777777" w:rsidR="00AB4DB6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color w:val="000000"/>
                        </w:rPr>
                        <w:t>【様式６】</w:t>
                      </w:r>
                    </w:p>
                  </w:txbxContent>
                </v:textbox>
              </v:rect>
            </w:pict>
          </mc:Fallback>
        </mc:AlternateContent>
      </w:r>
    </w:p>
    <w:p w14:paraId="07461373" w14:textId="77777777" w:rsidR="00AB4DB6" w:rsidRDefault="00000000">
      <w:pPr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/>
          <w:b/>
          <w:sz w:val="28"/>
          <w:szCs w:val="28"/>
        </w:rPr>
        <w:t>実績報告書</w:t>
      </w:r>
    </w:p>
    <w:p w14:paraId="2664CE50" w14:textId="77777777" w:rsidR="00AB4DB6" w:rsidRDefault="00AB4DB6">
      <w:pPr>
        <w:jc w:val="left"/>
        <w:rPr>
          <w:rFonts w:ascii="メイリオ" w:eastAsia="メイリオ" w:hAnsi="メイリオ" w:cs="メイリオ"/>
          <w:sz w:val="21"/>
          <w:szCs w:val="21"/>
        </w:rPr>
      </w:pPr>
    </w:p>
    <w:p w14:paraId="044B9AFF" w14:textId="77777777" w:rsidR="00AB4DB6" w:rsidRDefault="00000000">
      <w:pPr>
        <w:jc w:val="left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z w:val="21"/>
          <w:szCs w:val="21"/>
        </w:rPr>
        <w:t xml:space="preserve">　記入いただいた実績報告書をもとに、対面でのヒアリングを行います。</w:t>
      </w:r>
    </w:p>
    <w:p w14:paraId="6385EA7F" w14:textId="77777777" w:rsidR="00AB4DB6" w:rsidRDefault="00AB4DB6">
      <w:pPr>
        <w:jc w:val="left"/>
        <w:rPr>
          <w:rFonts w:ascii="メイリオ" w:eastAsia="メイリオ" w:hAnsi="メイリオ" w:cs="メイリオ"/>
          <w:sz w:val="21"/>
          <w:szCs w:val="21"/>
        </w:rPr>
      </w:pPr>
    </w:p>
    <w:p w14:paraId="2381FD61" w14:textId="77777777" w:rsidR="00AB4DB6" w:rsidRDefault="00000000">
      <w:pPr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/>
          <w:b/>
          <w:sz w:val="24"/>
          <w:szCs w:val="24"/>
        </w:rPr>
        <w:t>Ⅰ　事業の実施結果</w:t>
      </w:r>
    </w:p>
    <w:tbl>
      <w:tblPr>
        <w:tblStyle w:val="af5"/>
        <w:tblW w:w="8280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7"/>
        <w:gridCol w:w="4111"/>
        <w:gridCol w:w="1842"/>
      </w:tblGrid>
      <w:tr w:rsidR="00AB4DB6" w14:paraId="7EEE3438" w14:textId="77777777">
        <w:trPr>
          <w:trHeight w:val="567"/>
        </w:trPr>
        <w:tc>
          <w:tcPr>
            <w:tcW w:w="2327" w:type="dxa"/>
            <w:shd w:val="clear" w:color="auto" w:fill="auto"/>
            <w:vAlign w:val="center"/>
          </w:tcPr>
          <w:p w14:paraId="4CE233A6" w14:textId="77777777" w:rsidR="00AB4DB6" w:rsidRDefault="00000000">
            <w:pPr>
              <w:jc w:val="center"/>
              <w:rPr>
                <w:rFonts w:ascii="メイリオ" w:eastAsia="メイリオ" w:hAnsi="メイリオ" w:cs="メイリオ"/>
                <w:b/>
                <w:color w:val="4D4D4D"/>
              </w:rPr>
            </w:pPr>
            <w:r>
              <w:rPr>
                <w:rFonts w:ascii="メイリオ" w:eastAsia="メイリオ" w:hAnsi="メイリオ" w:cs="メイリオ"/>
                <w:b/>
                <w:color w:val="4D4D4D"/>
              </w:rPr>
              <w:t>提案事業の名称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1CE4571A" w14:textId="77777777" w:rsidR="00AB4DB6" w:rsidRDefault="00AB4DB6">
            <w:pPr>
              <w:rPr>
                <w:rFonts w:ascii="メイリオ" w:eastAsia="メイリオ" w:hAnsi="メイリオ" w:cs="メイリオ"/>
                <w:u w:val="single"/>
              </w:rPr>
            </w:pPr>
          </w:p>
        </w:tc>
      </w:tr>
      <w:tr w:rsidR="00AB4DB6" w14:paraId="521F9FC3" w14:textId="77777777">
        <w:trPr>
          <w:trHeight w:val="567"/>
        </w:trPr>
        <w:tc>
          <w:tcPr>
            <w:tcW w:w="2327" w:type="dxa"/>
            <w:shd w:val="clear" w:color="auto" w:fill="auto"/>
            <w:vAlign w:val="center"/>
          </w:tcPr>
          <w:p w14:paraId="135635E4" w14:textId="77777777" w:rsidR="00AB4DB6" w:rsidRDefault="00000000">
            <w:pPr>
              <w:jc w:val="center"/>
              <w:rPr>
                <w:rFonts w:ascii="メイリオ" w:eastAsia="メイリオ" w:hAnsi="メイリオ" w:cs="メイリオ"/>
                <w:b/>
                <w:color w:val="4D4D4D"/>
              </w:rPr>
            </w:pPr>
            <w:r>
              <w:rPr>
                <w:rFonts w:ascii="メイリオ" w:eastAsia="メイリオ" w:hAnsi="メイリオ" w:cs="メイリオ"/>
                <w:b/>
                <w:color w:val="4D4D4D"/>
              </w:rPr>
              <w:t>代表事業者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6D5E34E1" w14:textId="77777777" w:rsidR="00AB4DB6" w:rsidRDefault="00AB4DB6">
            <w:pPr>
              <w:rPr>
                <w:rFonts w:ascii="メイリオ" w:eastAsia="メイリオ" w:hAnsi="メイリオ" w:cs="メイリオ"/>
                <w:u w:val="single"/>
              </w:rPr>
            </w:pPr>
          </w:p>
        </w:tc>
      </w:tr>
      <w:tr w:rsidR="00AB4DB6" w14:paraId="4B241DAD" w14:textId="77777777">
        <w:trPr>
          <w:trHeight w:val="567"/>
        </w:trPr>
        <w:tc>
          <w:tcPr>
            <w:tcW w:w="2327" w:type="dxa"/>
            <w:shd w:val="clear" w:color="auto" w:fill="auto"/>
            <w:vAlign w:val="center"/>
          </w:tcPr>
          <w:p w14:paraId="2240D7C7" w14:textId="77777777" w:rsidR="00AB4DB6" w:rsidRDefault="00000000">
            <w:pPr>
              <w:jc w:val="center"/>
              <w:rPr>
                <w:rFonts w:ascii="メイリオ" w:eastAsia="メイリオ" w:hAnsi="メイリオ" w:cs="メイリオ"/>
                <w:b/>
                <w:color w:val="4D4D4D"/>
              </w:rPr>
            </w:pPr>
            <w:r>
              <w:rPr>
                <w:rFonts w:ascii="メイリオ" w:eastAsia="メイリオ" w:hAnsi="メイリオ" w:cs="メイリオ"/>
                <w:b/>
                <w:color w:val="4D4D4D"/>
              </w:rPr>
              <w:t>協力事業者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CA2C243" w14:textId="77777777" w:rsidR="00AB4DB6" w:rsidRDefault="00AB4DB6">
            <w:pPr>
              <w:rPr>
                <w:rFonts w:ascii="メイリオ" w:eastAsia="メイリオ" w:hAnsi="メイリオ" w:cs="メイリオ"/>
                <w:u w:val="singl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B035D6D" w14:textId="77777777" w:rsidR="00AB4DB6" w:rsidRDefault="00000000">
            <w:pPr>
              <w:rPr>
                <w:rFonts w:ascii="メイリオ" w:eastAsia="メイリオ" w:hAnsi="メイリオ" w:cs="メイリオ"/>
                <w:u w:val="single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※いた場合のみ記入</w:t>
            </w:r>
          </w:p>
        </w:tc>
      </w:tr>
      <w:tr w:rsidR="00AB4DB6" w14:paraId="15E95087" w14:textId="77777777">
        <w:trPr>
          <w:trHeight w:val="567"/>
        </w:trPr>
        <w:tc>
          <w:tcPr>
            <w:tcW w:w="2327" w:type="dxa"/>
            <w:shd w:val="clear" w:color="auto" w:fill="auto"/>
            <w:vAlign w:val="center"/>
          </w:tcPr>
          <w:p w14:paraId="43935216" w14:textId="77777777" w:rsidR="00AB4DB6" w:rsidRDefault="00000000">
            <w:pPr>
              <w:jc w:val="center"/>
              <w:rPr>
                <w:rFonts w:ascii="メイリオ" w:eastAsia="メイリオ" w:hAnsi="メイリオ" w:cs="メイリオ"/>
                <w:b/>
                <w:color w:val="4D4D4D"/>
              </w:rPr>
            </w:pPr>
            <w:r>
              <w:rPr>
                <w:rFonts w:ascii="メイリオ" w:eastAsia="メイリオ" w:hAnsi="メイリオ" w:cs="メイリオ"/>
                <w:b/>
                <w:color w:val="4D4D4D"/>
              </w:rPr>
              <w:t>事業内容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05C0E07A" w14:textId="77777777" w:rsidR="00AB4DB6" w:rsidRDefault="00AB4DB6">
            <w:pPr>
              <w:rPr>
                <w:rFonts w:ascii="メイリオ" w:eastAsia="メイリオ" w:hAnsi="メイリオ" w:cs="メイリオ"/>
                <w:u w:val="single"/>
              </w:rPr>
            </w:pPr>
          </w:p>
          <w:p w14:paraId="53704A90" w14:textId="77777777" w:rsidR="00AB4DB6" w:rsidRDefault="00AB4DB6">
            <w:pPr>
              <w:rPr>
                <w:rFonts w:ascii="メイリオ" w:eastAsia="メイリオ" w:hAnsi="メイリオ" w:cs="メイリオ"/>
                <w:u w:val="single"/>
              </w:rPr>
            </w:pPr>
          </w:p>
        </w:tc>
      </w:tr>
      <w:tr w:rsidR="00AB4DB6" w14:paraId="7EFCD55F" w14:textId="77777777">
        <w:trPr>
          <w:trHeight w:val="567"/>
        </w:trPr>
        <w:tc>
          <w:tcPr>
            <w:tcW w:w="2327" w:type="dxa"/>
            <w:shd w:val="clear" w:color="auto" w:fill="auto"/>
            <w:vAlign w:val="center"/>
          </w:tcPr>
          <w:p w14:paraId="32C31932" w14:textId="77777777" w:rsidR="00AB4DB6" w:rsidRDefault="00000000">
            <w:pPr>
              <w:jc w:val="center"/>
              <w:rPr>
                <w:rFonts w:ascii="メイリオ" w:eastAsia="メイリオ" w:hAnsi="メイリオ" w:cs="メイリオ"/>
                <w:b/>
                <w:color w:val="4D4D4D"/>
              </w:rPr>
            </w:pPr>
            <w:r>
              <w:rPr>
                <w:rFonts w:ascii="メイリオ" w:eastAsia="メイリオ" w:hAnsi="メイリオ" w:cs="メイリオ"/>
                <w:b/>
                <w:color w:val="4D4D4D"/>
              </w:rPr>
              <w:t>暫定利用期間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01AA57F4" w14:textId="77777777" w:rsidR="00AB4DB6" w:rsidRDefault="00000000">
            <w:pPr>
              <w:rPr>
                <w:rFonts w:ascii="メイリオ" w:eastAsia="メイリオ" w:hAnsi="メイリオ" w:cs="メイリオ"/>
                <w:u w:val="single"/>
              </w:rPr>
            </w:pPr>
            <w:r>
              <w:rPr>
                <w:rFonts w:ascii="メイリオ" w:eastAsia="メイリオ" w:hAnsi="メイリオ" w:cs="メイリオ"/>
                <w:u w:val="single"/>
              </w:rPr>
              <w:t xml:space="preserve">　　　年　　月　　日　</w:t>
            </w:r>
            <w:r>
              <w:rPr>
                <w:rFonts w:ascii="メイリオ" w:eastAsia="メイリオ" w:hAnsi="メイリオ" w:cs="メイリオ"/>
              </w:rPr>
              <w:t xml:space="preserve">　～　</w:t>
            </w:r>
            <w:r>
              <w:rPr>
                <w:rFonts w:ascii="メイリオ" w:eastAsia="メイリオ" w:hAnsi="メイリオ" w:cs="メイリオ"/>
                <w:u w:val="single"/>
              </w:rPr>
              <w:t xml:space="preserve">　　　年　　月　　日　</w:t>
            </w:r>
          </w:p>
        </w:tc>
      </w:tr>
      <w:tr w:rsidR="00AB4DB6" w14:paraId="0220F8EA" w14:textId="77777777">
        <w:trPr>
          <w:trHeight w:val="567"/>
        </w:trPr>
        <w:tc>
          <w:tcPr>
            <w:tcW w:w="2327" w:type="dxa"/>
            <w:shd w:val="clear" w:color="auto" w:fill="auto"/>
            <w:vAlign w:val="center"/>
          </w:tcPr>
          <w:p w14:paraId="4492A462" w14:textId="77777777" w:rsidR="00AB4DB6" w:rsidRDefault="00000000">
            <w:pPr>
              <w:jc w:val="center"/>
              <w:rPr>
                <w:rFonts w:ascii="メイリオ" w:eastAsia="メイリオ" w:hAnsi="メイリオ" w:cs="メイリオ"/>
                <w:b/>
                <w:color w:val="4D4D4D"/>
              </w:rPr>
            </w:pPr>
            <w:r>
              <w:rPr>
                <w:rFonts w:ascii="メイリオ" w:eastAsia="メイリオ" w:hAnsi="メイリオ" w:cs="メイリオ"/>
                <w:b/>
                <w:color w:val="4D4D4D"/>
              </w:rPr>
              <w:t>事業のターゲット層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48B9272E" w14:textId="77777777" w:rsidR="00AB4DB6" w:rsidRDefault="00AB4DB6">
            <w:pPr>
              <w:rPr>
                <w:rFonts w:ascii="メイリオ" w:eastAsia="メイリオ" w:hAnsi="メイリオ" w:cs="メイリオ"/>
                <w:u w:val="single"/>
              </w:rPr>
            </w:pPr>
          </w:p>
        </w:tc>
      </w:tr>
    </w:tbl>
    <w:p w14:paraId="45F9DD62" w14:textId="77777777" w:rsidR="00AB4DB6" w:rsidRDefault="00000000">
      <w:pPr>
        <w:jc w:val="left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z w:val="21"/>
          <w:szCs w:val="21"/>
        </w:rPr>
        <w:t>※利用中の写真を添付してください。</w:t>
      </w:r>
    </w:p>
    <w:p w14:paraId="1DAED12C" w14:textId="77777777" w:rsidR="00AB4DB6" w:rsidRDefault="00AB4DB6">
      <w:pPr>
        <w:jc w:val="left"/>
        <w:rPr>
          <w:rFonts w:ascii="メイリオ" w:eastAsia="メイリオ" w:hAnsi="メイリオ" w:cs="メイリオ"/>
          <w:sz w:val="21"/>
          <w:szCs w:val="21"/>
        </w:rPr>
      </w:pPr>
    </w:p>
    <w:p w14:paraId="569B43EC" w14:textId="77777777" w:rsidR="00AB4DB6" w:rsidRDefault="00000000">
      <w:pPr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/>
          <w:b/>
          <w:sz w:val="24"/>
          <w:szCs w:val="24"/>
        </w:rPr>
        <w:t>Ⅱ　実績</w:t>
      </w:r>
    </w:p>
    <w:p w14:paraId="1D89A4C1" w14:textId="77777777" w:rsidR="00AB4DB6" w:rsidRDefault="00000000">
      <w:pPr>
        <w:jc w:val="left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z w:val="21"/>
          <w:szCs w:val="21"/>
        </w:rPr>
        <w:t>■収支状況</w:t>
      </w:r>
    </w:p>
    <w:p w14:paraId="448248CB" w14:textId="77777777" w:rsidR="00AB4DB6" w:rsidRDefault="00000000">
      <w:pPr>
        <w:jc w:val="left"/>
        <w:rPr>
          <w:rFonts w:ascii="メイリオ" w:eastAsia="メイリオ" w:hAnsi="メイリオ" w:cs="メイリオ"/>
          <w:sz w:val="21"/>
          <w:szCs w:val="21"/>
          <w:u w:val="single"/>
        </w:rPr>
      </w:pPr>
      <w:r>
        <w:rPr>
          <w:rFonts w:ascii="メイリオ" w:eastAsia="メイリオ" w:hAnsi="メイリオ" w:cs="メイリオ"/>
          <w:sz w:val="21"/>
          <w:szCs w:val="21"/>
        </w:rPr>
        <w:t xml:space="preserve">　・期間中の売上　　　　　　</w:t>
      </w:r>
      <w:r>
        <w:rPr>
          <w:rFonts w:ascii="メイリオ" w:eastAsia="メイリオ" w:hAnsi="メイリオ" w:cs="メイリオ"/>
          <w:sz w:val="21"/>
          <w:szCs w:val="21"/>
          <w:u w:val="single"/>
        </w:rPr>
        <w:t xml:space="preserve">　　　　　　　　円</w:t>
      </w:r>
    </w:p>
    <w:p w14:paraId="552F74ED" w14:textId="77777777" w:rsidR="00AB4DB6" w:rsidRDefault="00000000">
      <w:pPr>
        <w:jc w:val="left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z w:val="21"/>
          <w:szCs w:val="21"/>
        </w:rPr>
        <w:t xml:space="preserve">　　※売上有の場合、日別売上げを記載した収支報告書（任意様式）を添付</w:t>
      </w:r>
    </w:p>
    <w:p w14:paraId="18A5987E" w14:textId="77777777" w:rsidR="00AB4DB6" w:rsidRDefault="00000000">
      <w:pPr>
        <w:jc w:val="left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z w:val="21"/>
          <w:szCs w:val="21"/>
        </w:rPr>
        <w:t xml:space="preserve">　・事業実施に要した費用　　</w:t>
      </w:r>
      <w:r>
        <w:rPr>
          <w:rFonts w:ascii="メイリオ" w:eastAsia="メイリオ" w:hAnsi="メイリオ" w:cs="メイリオ"/>
          <w:sz w:val="21"/>
          <w:szCs w:val="21"/>
          <w:u w:val="single"/>
        </w:rPr>
        <w:t xml:space="preserve">　　　　　　　　円</w:t>
      </w:r>
    </w:p>
    <w:p w14:paraId="23D7DEEF" w14:textId="77777777" w:rsidR="00AB4DB6" w:rsidRDefault="00000000">
      <w:pPr>
        <w:jc w:val="left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z w:val="21"/>
          <w:szCs w:val="21"/>
        </w:rPr>
        <w:t xml:space="preserve">　　　　　　　　　　</w:t>
      </w:r>
    </w:p>
    <w:p w14:paraId="2B904367" w14:textId="77777777" w:rsidR="00AB4DB6" w:rsidRDefault="00000000">
      <w:pPr>
        <w:jc w:val="left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z w:val="21"/>
          <w:szCs w:val="21"/>
        </w:rPr>
        <w:t>■期間中の利用者数</w:t>
      </w:r>
    </w:p>
    <w:p w14:paraId="58769252" w14:textId="77777777" w:rsidR="00AB4DB6" w:rsidRDefault="00000000">
      <w:pPr>
        <w:jc w:val="left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z w:val="21"/>
          <w:szCs w:val="21"/>
        </w:rPr>
        <w:t>※利用日が複数日の場合は日別ごとに記載する。</w:t>
      </w:r>
    </w:p>
    <w:tbl>
      <w:tblPr>
        <w:tblStyle w:val="af6"/>
        <w:tblpPr w:vertAnchor="text" w:tblpX="143" w:tblpY="177"/>
        <w:tblW w:w="83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4"/>
        <w:gridCol w:w="3150"/>
        <w:gridCol w:w="1778"/>
        <w:gridCol w:w="2127"/>
      </w:tblGrid>
      <w:tr w:rsidR="00AB4DB6" w14:paraId="756E2D81" w14:textId="77777777">
        <w:trPr>
          <w:trHeight w:val="55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82DB4" w14:textId="77777777" w:rsidR="00AB4DB6" w:rsidRDefault="00000000">
            <w:pPr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利用日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E2B09" w14:textId="77777777" w:rsidR="00AB4DB6" w:rsidRDefault="00000000">
            <w:pPr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項目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5A72E" w14:textId="77777777" w:rsidR="00AB4DB6" w:rsidRDefault="00000000">
            <w:pPr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利用者数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B37F3" w14:textId="77777777" w:rsidR="00AB4DB6" w:rsidRDefault="00000000">
            <w:pPr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うち子どもの人数</w:t>
            </w:r>
          </w:p>
        </w:tc>
      </w:tr>
      <w:tr w:rsidR="00AB4DB6" w14:paraId="1C9750F8" w14:textId="77777777">
        <w:trPr>
          <w:trHeight w:val="51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4B1F7" w14:textId="77777777" w:rsidR="00AB4DB6" w:rsidRDefault="00000000">
            <w:pPr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/  (　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C0D32" w14:textId="77777777" w:rsidR="00AB4DB6" w:rsidRDefault="00AB4DB6">
            <w:pPr>
              <w:jc w:val="left"/>
              <w:rPr>
                <w:rFonts w:ascii="メイリオ" w:eastAsia="メイリオ" w:hAnsi="メイリオ" w:cs="メイリオ"/>
                <w:color w:val="FF0000"/>
                <w:sz w:val="21"/>
                <w:szCs w:val="21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32769" w14:textId="77777777" w:rsidR="00AB4DB6" w:rsidRDefault="00AB4DB6">
            <w:pPr>
              <w:jc w:val="left"/>
              <w:rPr>
                <w:rFonts w:ascii="メイリオ" w:eastAsia="メイリオ" w:hAnsi="メイリオ" w:cs="メイリオ"/>
                <w:color w:val="FF000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B9E5D" w14:textId="77777777" w:rsidR="00AB4DB6" w:rsidRDefault="00AB4DB6">
            <w:pPr>
              <w:jc w:val="left"/>
              <w:rPr>
                <w:rFonts w:ascii="メイリオ" w:eastAsia="メイリオ" w:hAnsi="メイリオ" w:cs="メイリオ"/>
                <w:color w:val="FF0000"/>
                <w:sz w:val="21"/>
                <w:szCs w:val="21"/>
              </w:rPr>
            </w:pPr>
          </w:p>
        </w:tc>
      </w:tr>
      <w:tr w:rsidR="00AB4DB6" w14:paraId="115BAD6E" w14:textId="77777777">
        <w:trPr>
          <w:trHeight w:val="51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A053E" w14:textId="77777777" w:rsidR="00AB4DB6" w:rsidRDefault="00000000">
            <w:pPr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/  (　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822D8" w14:textId="77777777" w:rsidR="00AB4DB6" w:rsidRDefault="00AB4DB6">
            <w:pPr>
              <w:jc w:val="left"/>
              <w:rPr>
                <w:rFonts w:ascii="メイリオ" w:eastAsia="メイリオ" w:hAnsi="メイリオ" w:cs="メイリオ"/>
                <w:color w:val="FF0000"/>
                <w:sz w:val="21"/>
                <w:szCs w:val="21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D941A" w14:textId="77777777" w:rsidR="00AB4DB6" w:rsidRDefault="00AB4DB6">
            <w:pPr>
              <w:jc w:val="left"/>
              <w:rPr>
                <w:rFonts w:ascii="メイリオ" w:eastAsia="メイリオ" w:hAnsi="メイリオ" w:cs="メイリオ"/>
                <w:color w:val="FF000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7AF45" w14:textId="77777777" w:rsidR="00AB4DB6" w:rsidRDefault="00AB4DB6">
            <w:pPr>
              <w:jc w:val="left"/>
              <w:rPr>
                <w:rFonts w:ascii="メイリオ" w:eastAsia="メイリオ" w:hAnsi="メイリオ" w:cs="メイリオ"/>
                <w:color w:val="FF0000"/>
                <w:sz w:val="21"/>
                <w:szCs w:val="21"/>
              </w:rPr>
            </w:pPr>
          </w:p>
        </w:tc>
      </w:tr>
      <w:tr w:rsidR="00AB4DB6" w14:paraId="0B084ADB" w14:textId="77777777">
        <w:trPr>
          <w:trHeight w:val="51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13C1" w14:textId="77777777" w:rsidR="00AB4DB6" w:rsidRDefault="00000000">
            <w:pPr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/  (　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78ED5" w14:textId="77777777" w:rsidR="00AB4DB6" w:rsidRDefault="00AB4DB6">
            <w:pPr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F524D" w14:textId="77777777" w:rsidR="00AB4DB6" w:rsidRDefault="00AB4DB6">
            <w:pPr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53468" w14:textId="77777777" w:rsidR="00AB4DB6" w:rsidRDefault="00AB4DB6">
            <w:pPr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AB4DB6" w14:paraId="4FCF8F4D" w14:textId="77777777">
        <w:trPr>
          <w:trHeight w:val="51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C7B90" w14:textId="77777777" w:rsidR="00AB4DB6" w:rsidRDefault="00000000">
            <w:pPr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/  (　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D3282" w14:textId="77777777" w:rsidR="00AB4DB6" w:rsidRDefault="00AB4DB6">
            <w:pPr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76DFB" w14:textId="77777777" w:rsidR="00AB4DB6" w:rsidRDefault="00AB4DB6">
            <w:pPr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31E56" w14:textId="77777777" w:rsidR="00AB4DB6" w:rsidRDefault="00AB4DB6">
            <w:pPr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</w:tbl>
    <w:p w14:paraId="341DDC85" w14:textId="77777777" w:rsidR="00AB4DB6" w:rsidRDefault="00000000">
      <w:pPr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b/>
          <w:sz w:val="24"/>
          <w:szCs w:val="24"/>
        </w:rPr>
        <w:lastRenderedPageBreak/>
        <w:t>Ⅲ　全体の振り返りと今後の展開</w:t>
      </w:r>
    </w:p>
    <w:p w14:paraId="78A1B56D" w14:textId="77777777" w:rsidR="00AB4DB6" w:rsidRDefault="00AB4DB6">
      <w:pPr>
        <w:jc w:val="left"/>
        <w:rPr>
          <w:rFonts w:ascii="メイリオ" w:eastAsia="メイリオ" w:hAnsi="メイリオ" w:cs="メイリオ"/>
          <w:sz w:val="21"/>
          <w:szCs w:val="21"/>
        </w:rPr>
      </w:pPr>
    </w:p>
    <w:p w14:paraId="6EBA1201" w14:textId="77777777" w:rsidR="00AB4DB6" w:rsidRDefault="00000000">
      <w:pPr>
        <w:jc w:val="left"/>
        <w:rPr>
          <w:rFonts w:ascii="メイリオ" w:eastAsia="メイリオ" w:hAnsi="メイリオ" w:cs="メイリオ"/>
          <w:b/>
          <w:sz w:val="21"/>
          <w:szCs w:val="21"/>
        </w:rPr>
      </w:pPr>
      <w:r>
        <w:rPr>
          <w:rFonts w:ascii="メイリオ" w:eastAsia="メイリオ" w:hAnsi="メイリオ" w:cs="メイリオ"/>
          <w:b/>
          <w:sz w:val="21"/>
          <w:szCs w:val="21"/>
        </w:rPr>
        <w:t>■利用しての対象地の感触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65AE6BFE" wp14:editId="6F71D1CD">
                <wp:simplePos x="0" y="0"/>
                <wp:positionH relativeFrom="column">
                  <wp:posOffset>4762500</wp:posOffset>
                </wp:positionH>
                <wp:positionV relativeFrom="paragraph">
                  <wp:posOffset>210820</wp:posOffset>
                </wp:positionV>
                <wp:extent cx="601345" cy="488950"/>
                <wp:effectExtent l="0" t="0" r="0" b="0"/>
                <wp:wrapNone/>
                <wp:docPr id="221" name="正方形/長方形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0090" y="3540288"/>
                          <a:ext cx="59182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A96FD8" w14:textId="77777777" w:rsidR="00AB4DB6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</w:rPr>
                              <w:t>悪い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AE6BFE" id="正方形/長方形 221" o:spid="_x0000_s1027" style="position:absolute;margin-left:375pt;margin-top:16.6pt;width:47.35pt;height:38.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" filled="f" stroked="f">
                <v:textbox inset="2.53958mm,1.2694mm,2.53958mm,1.2694mm">
                  <w:txbxContent>
                    <w:p w14:paraId="0EA96FD8" w14:textId="77777777" w:rsidR="00AB4DB6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メイリオ" w:eastAsia="メイリオ" w:hAnsi="メイリオ" w:cs="メイリオ"/>
                          <w:color w:val="000000"/>
                        </w:rPr>
                        <w:t>悪い</w:t>
                      </w:r>
                    </w:p>
                  </w:txbxContent>
                </v:textbox>
              </v:rect>
            </w:pict>
          </mc:Fallback>
        </mc:AlternateContent>
      </w:r>
    </w:p>
    <w:p w14:paraId="7351907E" w14:textId="77777777" w:rsidR="00AB4DB6" w:rsidRDefault="00000000">
      <w:pPr>
        <w:jc w:val="left"/>
        <w:rPr>
          <w:rFonts w:ascii="メイリオ" w:eastAsia="メイリオ" w:hAnsi="メイリオ" w:cs="メイリオ"/>
          <w:b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7C8AA034" wp14:editId="6D30D91C">
                <wp:simplePos x="0" y="0"/>
                <wp:positionH relativeFrom="column">
                  <wp:posOffset>889000</wp:posOffset>
                </wp:positionH>
                <wp:positionV relativeFrom="paragraph">
                  <wp:posOffset>7621</wp:posOffset>
                </wp:positionV>
                <wp:extent cx="601345" cy="488950"/>
                <wp:effectExtent l="0" t="0" r="0" b="0"/>
                <wp:wrapNone/>
                <wp:docPr id="219" name="正方形/長方形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0090" y="3540288"/>
                          <a:ext cx="59182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7EA4AD" w14:textId="77777777" w:rsidR="00AB4DB6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</w:rPr>
                              <w:t>良い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AA034" id="正方形/長方形 219" o:spid="_x0000_s1028" style="position:absolute;margin-left:70pt;margin-top:.6pt;width:47.35pt;height:38.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" filled="f" stroked="f">
                <v:textbox inset="2.53958mm,1.2694mm,2.53958mm,1.2694mm">
                  <w:txbxContent>
                    <w:p w14:paraId="167EA4AD" w14:textId="77777777" w:rsidR="00AB4DB6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メイリオ" w:eastAsia="メイリオ" w:hAnsi="メイリオ" w:cs="メイリオ"/>
                          <w:color w:val="000000"/>
                        </w:rPr>
                        <w:t>良い</w:t>
                      </w:r>
                    </w:p>
                  </w:txbxContent>
                </v:textbox>
              </v:rect>
            </w:pict>
          </mc:Fallback>
        </mc:AlternateContent>
      </w:r>
    </w:p>
    <w:p w14:paraId="1B2133C7" w14:textId="77777777" w:rsidR="00AB4DB6" w:rsidRDefault="00000000">
      <w:pPr>
        <w:jc w:val="left"/>
        <w:rPr>
          <w:rFonts w:ascii="メイリオ" w:eastAsia="メイリオ" w:hAnsi="メイリオ" w:cs="メイリオ"/>
          <w:b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605E882" wp14:editId="2BB574E8">
                <wp:simplePos x="0" y="0"/>
                <wp:positionH relativeFrom="column">
                  <wp:posOffset>1371600</wp:posOffset>
                </wp:positionH>
                <wp:positionV relativeFrom="paragraph">
                  <wp:posOffset>25400</wp:posOffset>
                </wp:positionV>
                <wp:extent cx="0" cy="25400"/>
                <wp:effectExtent l="0" t="0" r="0" b="0"/>
                <wp:wrapNone/>
                <wp:docPr id="218" name="直線矢印コネクタ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00000" y="3780000"/>
                          <a:ext cx="3492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C5BD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18" o:spid="_x0000_s1026" type="#_x0000_t32" style="position:absolute;left:0;text-align:left;margin-left:108pt;margin-top:2pt;width:0;height: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" strokecolor="#4d4d4d [3200]">
                <v:stroke startarrow="block" endarrow="block" joinstyle="miter"/>
              </v:shape>
            </w:pict>
          </mc:Fallback>
        </mc:AlternateContent>
      </w:r>
    </w:p>
    <w:p w14:paraId="63CC1276" w14:textId="77777777" w:rsidR="00AB4DB6" w:rsidRDefault="00000000">
      <w:pPr>
        <w:jc w:val="left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z w:val="21"/>
          <w:szCs w:val="21"/>
        </w:rPr>
        <w:t>【立地】　　　　　　　５　　・　　４　　・　　３　　・　　２　　・　　１</w:t>
      </w:r>
    </w:p>
    <w:p w14:paraId="26ED2969" w14:textId="77777777" w:rsidR="00AB4DB6" w:rsidRDefault="00000000">
      <w:pPr>
        <w:jc w:val="left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z w:val="21"/>
          <w:szCs w:val="21"/>
        </w:rPr>
        <w:t>【利便性】　　　　　　５　　・　　４　　・　　３　　・　　２　　・　　１</w:t>
      </w:r>
    </w:p>
    <w:p w14:paraId="735A743D" w14:textId="77777777" w:rsidR="00AB4DB6" w:rsidRDefault="00000000">
      <w:pPr>
        <w:jc w:val="left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z w:val="21"/>
          <w:szCs w:val="21"/>
        </w:rPr>
        <w:t>【使い勝手】　　　　　５　　・　　４　　・　　３　　・　　２　　・　　１</w:t>
      </w:r>
    </w:p>
    <w:p w14:paraId="702A32DB" w14:textId="77777777" w:rsidR="00AB4DB6" w:rsidRDefault="00000000">
      <w:pPr>
        <w:jc w:val="left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z w:val="21"/>
          <w:szCs w:val="21"/>
        </w:rPr>
        <w:t>【市場ﾆｰｽﾞ】　　　　　５　　・　　４　　・　　３　　・　　２　　・　　１</w:t>
      </w:r>
    </w:p>
    <w:p w14:paraId="1DEDEE93" w14:textId="77777777" w:rsidR="00AB4DB6" w:rsidRDefault="00AB4DB6">
      <w:pPr>
        <w:jc w:val="left"/>
        <w:rPr>
          <w:rFonts w:ascii="メイリオ" w:eastAsia="メイリオ" w:hAnsi="メイリオ" w:cs="メイリオ"/>
          <w:sz w:val="21"/>
          <w:szCs w:val="21"/>
        </w:rPr>
      </w:pPr>
    </w:p>
    <w:tbl>
      <w:tblPr>
        <w:tblStyle w:val="af7"/>
        <w:tblW w:w="8280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80"/>
      </w:tblGrid>
      <w:tr w:rsidR="00AB4DB6" w14:paraId="5DA54317" w14:textId="77777777">
        <w:trPr>
          <w:trHeight w:val="2445"/>
        </w:trPr>
        <w:tc>
          <w:tcPr>
            <w:tcW w:w="8280" w:type="dxa"/>
          </w:tcPr>
          <w:p w14:paraId="4BE65059" w14:textId="77777777" w:rsidR="00AB4DB6" w:rsidRDefault="00000000">
            <w:pPr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※自由記載欄</w:t>
            </w:r>
          </w:p>
        </w:tc>
      </w:tr>
    </w:tbl>
    <w:p w14:paraId="280BC49D" w14:textId="77777777" w:rsidR="00AB4DB6" w:rsidRDefault="00AB4DB6">
      <w:pPr>
        <w:jc w:val="left"/>
        <w:rPr>
          <w:rFonts w:ascii="メイリオ" w:eastAsia="メイリオ" w:hAnsi="メイリオ" w:cs="メイリオ"/>
          <w:b/>
          <w:sz w:val="21"/>
          <w:szCs w:val="21"/>
        </w:rPr>
      </w:pPr>
    </w:p>
    <w:p w14:paraId="66828D28" w14:textId="77777777" w:rsidR="00AB4DB6" w:rsidRDefault="00000000">
      <w:pPr>
        <w:jc w:val="left"/>
        <w:rPr>
          <w:rFonts w:ascii="メイリオ" w:eastAsia="メイリオ" w:hAnsi="メイリオ" w:cs="メイリオ"/>
          <w:b/>
          <w:sz w:val="21"/>
          <w:szCs w:val="21"/>
        </w:rPr>
      </w:pPr>
      <w:r>
        <w:rPr>
          <w:rFonts w:ascii="メイリオ" w:eastAsia="メイリオ" w:hAnsi="メイリオ" w:cs="メイリオ"/>
          <w:b/>
          <w:sz w:val="21"/>
          <w:szCs w:val="21"/>
        </w:rPr>
        <w:t xml:space="preserve">■対象地で事業を実施した上での事業の利点　</w:t>
      </w:r>
      <w:r>
        <w:rPr>
          <w:rFonts w:ascii="メイリオ" w:eastAsia="メイリオ" w:hAnsi="メイリオ" w:cs="メイリオ"/>
          <w:sz w:val="21"/>
          <w:szCs w:val="21"/>
        </w:rPr>
        <w:t>※採算性、集客性　等</w:t>
      </w:r>
    </w:p>
    <w:tbl>
      <w:tblPr>
        <w:tblStyle w:val="af8"/>
        <w:tblW w:w="8280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80"/>
      </w:tblGrid>
      <w:tr w:rsidR="00AB4DB6" w14:paraId="4F103603" w14:textId="77777777">
        <w:trPr>
          <w:trHeight w:val="1599"/>
        </w:trPr>
        <w:tc>
          <w:tcPr>
            <w:tcW w:w="8280" w:type="dxa"/>
          </w:tcPr>
          <w:p w14:paraId="396E145E" w14:textId="77777777" w:rsidR="00AB4DB6" w:rsidRDefault="00AB4DB6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</w:tr>
    </w:tbl>
    <w:p w14:paraId="3BF4DF17" w14:textId="77777777" w:rsidR="00AB4DB6" w:rsidRDefault="00AB4DB6">
      <w:pPr>
        <w:jc w:val="left"/>
        <w:rPr>
          <w:rFonts w:ascii="メイリオ" w:eastAsia="メイリオ" w:hAnsi="メイリオ" w:cs="メイリオ"/>
          <w:b/>
          <w:sz w:val="21"/>
          <w:szCs w:val="21"/>
        </w:rPr>
      </w:pPr>
    </w:p>
    <w:p w14:paraId="3C1F5291" w14:textId="77777777" w:rsidR="00AB4DB6" w:rsidRDefault="00000000">
      <w:pPr>
        <w:jc w:val="left"/>
        <w:rPr>
          <w:rFonts w:ascii="メイリオ" w:eastAsia="メイリオ" w:hAnsi="メイリオ" w:cs="メイリオ"/>
          <w:b/>
          <w:sz w:val="21"/>
          <w:szCs w:val="21"/>
        </w:rPr>
      </w:pPr>
      <w:r>
        <w:rPr>
          <w:rFonts w:ascii="メイリオ" w:eastAsia="メイリオ" w:hAnsi="メイリオ" w:cs="メイリオ"/>
          <w:b/>
          <w:sz w:val="21"/>
          <w:szCs w:val="21"/>
        </w:rPr>
        <w:t xml:space="preserve">■対象地の目指すべき方向性　</w:t>
      </w:r>
      <w:r>
        <w:rPr>
          <w:rFonts w:ascii="メイリオ" w:eastAsia="メイリオ" w:hAnsi="メイリオ" w:cs="メイリオ"/>
          <w:sz w:val="21"/>
          <w:szCs w:val="21"/>
        </w:rPr>
        <w:t>※利用者層、利用方法、必要な規制緩和　等</w:t>
      </w:r>
    </w:p>
    <w:tbl>
      <w:tblPr>
        <w:tblStyle w:val="af9"/>
        <w:tblW w:w="8280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80"/>
      </w:tblGrid>
      <w:tr w:rsidR="00AB4DB6" w14:paraId="1A904237" w14:textId="77777777">
        <w:trPr>
          <w:trHeight w:val="1384"/>
        </w:trPr>
        <w:tc>
          <w:tcPr>
            <w:tcW w:w="8280" w:type="dxa"/>
          </w:tcPr>
          <w:p w14:paraId="18AF5D05" w14:textId="77777777" w:rsidR="00AB4DB6" w:rsidRDefault="00AB4DB6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</w:tr>
    </w:tbl>
    <w:p w14:paraId="2B48F0B4" w14:textId="77777777" w:rsidR="00AB4DB6" w:rsidRDefault="00AB4DB6">
      <w:pPr>
        <w:jc w:val="left"/>
        <w:rPr>
          <w:rFonts w:ascii="メイリオ" w:eastAsia="メイリオ" w:hAnsi="メイリオ" w:cs="メイリオ"/>
          <w:b/>
          <w:sz w:val="21"/>
          <w:szCs w:val="21"/>
        </w:rPr>
      </w:pPr>
    </w:p>
    <w:p w14:paraId="2846F020" w14:textId="77777777" w:rsidR="00AB4DB6" w:rsidRDefault="00000000">
      <w:pPr>
        <w:jc w:val="left"/>
        <w:rPr>
          <w:rFonts w:ascii="メイリオ" w:eastAsia="メイリオ" w:hAnsi="メイリオ" w:cs="メイリオ"/>
          <w:b/>
          <w:sz w:val="21"/>
          <w:szCs w:val="21"/>
        </w:rPr>
      </w:pPr>
      <w:r>
        <w:rPr>
          <w:rFonts w:ascii="メイリオ" w:eastAsia="メイリオ" w:hAnsi="メイリオ" w:cs="メイリオ"/>
          <w:b/>
          <w:sz w:val="21"/>
          <w:szCs w:val="21"/>
        </w:rPr>
        <w:t xml:space="preserve">■事業を本格実施する上での課題、施設等の利用上の課題　　　　</w:t>
      </w:r>
    </w:p>
    <w:tbl>
      <w:tblPr>
        <w:tblStyle w:val="afa"/>
        <w:tblW w:w="8280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80"/>
      </w:tblGrid>
      <w:tr w:rsidR="00AB4DB6" w14:paraId="1ADA2B15" w14:textId="77777777">
        <w:trPr>
          <w:trHeight w:val="1384"/>
        </w:trPr>
        <w:tc>
          <w:tcPr>
            <w:tcW w:w="8280" w:type="dxa"/>
          </w:tcPr>
          <w:p w14:paraId="4476C115" w14:textId="77777777" w:rsidR="00AB4DB6" w:rsidRDefault="00AB4DB6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</w:tr>
    </w:tbl>
    <w:p w14:paraId="074427C7" w14:textId="77777777" w:rsidR="00AB4DB6" w:rsidRDefault="00000000">
      <w:pPr>
        <w:jc w:val="left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b/>
          <w:sz w:val="21"/>
          <w:szCs w:val="21"/>
        </w:rPr>
        <w:lastRenderedPageBreak/>
        <w:t>■</w:t>
      </w:r>
      <w:bookmarkStart w:id="0" w:name="bookmark=id.30j0zll" w:colFirst="0" w:colLast="0"/>
      <w:bookmarkStart w:id="1" w:name="bookmark=id.gjdgxs" w:colFirst="0" w:colLast="0"/>
      <w:bookmarkEnd w:id="0"/>
      <w:bookmarkEnd w:id="1"/>
      <w:r>
        <w:rPr>
          <w:rFonts w:ascii="メイリオ" w:eastAsia="メイリオ" w:hAnsi="メイリオ" w:cs="メイリオ"/>
          <w:b/>
          <w:sz w:val="21"/>
          <w:szCs w:val="21"/>
        </w:rPr>
        <w:t>対象地にて公民連携事業が本格的に導入された場合の参加意向</w:t>
      </w:r>
      <w:r>
        <w:rPr>
          <w:rFonts w:ascii="メイリオ" w:eastAsia="メイリオ" w:hAnsi="メイリオ" w:cs="メイリオ"/>
          <w:sz w:val="21"/>
          <w:szCs w:val="21"/>
        </w:rPr>
        <w:t xml:space="preserve">　※有の場合その概要</w:t>
      </w:r>
    </w:p>
    <w:tbl>
      <w:tblPr>
        <w:tblStyle w:val="afb"/>
        <w:tblW w:w="8280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80"/>
      </w:tblGrid>
      <w:tr w:rsidR="00AB4DB6" w14:paraId="655DE19E" w14:textId="77777777">
        <w:trPr>
          <w:trHeight w:val="1478"/>
        </w:trPr>
        <w:tc>
          <w:tcPr>
            <w:tcW w:w="8280" w:type="dxa"/>
          </w:tcPr>
          <w:p w14:paraId="5CB6A17B" w14:textId="77777777" w:rsidR="00AB4DB6" w:rsidRDefault="00AB4DB6">
            <w:pPr>
              <w:jc w:val="left"/>
              <w:rPr>
                <w:rFonts w:ascii="メイリオ" w:eastAsia="メイリオ" w:hAnsi="メイリオ" w:cs="メイリオ"/>
              </w:rPr>
            </w:pPr>
            <w:bookmarkStart w:id="2" w:name="_heading=h.1fob9te" w:colFirst="0" w:colLast="0"/>
            <w:bookmarkEnd w:id="2"/>
          </w:p>
        </w:tc>
      </w:tr>
    </w:tbl>
    <w:p w14:paraId="5DA566DA" w14:textId="77777777" w:rsidR="00AB4DB6" w:rsidRDefault="00AB4DB6">
      <w:pPr>
        <w:jc w:val="left"/>
        <w:rPr>
          <w:rFonts w:ascii="メイリオ" w:eastAsia="メイリオ" w:hAnsi="メイリオ" w:cs="メイリオ"/>
          <w:b/>
          <w:color w:val="FF0000"/>
          <w:sz w:val="21"/>
          <w:szCs w:val="21"/>
        </w:rPr>
      </w:pPr>
    </w:p>
    <w:p w14:paraId="2D67AE16" w14:textId="77777777" w:rsidR="00AB4DB6" w:rsidRDefault="00AB4DB6">
      <w:pPr>
        <w:jc w:val="left"/>
        <w:rPr>
          <w:rFonts w:ascii="メイリオ" w:eastAsia="メイリオ" w:hAnsi="メイリオ" w:cs="メイリオ"/>
          <w:b/>
          <w:sz w:val="21"/>
          <w:szCs w:val="21"/>
        </w:rPr>
      </w:pPr>
    </w:p>
    <w:p w14:paraId="7D8E4340" w14:textId="77777777" w:rsidR="00AB4DB6" w:rsidRDefault="00000000">
      <w:pPr>
        <w:jc w:val="left"/>
        <w:rPr>
          <w:rFonts w:ascii="メイリオ" w:eastAsia="メイリオ" w:hAnsi="メイリオ" w:cs="メイリオ"/>
          <w:b/>
          <w:sz w:val="21"/>
          <w:szCs w:val="21"/>
        </w:rPr>
      </w:pPr>
      <w:r>
        <w:rPr>
          <w:rFonts w:ascii="メイリオ" w:eastAsia="メイリオ" w:hAnsi="メイリオ" w:cs="メイリオ"/>
          <w:b/>
          <w:sz w:val="21"/>
          <w:szCs w:val="21"/>
        </w:rPr>
        <w:t xml:space="preserve">■その他（自由記載）　</w:t>
      </w:r>
      <w:r>
        <w:rPr>
          <w:rFonts w:ascii="メイリオ" w:eastAsia="メイリオ" w:hAnsi="メイリオ" w:cs="メイリオ"/>
          <w:sz w:val="21"/>
          <w:szCs w:val="21"/>
        </w:rPr>
        <w:t>※対象地に限らず、公民連携事業全般に対する意見・要望　等</w:t>
      </w:r>
    </w:p>
    <w:tbl>
      <w:tblPr>
        <w:tblStyle w:val="afc"/>
        <w:tblW w:w="8280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80"/>
      </w:tblGrid>
      <w:tr w:rsidR="00AB4DB6" w14:paraId="671A3C1F" w14:textId="77777777">
        <w:trPr>
          <w:trHeight w:val="2878"/>
        </w:trPr>
        <w:tc>
          <w:tcPr>
            <w:tcW w:w="8280" w:type="dxa"/>
          </w:tcPr>
          <w:p w14:paraId="55B6F678" w14:textId="77777777" w:rsidR="00AB4DB6" w:rsidRDefault="00AB4DB6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</w:tr>
    </w:tbl>
    <w:p w14:paraId="74816BFE" w14:textId="77777777" w:rsidR="00AB4DB6" w:rsidRDefault="00AB4DB6">
      <w:pPr>
        <w:widowControl/>
        <w:jc w:val="left"/>
        <w:rPr>
          <w:rFonts w:ascii="メイリオ" w:eastAsia="メイリオ" w:hAnsi="メイリオ" w:cs="メイリオ"/>
          <w:sz w:val="20"/>
          <w:szCs w:val="20"/>
        </w:rPr>
      </w:pPr>
    </w:p>
    <w:sectPr w:rsidR="00AB4DB6">
      <w:footerReference w:type="default" r:id="rId7"/>
      <w:pgSz w:w="11906" w:h="16838"/>
      <w:pgMar w:top="1418" w:right="1701" w:bottom="1701" w:left="1701" w:header="851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7BE99" w14:textId="77777777" w:rsidR="008A5BC9" w:rsidRDefault="008A5BC9">
      <w:r>
        <w:separator/>
      </w:r>
    </w:p>
  </w:endnote>
  <w:endnote w:type="continuationSeparator" w:id="0">
    <w:p w14:paraId="515F7098" w14:textId="77777777" w:rsidR="008A5BC9" w:rsidRDefault="008A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F2F" w14:textId="77777777" w:rsidR="00AB4DB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メイリオ" w:eastAsia="メイリオ" w:hAnsi="メイリオ" w:cs="メイリオ"/>
        <w:color w:val="000000"/>
      </w:rPr>
    </w:pPr>
    <w:r>
      <w:rPr>
        <w:rFonts w:ascii="メイリオ" w:eastAsia="メイリオ" w:hAnsi="メイリオ" w:cs="メイリオ"/>
        <w:color w:val="000000"/>
      </w:rPr>
      <w:fldChar w:fldCharType="begin"/>
    </w:r>
    <w:r>
      <w:rPr>
        <w:rFonts w:ascii="メイリオ" w:eastAsia="メイリオ" w:hAnsi="メイリオ" w:cs="メイリオ"/>
        <w:color w:val="000000"/>
      </w:rPr>
      <w:instrText>PAGE</w:instrText>
    </w:r>
    <w:r>
      <w:rPr>
        <w:rFonts w:ascii="メイリオ" w:eastAsia="メイリオ" w:hAnsi="メイリオ" w:cs="メイリオ"/>
        <w:color w:val="000000"/>
      </w:rPr>
      <w:fldChar w:fldCharType="separate"/>
    </w:r>
    <w:r w:rsidR="00EB4CFF">
      <w:rPr>
        <w:rFonts w:ascii="メイリオ" w:eastAsia="メイリオ" w:hAnsi="メイリオ" w:cs="メイリオ"/>
        <w:noProof/>
        <w:color w:val="000000"/>
      </w:rPr>
      <w:t>1</w:t>
    </w:r>
    <w:r>
      <w:rPr>
        <w:rFonts w:ascii="メイリオ" w:eastAsia="メイリオ" w:hAnsi="メイリオ" w:cs="メイリオ"/>
        <w:color w:val="000000"/>
      </w:rPr>
      <w:fldChar w:fldCharType="end"/>
    </w:r>
  </w:p>
  <w:p w14:paraId="3D239555" w14:textId="77777777" w:rsidR="00AB4DB6" w:rsidRDefault="00AB4D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BE8A1" w14:textId="77777777" w:rsidR="008A5BC9" w:rsidRDefault="008A5BC9">
      <w:r>
        <w:separator/>
      </w:r>
    </w:p>
  </w:footnote>
  <w:footnote w:type="continuationSeparator" w:id="0">
    <w:p w14:paraId="04E2615D" w14:textId="77777777" w:rsidR="008A5BC9" w:rsidRDefault="008A5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DB6"/>
    <w:rsid w:val="008A5BC9"/>
    <w:rsid w:val="00AB4DB6"/>
    <w:rsid w:val="00EB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A90F7D"/>
  <w15:docId w15:val="{B2D15E96-A4AA-4D82-8B11-BF80845F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P-R" w:eastAsiaTheme="minorEastAsia" w:hAnsi="UD デジタル 教科書体 NP-R" w:cs="UD デジタル 教科書体 NP-R"/>
        <w:sz w:val="22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01D"/>
  </w:style>
  <w:style w:type="paragraph" w:styleId="1">
    <w:name w:val="heading 1"/>
    <w:basedOn w:val="a"/>
    <w:next w:val="a"/>
    <w:link w:val="10"/>
    <w:uiPriority w:val="9"/>
    <w:qFormat/>
    <w:rsid w:val="00C05084"/>
    <w:pPr>
      <w:keepNext/>
      <w:pBdr>
        <w:bottom w:val="single" w:sz="18" w:space="3" w:color="0071BC" w:themeColor="text2"/>
      </w:pBdr>
      <w:spacing w:beforeLines="50" w:before="50"/>
      <w:ind w:rightChars="50" w:right="50"/>
      <w:jc w:val="left"/>
      <w:outlineLvl w:val="0"/>
    </w:pPr>
    <w:rPr>
      <w:rFonts w:asciiTheme="majorHAnsi" w:eastAsia="HGP創英角ｺﾞｼｯｸUB" w:hAnsiTheme="majorHAnsi" w:cstheme="majorBidi"/>
      <w:color w:val="0071BC" w:themeColor="text2"/>
      <w:sz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C49"/>
    <w:pPr>
      <w:keepNext/>
      <w:pBdr>
        <w:bottom w:val="dotted" w:sz="12" w:space="1" w:color="0071BC" w:themeColor="text2"/>
      </w:pBdr>
      <w:spacing w:afterLines="50" w:after="50"/>
      <w:outlineLvl w:val="1"/>
    </w:pPr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FFA"/>
    <w:pPr>
      <w:keepNext/>
      <w:outlineLvl w:val="2"/>
    </w:pPr>
    <w:rPr>
      <w:rFonts w:asciiTheme="majorHAnsi" w:eastAsia="HGP創英角ｺﾞｼｯｸUB" w:hAnsiTheme="majorHAnsi" w:cstheme="majorBidi"/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A44"/>
    <w:pPr>
      <w:keepNext/>
      <w:outlineLvl w:val="3"/>
    </w:pPr>
    <w:rPr>
      <w:rFonts w:eastAsia="HGP創英角ｺﾞｼｯｸUB"/>
      <w:bCs/>
      <w:color w:val="4D4D4D" w:themeColor="text1"/>
      <w:sz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ate"/>
    <w:basedOn w:val="a"/>
    <w:next w:val="a"/>
    <w:link w:val="a5"/>
    <w:uiPriority w:val="99"/>
    <w:semiHidden/>
    <w:unhideWhenUsed/>
    <w:rsid w:val="00703939"/>
  </w:style>
  <w:style w:type="character" w:customStyle="1" w:styleId="a5">
    <w:name w:val="日付 (文字)"/>
    <w:basedOn w:val="a0"/>
    <w:link w:val="a4"/>
    <w:uiPriority w:val="99"/>
    <w:semiHidden/>
    <w:rsid w:val="00703939"/>
  </w:style>
  <w:style w:type="table" w:styleId="a6">
    <w:name w:val="Table Grid"/>
    <w:basedOn w:val="a1"/>
    <w:uiPriority w:val="59"/>
    <w:rsid w:val="0070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0393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F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styleId="a8">
    <w:name w:val="header"/>
    <w:basedOn w:val="a"/>
    <w:link w:val="a9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356B"/>
  </w:style>
  <w:style w:type="paragraph" w:styleId="aa">
    <w:name w:val="footer"/>
    <w:basedOn w:val="a"/>
    <w:link w:val="ab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356B"/>
  </w:style>
  <w:style w:type="character" w:customStyle="1" w:styleId="10">
    <w:name w:val="見出し 1 (文字)"/>
    <w:basedOn w:val="a0"/>
    <w:link w:val="1"/>
    <w:uiPriority w:val="9"/>
    <w:rsid w:val="00C05084"/>
    <w:rPr>
      <w:rFonts w:asciiTheme="majorHAnsi" w:eastAsia="HGP創英角ｺﾞｼｯｸUB" w:hAnsiTheme="majorHAnsi" w:cstheme="majorBidi"/>
      <w:color w:val="0071BC" w:themeColor="text2"/>
      <w:sz w:val="44"/>
    </w:rPr>
  </w:style>
  <w:style w:type="character" w:customStyle="1" w:styleId="20">
    <w:name w:val="見出し 2 (文字)"/>
    <w:basedOn w:val="a0"/>
    <w:link w:val="2"/>
    <w:uiPriority w:val="9"/>
    <w:rsid w:val="004F3C49"/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ac">
    <w:name w:val="TOC Heading"/>
    <w:next w:val="a"/>
    <w:uiPriority w:val="39"/>
    <w:unhideWhenUsed/>
    <w:qFormat/>
    <w:rsid w:val="00BA77AC"/>
    <w:pPr>
      <w:keepLines/>
      <w:spacing w:before="240" w:afterLines="100" w:after="100" w:line="259" w:lineRule="auto"/>
      <w:ind w:leftChars="100" w:left="100" w:rightChars="100" w:right="100"/>
      <w:jc w:val="center"/>
    </w:pPr>
    <w:rPr>
      <w:rFonts w:asciiTheme="majorHAnsi" w:eastAsia="HGP創英角ｺﾞｼｯｸUB" w:hAnsiTheme="majorHAnsi" w:cstheme="majorBidi"/>
      <w:color w:val="0071BC" w:themeColor="text2"/>
      <w:sz w:val="4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</w:pPr>
  </w:style>
  <w:style w:type="paragraph" w:styleId="21">
    <w:name w:val="toc 2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  <w:ind w:leftChars="100" w:left="220"/>
    </w:pPr>
  </w:style>
  <w:style w:type="character" w:styleId="ad">
    <w:name w:val="Hyperlink"/>
    <w:basedOn w:val="a0"/>
    <w:uiPriority w:val="99"/>
    <w:unhideWhenUsed/>
    <w:rsid w:val="00270268"/>
    <w:rPr>
      <w:color w:val="2FAD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7268A5"/>
    <w:pPr>
      <w:widowControl/>
      <w:spacing w:after="100" w:line="259" w:lineRule="auto"/>
      <w:ind w:left="440"/>
      <w:jc w:val="left"/>
    </w:pPr>
    <w:rPr>
      <w:rFonts w:cs="Times New Roman"/>
    </w:rPr>
  </w:style>
  <w:style w:type="table" w:customStyle="1" w:styleId="12">
    <w:name w:val="表 (格子)1"/>
    <w:basedOn w:val="a1"/>
    <w:next w:val="a6"/>
    <w:uiPriority w:val="59"/>
    <w:rsid w:val="003D6C77"/>
    <w:rPr>
      <w:rFonts w:ascii="Century" w:eastAsia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6"/>
    <w:uiPriority w:val="59"/>
    <w:rsid w:val="003D6C77"/>
    <w:rPr>
      <w:rFonts w:ascii="Century" w:eastAsia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6"/>
    <w:uiPriority w:val="59"/>
    <w:rsid w:val="008E7B0D"/>
    <w:rPr>
      <w:rFonts w:ascii="Century" w:eastAsia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3">
    <w:name w:val="Plain Table 3"/>
    <w:basedOn w:val="a1"/>
    <w:uiPriority w:val="43"/>
    <w:rsid w:val="00C84BF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5A5A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5A5A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e">
    <w:name w:val="Balloon Text"/>
    <w:basedOn w:val="a"/>
    <w:link w:val="af"/>
    <w:uiPriority w:val="99"/>
    <w:semiHidden/>
    <w:unhideWhenUsed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826BF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26BF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26BF8"/>
  </w:style>
  <w:style w:type="paragraph" w:styleId="af3">
    <w:name w:val="caption"/>
    <w:basedOn w:val="a"/>
    <w:next w:val="a"/>
    <w:uiPriority w:val="35"/>
    <w:unhideWhenUsed/>
    <w:qFormat/>
    <w:rsid w:val="001850F8"/>
    <w:pPr>
      <w:jc w:val="center"/>
    </w:pPr>
    <w:rPr>
      <w:rFonts w:eastAsia="メイリオ"/>
      <w:bCs/>
      <w:color w:val="4D4D4D" w:themeColor="text1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EB7FFA"/>
    <w:rPr>
      <w:rFonts w:asciiTheme="majorHAnsi" w:eastAsia="HGP創英角ｺﾞｼｯｸUB" w:hAnsiTheme="majorHAnsi" w:cstheme="majorBidi"/>
      <w:sz w:val="40"/>
    </w:rPr>
  </w:style>
  <w:style w:type="character" w:customStyle="1" w:styleId="40">
    <w:name w:val="見出し 4 (文字)"/>
    <w:basedOn w:val="a0"/>
    <w:link w:val="4"/>
    <w:uiPriority w:val="9"/>
    <w:rsid w:val="00605A44"/>
    <w:rPr>
      <w:rFonts w:eastAsia="HGP創英角ｺﾞｼｯｸUB"/>
      <w:bCs/>
      <w:color w:val="4D4D4D" w:themeColor="text1"/>
      <w:sz w:val="28"/>
    </w:rPr>
  </w:style>
  <w:style w:type="character" w:customStyle="1" w:styleId="13">
    <w:name w:val="未解決のメンション1"/>
    <w:basedOn w:val="a0"/>
    <w:uiPriority w:val="99"/>
    <w:semiHidden/>
    <w:unhideWhenUsed/>
    <w:rsid w:val="00B76997"/>
    <w:rPr>
      <w:color w:val="605E5C"/>
      <w:shd w:val="clear" w:color="auto" w:fill="E1DFDD"/>
    </w:rPr>
  </w:style>
  <w:style w:type="paragraph" w:customStyle="1" w:styleId="Word">
    <w:name w:val="標準；(Word文書)"/>
    <w:basedOn w:val="a"/>
    <w:rsid w:val="00783F97"/>
    <w:pPr>
      <w:suppressAutoHyphens/>
      <w:overflowPunct w:val="0"/>
      <w:textAlignment w:val="baseline"/>
    </w:pPr>
    <w:rPr>
      <w:rFonts w:ascii="游明朝" w:eastAsia="游明朝" w:hAnsi="游明朝" w:cs="游明朝" w:hint="eastAsia"/>
      <w:color w:val="000000"/>
      <w:sz w:val="21"/>
      <w:szCs w:val="20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rPr>
      <w:rFonts w:ascii="Century" w:eastAsia="Century" w:hAnsi="Century" w:cs="Century"/>
      <w:sz w:val="21"/>
      <w:szCs w:val="2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Pr>
      <w:rFonts w:ascii="Century" w:eastAsia="Century" w:hAnsi="Century" w:cs="Century"/>
      <w:sz w:val="21"/>
      <w:szCs w:val="2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Pr>
      <w:rFonts w:ascii="Century" w:eastAsia="Century" w:hAnsi="Century" w:cs="Century"/>
      <w:sz w:val="21"/>
      <w:szCs w:val="2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Pr>
      <w:rFonts w:ascii="Century" w:eastAsia="Century" w:hAnsi="Century" w:cs="Century"/>
      <w:sz w:val="21"/>
      <w:szCs w:val="2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Pr>
      <w:rFonts w:ascii="Century" w:eastAsia="Century" w:hAnsi="Century" w:cs="Century"/>
      <w:sz w:val="21"/>
      <w:szCs w:val="2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Pr>
      <w:rFonts w:ascii="Century" w:eastAsia="Century" w:hAnsi="Century" w:cs="Century"/>
      <w:sz w:val="21"/>
      <w:szCs w:val="2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Pr>
      <w:rFonts w:ascii="Century" w:eastAsia="Century" w:hAnsi="Century" w:cs="Century"/>
      <w:sz w:val="21"/>
      <w:szCs w:val="2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4D4D4D"/>
      </a:dk1>
      <a:lt1>
        <a:srgbClr val="FFFFFF"/>
      </a:lt1>
      <a:dk2>
        <a:srgbClr val="0071BC"/>
      </a:dk2>
      <a:lt2>
        <a:srgbClr val="E2F1FA"/>
      </a:lt2>
      <a:accent1>
        <a:srgbClr val="00395E"/>
      </a:accent1>
      <a:accent2>
        <a:srgbClr val="0071BC"/>
      </a:accent2>
      <a:accent3>
        <a:srgbClr val="FF5050"/>
      </a:accent3>
      <a:accent4>
        <a:srgbClr val="FF9596"/>
      </a:accent4>
      <a:accent5>
        <a:srgbClr val="EAEAEA"/>
      </a:accent5>
      <a:accent6>
        <a:srgbClr val="AFAFAF"/>
      </a:accent6>
      <a:hlink>
        <a:srgbClr val="2FADFF"/>
      </a:hlink>
      <a:folHlink>
        <a:srgbClr val="00395E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bysVMPmsIv6/0ew4zdlKiBgxFQ==">CgMxLjAyCmlkLjMwajB6bGwyCWlkLmdqZGd4czIJaC4xZm9iOXRlOAByITFuaFlKV3Ywa0FUaXQtZ0s5QXRTbVh1YXprbXlLZ2V4bA==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</Words>
  <Characters>664</Characters>
  <Application>Microsoft Office Word</Application>
  <DocSecurity>0</DocSecurity>
  <Lines>5</Lines>
  <Paragraphs>1</Paragraphs>
  <ScaleCrop>false</ScaleCrop>
  <Company>nasushiobarashi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中島 和也</cp:lastModifiedBy>
  <cp:revision>2</cp:revision>
  <dcterms:created xsi:type="dcterms:W3CDTF">2021-09-03T03:01:00Z</dcterms:created>
  <dcterms:modified xsi:type="dcterms:W3CDTF">2023-09-28T08:46:00Z</dcterms:modified>
</cp:coreProperties>
</file>