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3F736" w14:textId="47990576" w:rsidR="00BE40AE" w:rsidRPr="00BE40AE" w:rsidRDefault="00BE40AE" w:rsidP="00BE40AE">
      <w:pPr>
        <w:spacing w:line="320" w:lineRule="exact"/>
        <w:jc w:val="center"/>
        <w:rPr>
          <w:rFonts w:ascii="UD デジタル 教科書体 NP-R" w:eastAsia="UD デジタル 教科書体 NP-R"/>
          <w:b/>
          <w:sz w:val="24"/>
          <w:szCs w:val="28"/>
        </w:rPr>
      </w:pPr>
      <w:r w:rsidRPr="00BE40AE">
        <w:rPr>
          <w:rFonts w:ascii="UD デジタル 教科書体 NP-R" w:eastAsia="UD デジタル 教科書体 NP-R" w:hint="eastAsia"/>
          <w:b/>
          <w:sz w:val="24"/>
          <w:szCs w:val="28"/>
        </w:rPr>
        <w:t>那須塩原市新庁舎総合管理業務委託に係るサウンディング型市場調査</w:t>
      </w:r>
    </w:p>
    <w:p w14:paraId="63D13E71" w14:textId="407C923B" w:rsidR="00AA0532" w:rsidRPr="00BE40AE" w:rsidRDefault="007B1FBB" w:rsidP="00BE40AE">
      <w:pPr>
        <w:spacing w:line="320" w:lineRule="exact"/>
        <w:jc w:val="center"/>
        <w:rPr>
          <w:rFonts w:ascii="UD デジタル 教科書体 NP-R" w:eastAsia="UD デジタル 教科書体 NP-R"/>
          <w:sz w:val="24"/>
          <w:szCs w:val="28"/>
        </w:rPr>
      </w:pPr>
      <w:r>
        <w:rPr>
          <w:rFonts w:ascii="UD デジタル 教科書体 NP-R" w:eastAsia="UD デジタル 教科書体 NP-R" w:hint="eastAsia"/>
          <w:b/>
          <w:sz w:val="24"/>
          <w:szCs w:val="28"/>
        </w:rPr>
        <w:t>事前</w:t>
      </w:r>
      <w:r w:rsidR="008356E7" w:rsidRPr="00BE40AE">
        <w:rPr>
          <w:rFonts w:ascii="UD デジタル 教科書体 NP-R" w:eastAsia="UD デジタル 教科書体 NP-R" w:hint="eastAsia"/>
          <w:b/>
          <w:noProof/>
          <w:sz w:val="24"/>
          <w:szCs w:val="28"/>
        </w:rPr>
        <mc:AlternateContent>
          <mc:Choice Requires="wps">
            <w:drawing>
              <wp:anchor distT="0" distB="0" distL="114300" distR="114300" simplePos="0" relativeHeight="251659264" behindDoc="0" locked="0" layoutInCell="1" allowOverlap="1" wp14:anchorId="05E386EF" wp14:editId="04BC2BA3">
                <wp:simplePos x="0" y="0"/>
                <wp:positionH relativeFrom="column">
                  <wp:posOffset>5008880</wp:posOffset>
                </wp:positionH>
                <wp:positionV relativeFrom="paragraph">
                  <wp:posOffset>-4487545</wp:posOffset>
                </wp:positionV>
                <wp:extent cx="611640" cy="288000"/>
                <wp:effectExtent l="0" t="0" r="17145" b="17145"/>
                <wp:wrapNone/>
                <wp:docPr id="3" name="テキスト ボックス 3"/>
                <wp:cNvGraphicFramePr/>
                <a:graphic xmlns:a="http://schemas.openxmlformats.org/drawingml/2006/main">
                  <a:graphicData uri="http://schemas.microsoft.com/office/word/2010/wordprocessingShape">
                    <wps:wsp>
                      <wps:cNvSpPr txBox="1"/>
                      <wps:spPr>
                        <a:xfrm>
                          <a:off x="0" y="0"/>
                          <a:ext cx="611640" cy="288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953101" w14:textId="77777777" w:rsidR="001D35B1" w:rsidRDefault="001D35B1">
                            <w:r>
                              <w:rPr>
                                <w:rFonts w:hint="eastAsia"/>
                              </w:rPr>
                              <w:t>別紙</w:t>
                            </w:r>
                            <w:r w:rsidR="001F3F70">
                              <w:rPr>
                                <w:rFonts w:hint="eastAsia"/>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386EF" id="_x0000_t202" coordsize="21600,21600" o:spt="202" path="m,l,21600r21600,l21600,xe">
                <v:stroke joinstyle="miter"/>
                <v:path gradientshapeok="t" o:connecttype="rect"/>
              </v:shapetype>
              <v:shape id="テキスト ボックス 3" o:spid="_x0000_s1026" type="#_x0000_t202" style="position:absolute;left:0;text-align:left;margin-left:394.4pt;margin-top:-353.35pt;width:48.1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OafAIAAIwFAAAOAAAAZHJzL2Uyb0RvYy54bWysVEtP3DAQvlfqf7B8L8lugdIVWbQFUVVC&#10;BRUqzl7HZi0cj2vPbrL99R072RflQtWLM/Z88/oyM+cXXWPZSoVowFV8dFRyppyE2riniv98uP5w&#10;xllE4WphwamKr1XkF9P3785bP1FjWICtVWDkxMVJ6yu+QPSToohyoRoRj8ArR0oNoRFI1/BU1EG0&#10;5L2xxbgsT4sWQu0DSBUjvV71Sj7N/rVWEm+1jgqZrTjlhvkM+Zyns5iei8lTEH5h5JCG+IcsGmEc&#10;Bd26uhIo2DKYv1w1RgaIoPFIQlOA1kaqXANVMypfVHO/EF7lWoic6Lc0xf/nVn5f3fu7wLD7Ah39&#10;wERI6+Mk0mOqp9OhSV/KlJGeKFxvaVMdMkmPp6PR6TFpJKnGZ2dlmWktdsY+RPyqoGFJqHigv5LJ&#10;EqubiBSQoBtIihXBmvraWJsvqRPUpQ1sJegfWswpksUByjrWUiIfT8rs+ECXXG/t51bI51TkoQe6&#10;WZfCqdwzQ1o7IrKEa6sSxrofSjNTZz5eyVFIqdw2z4xOKE0VvcVwwO+yeotxXwdZ5MjgcGvcGAeh&#10;Z+mQ2vp5Q63u8UTSXt1JxG7eDQ0yh3pNfROgH6no5bUhom9ExDsRaIaoIWgv4C0d2gL9HRgkzhYQ&#10;fr/2nvDU2qTlrKWZrHj8tRRBcWa/OWr6z6Pj1GeYL8cnn8Z0Cfua+b7GLZtLoJYZ0QbyMosJj3Yj&#10;6gDNI62PWYpKKuEkxa44bsRL7DcFrR+pZrMMorH1Am/cvZfJdaI3NdhD9yiCHxocaTK+w2Z6xeRF&#10;n/fYZOlgtkTQJg9BIrhndSCeRj736bCe0k7Zv2fUbolO/wAAAP//AwBQSwMEFAAGAAgAAAAhADTr&#10;ENPfAAAADQEAAA8AAABkcnMvZG93bnJldi54bWxMj8FOwzAQRO9I/IO1SNxaJyASE+JUgAoXThTE&#10;2Y23tkW8jmI3DX+POdHjzo5m3rSbxQ9sxim6QBLKdQEMqQ/akZHw+fGyEsBiUqTVEAgl/GCETXd5&#10;0apGhxO947xLhuUQio2SYFMaG85jb9GruA4jUv4dwuRVyudkuJ7UKYf7gd8URcW9cpQbrBrx2WL/&#10;vTt6Cdsnc296oSa7Fdq5efk6vJlXKa+vlscHYAmX9G+GP/yMDl1m2ocj6cgGCbUQGT1JWNVFVQPL&#10;FiHuSmD7LFVVeQu8a/n5iu4XAAD//wMAUEsBAi0AFAAGAAgAAAAhALaDOJL+AAAA4QEAABMAAAAA&#10;AAAAAAAAAAAAAAAAAFtDb250ZW50X1R5cGVzXS54bWxQSwECLQAUAAYACAAAACEAOP0h/9YAAACU&#10;AQAACwAAAAAAAAAAAAAAAAAvAQAAX3JlbHMvLnJlbHNQSwECLQAUAAYACAAAACEAhrHzmnwCAACM&#10;BQAADgAAAAAAAAAAAAAAAAAuAgAAZHJzL2Uyb0RvYy54bWxQSwECLQAUAAYACAAAACEANOsQ098A&#10;AAANAQAADwAAAAAAAAAAAAAAAADWBAAAZHJzL2Rvd25yZXYueG1sUEsFBgAAAAAEAAQA8wAAAOIF&#10;AAAAAA==&#10;" fillcolor="white [3201]" strokeweight=".5pt">
                <v:textbox>
                  <w:txbxContent>
                    <w:p w14:paraId="11953101" w14:textId="77777777" w:rsidR="001D35B1" w:rsidRDefault="001D35B1">
                      <w:r>
                        <w:rPr>
                          <w:rFonts w:hint="eastAsia"/>
                        </w:rPr>
                        <w:t>別紙</w:t>
                      </w:r>
                      <w:r w:rsidR="001F3F70">
                        <w:rPr>
                          <w:rFonts w:hint="eastAsia"/>
                        </w:rPr>
                        <w:t>３</w:t>
                      </w:r>
                    </w:p>
                  </w:txbxContent>
                </v:textbox>
              </v:shape>
            </w:pict>
          </mc:Fallback>
        </mc:AlternateContent>
      </w:r>
      <w:r w:rsidR="00BE40AE" w:rsidRPr="00BE40AE">
        <w:rPr>
          <w:rFonts w:ascii="UD デジタル 教科書体 NP-R" w:eastAsia="UD デジタル 教科書体 NP-R" w:hint="eastAsia"/>
          <w:b/>
          <w:sz w:val="24"/>
          <w:szCs w:val="28"/>
        </w:rPr>
        <w:t>調査票</w:t>
      </w:r>
    </w:p>
    <w:p w14:paraId="6D555661" w14:textId="77777777" w:rsidR="00E12B15" w:rsidRPr="00BE40AE" w:rsidRDefault="00E12B15" w:rsidP="00064079">
      <w:pPr>
        <w:rPr>
          <w:rFonts w:ascii="UD デジタル 教科書体 NP-R" w:eastAsia="UD デジタル 教科書体 NP-R"/>
        </w:rPr>
      </w:pPr>
    </w:p>
    <w:tbl>
      <w:tblPr>
        <w:tblStyle w:val="a9"/>
        <w:tblW w:w="0" w:type="auto"/>
        <w:tblLook w:val="04A0" w:firstRow="1" w:lastRow="0" w:firstColumn="1" w:lastColumn="0" w:noHBand="0" w:noVBand="1"/>
      </w:tblPr>
      <w:tblGrid>
        <w:gridCol w:w="2405"/>
        <w:gridCol w:w="6655"/>
      </w:tblGrid>
      <w:tr w:rsidR="00742DFC" w14:paraId="149CA144" w14:textId="77777777" w:rsidTr="00742DFC">
        <w:tc>
          <w:tcPr>
            <w:tcW w:w="2405" w:type="dxa"/>
            <w:shd w:val="clear" w:color="auto" w:fill="262626" w:themeFill="text1" w:themeFillTint="D9"/>
          </w:tcPr>
          <w:p w14:paraId="4C46860C" w14:textId="77777777" w:rsidR="00742DFC" w:rsidRDefault="00742DFC" w:rsidP="00742DFC">
            <w:pPr>
              <w:jc w:val="center"/>
              <w:rPr>
                <w:rFonts w:ascii="UD デジタル 教科書体 NP-R" w:eastAsia="UD デジタル 教科書体 NP-R"/>
                <w:b/>
                <w:bCs/>
                <w:color w:val="FFFFFF" w:themeColor="background1"/>
              </w:rPr>
            </w:pPr>
            <w:r w:rsidRPr="00742DFC">
              <w:rPr>
                <w:rFonts w:ascii="UD デジタル 教科書体 NP-R" w:eastAsia="UD デジタル 教科書体 NP-R" w:hint="eastAsia"/>
                <w:b/>
                <w:bCs/>
                <w:color w:val="FFFFFF" w:themeColor="background1"/>
              </w:rPr>
              <w:t>事業者名</w:t>
            </w:r>
          </w:p>
          <w:p w14:paraId="123074CF" w14:textId="2764420C" w:rsidR="00742DFC" w:rsidRPr="00742DFC" w:rsidRDefault="00742DFC" w:rsidP="00742DFC">
            <w:pPr>
              <w:jc w:val="center"/>
              <w:rPr>
                <w:rFonts w:ascii="UD デジタル 教科書体 NP-R" w:eastAsia="UD デジタル 教科書体 NP-R"/>
                <w:b/>
                <w:bCs/>
              </w:rPr>
            </w:pPr>
            <w:r w:rsidRPr="00742DFC">
              <w:rPr>
                <w:rFonts w:ascii="UD デジタル 教科書体 NP-R" w:eastAsia="UD デジタル 教科書体 NP-R" w:hint="eastAsia"/>
                <w:b/>
                <w:bCs/>
                <w:color w:val="FFFFFF" w:themeColor="background1"/>
              </w:rPr>
              <w:t>（グループ名）</w:t>
            </w:r>
          </w:p>
        </w:tc>
        <w:tc>
          <w:tcPr>
            <w:tcW w:w="6655" w:type="dxa"/>
          </w:tcPr>
          <w:p w14:paraId="67FDF493" w14:textId="77777777" w:rsidR="00742DFC" w:rsidRDefault="00742DFC" w:rsidP="00064079">
            <w:pPr>
              <w:rPr>
                <w:rFonts w:ascii="UD デジタル 教科書体 NP-R" w:eastAsia="UD デジタル 教科書体 NP-R"/>
              </w:rPr>
            </w:pPr>
          </w:p>
        </w:tc>
      </w:tr>
    </w:tbl>
    <w:p w14:paraId="7DDFC590" w14:textId="1F67D640" w:rsidR="00951917" w:rsidRDefault="00951917" w:rsidP="00064079">
      <w:pPr>
        <w:rPr>
          <w:rFonts w:ascii="UD デジタル 教科書体 NP-R" w:eastAsia="UD デジタル 教科書体 NP-R"/>
        </w:rPr>
      </w:pPr>
    </w:p>
    <w:p w14:paraId="7DDC7C6A" w14:textId="4ACAAEA4" w:rsidR="00742DFC" w:rsidRPr="002F3D45" w:rsidRDefault="00742DFC" w:rsidP="00064079">
      <w:pPr>
        <w:rPr>
          <w:rFonts w:ascii="UD デジタル 教科書体 NP-R" w:eastAsia="UD デジタル 教科書体 NP-R"/>
          <w:shd w:val="pct15" w:color="auto" w:fill="FFFFFF"/>
        </w:rPr>
      </w:pPr>
      <w:r w:rsidRPr="002F3D45">
        <w:rPr>
          <w:rFonts w:ascii="UD デジタル 教科書体 NP-R" w:eastAsia="UD デジタル 教科書体 NP-R" w:hint="eastAsia"/>
          <w:shd w:val="pct15" w:color="auto" w:fill="FFFFFF"/>
        </w:rPr>
        <w:t>１　庁舎総合管理業務委託について</w:t>
      </w:r>
      <w:r w:rsidR="002F3D45">
        <w:rPr>
          <w:rFonts w:ascii="UD デジタル 教科書体 NP-R" w:eastAsia="UD デジタル 教科書体 NP-R" w:hint="eastAsia"/>
          <w:shd w:val="pct15" w:color="auto" w:fill="FFFFFF"/>
        </w:rPr>
        <w:t xml:space="preserve">　　　　　　　　　　　　　　　　　　　　　　　　　　　　</w:t>
      </w:r>
    </w:p>
    <w:p w14:paraId="0AE53BDD" w14:textId="36D9E6D1" w:rsidR="00742DFC" w:rsidRDefault="00742DFC" w:rsidP="00064079">
      <w:pPr>
        <w:rPr>
          <w:rFonts w:ascii="UD デジタル 教科書体 NP-R" w:eastAsia="UD デジタル 教科書体 NP-R"/>
        </w:rPr>
      </w:pPr>
      <w:r>
        <w:rPr>
          <w:rFonts w:ascii="UD デジタル 教科書体 NP-R" w:eastAsia="UD デジタル 教科書体 NP-R" w:hint="eastAsia"/>
        </w:rPr>
        <w:t xml:space="preserve">　⑴　</w:t>
      </w:r>
      <w:r w:rsidR="00822AE2">
        <w:rPr>
          <w:rFonts w:ascii="UD デジタル 教科書体 NP-R" w:eastAsia="UD デジタル 教科書体 NP-R" w:hint="eastAsia"/>
        </w:rPr>
        <w:t>事業者から見た</w:t>
      </w:r>
      <w:r>
        <w:rPr>
          <w:rFonts w:ascii="UD デジタル 教科書体 NP-R" w:eastAsia="UD デジタル 教科書体 NP-R" w:hint="eastAsia"/>
        </w:rPr>
        <w:t>庁舎総合管理</w:t>
      </w:r>
      <w:r w:rsidR="00822AE2">
        <w:rPr>
          <w:rFonts w:ascii="UD デジタル 教科書体 NP-R" w:eastAsia="UD デジタル 教科書体 NP-R" w:hint="eastAsia"/>
        </w:rPr>
        <w:t>のメリット・デメリットについて御教示ください。</w:t>
      </w:r>
    </w:p>
    <w:tbl>
      <w:tblPr>
        <w:tblStyle w:val="a9"/>
        <w:tblW w:w="0" w:type="auto"/>
        <w:tblInd w:w="421" w:type="dxa"/>
        <w:tblLook w:val="04A0" w:firstRow="1" w:lastRow="0" w:firstColumn="1" w:lastColumn="0" w:noHBand="0" w:noVBand="1"/>
      </w:tblPr>
      <w:tblGrid>
        <w:gridCol w:w="1417"/>
        <w:gridCol w:w="7222"/>
      </w:tblGrid>
      <w:tr w:rsidR="00742DFC" w14:paraId="2764E922" w14:textId="77777777" w:rsidTr="00822AE2">
        <w:tc>
          <w:tcPr>
            <w:tcW w:w="1417" w:type="dxa"/>
            <w:vAlign w:val="center"/>
          </w:tcPr>
          <w:p w14:paraId="565F857A" w14:textId="11D8DF37" w:rsidR="00742DFC" w:rsidRDefault="00822AE2" w:rsidP="00064079">
            <w:pPr>
              <w:rPr>
                <w:rFonts w:ascii="UD デジタル 教科書体 NP-R" w:eastAsia="UD デジタル 教科書体 NP-R"/>
              </w:rPr>
            </w:pPr>
            <w:r>
              <w:rPr>
                <w:rFonts w:ascii="UD デジタル 教科書体 NP-R" w:eastAsia="UD デジタル 教科書体 NP-R" w:hint="eastAsia"/>
              </w:rPr>
              <w:t>メリット</w:t>
            </w:r>
          </w:p>
        </w:tc>
        <w:tc>
          <w:tcPr>
            <w:tcW w:w="7222" w:type="dxa"/>
          </w:tcPr>
          <w:p w14:paraId="0A18C612" w14:textId="77777777" w:rsidR="00742DFC" w:rsidRDefault="00742DFC" w:rsidP="00064079">
            <w:pPr>
              <w:rPr>
                <w:rFonts w:ascii="UD デジタル 教科書体 NP-R" w:eastAsia="UD デジタル 教科書体 NP-R"/>
              </w:rPr>
            </w:pPr>
          </w:p>
          <w:p w14:paraId="2C7BD755" w14:textId="77777777" w:rsidR="00822AE2" w:rsidRDefault="00822AE2" w:rsidP="00064079">
            <w:pPr>
              <w:rPr>
                <w:rFonts w:ascii="UD デジタル 教科書体 NP-R" w:eastAsia="UD デジタル 教科書体 NP-R"/>
              </w:rPr>
            </w:pPr>
          </w:p>
          <w:p w14:paraId="29907F00" w14:textId="77777777" w:rsidR="00822AE2" w:rsidRDefault="00822AE2" w:rsidP="00064079">
            <w:pPr>
              <w:rPr>
                <w:rFonts w:ascii="UD デジタル 教科書体 NP-R" w:eastAsia="UD デジタル 教科書体 NP-R"/>
              </w:rPr>
            </w:pPr>
          </w:p>
        </w:tc>
      </w:tr>
      <w:tr w:rsidR="00742DFC" w14:paraId="167CBE7A" w14:textId="77777777" w:rsidTr="00822AE2">
        <w:tc>
          <w:tcPr>
            <w:tcW w:w="1417" w:type="dxa"/>
            <w:vAlign w:val="center"/>
          </w:tcPr>
          <w:p w14:paraId="655097CA" w14:textId="1EE4E3A6" w:rsidR="00742DFC" w:rsidRDefault="00822AE2" w:rsidP="00064079">
            <w:pPr>
              <w:rPr>
                <w:rFonts w:ascii="UD デジタル 教科書体 NP-R" w:eastAsia="UD デジタル 教科書体 NP-R"/>
              </w:rPr>
            </w:pPr>
            <w:r>
              <w:rPr>
                <w:rFonts w:ascii="UD デジタル 教科書体 NP-R" w:eastAsia="UD デジタル 教科書体 NP-R" w:hint="eastAsia"/>
              </w:rPr>
              <w:t>デメリット</w:t>
            </w:r>
          </w:p>
        </w:tc>
        <w:tc>
          <w:tcPr>
            <w:tcW w:w="7222" w:type="dxa"/>
          </w:tcPr>
          <w:p w14:paraId="7F3C64BA" w14:textId="77777777" w:rsidR="00742DFC" w:rsidRDefault="00742DFC" w:rsidP="00064079">
            <w:pPr>
              <w:rPr>
                <w:rFonts w:ascii="UD デジタル 教科書体 NP-R" w:eastAsia="UD デジタル 教科書体 NP-R"/>
              </w:rPr>
            </w:pPr>
          </w:p>
          <w:p w14:paraId="1FA463FA" w14:textId="77777777" w:rsidR="00822AE2" w:rsidRDefault="00822AE2" w:rsidP="00064079">
            <w:pPr>
              <w:rPr>
                <w:rFonts w:ascii="UD デジタル 教科書体 NP-R" w:eastAsia="UD デジタル 教科書体 NP-R"/>
              </w:rPr>
            </w:pPr>
          </w:p>
          <w:p w14:paraId="5FDC0370" w14:textId="77777777" w:rsidR="00822AE2" w:rsidRDefault="00822AE2" w:rsidP="00064079">
            <w:pPr>
              <w:rPr>
                <w:rFonts w:ascii="UD デジタル 教科書体 NP-R" w:eastAsia="UD デジタル 教科書体 NP-R"/>
              </w:rPr>
            </w:pPr>
          </w:p>
        </w:tc>
      </w:tr>
    </w:tbl>
    <w:p w14:paraId="1AF01563" w14:textId="4F29625B" w:rsidR="00742DFC" w:rsidRDefault="00822AE2" w:rsidP="00064079">
      <w:pPr>
        <w:rPr>
          <w:rFonts w:ascii="UD デジタル 教科書体 NP-R" w:eastAsia="UD デジタル 教科書体 NP-R"/>
        </w:rPr>
      </w:pPr>
      <w:r>
        <w:rPr>
          <w:rFonts w:ascii="UD デジタル 教科書体 NP-R" w:eastAsia="UD デジタル 教科書体 NP-R" w:hint="eastAsia"/>
        </w:rPr>
        <w:t xml:space="preserve">　⑵　庁舎総合管理業務への参加意欲について御教示ください。</w:t>
      </w:r>
    </w:p>
    <w:p w14:paraId="29FD7CC4" w14:textId="02FA7590" w:rsidR="00822AE2" w:rsidRPr="00BE40AE" w:rsidRDefault="00000000" w:rsidP="00822AE2">
      <w:pPr>
        <w:jc w:val="center"/>
        <w:rPr>
          <w:rFonts w:ascii="UD デジタル 教科書体 NP-R" w:eastAsia="UD デジタル 教科書体 NP-R"/>
        </w:rPr>
      </w:pPr>
      <w:sdt>
        <w:sdtPr>
          <w:rPr>
            <w:rFonts w:ascii="UD デジタル 教科書体 NP-R" w:eastAsia="UD デジタル 教科書体 NP-R" w:hAnsi="HG丸ｺﾞｼｯｸM-PRO" w:hint="eastAsia"/>
          </w:rPr>
          <w:id w:val="-1465652850"/>
          <w14:checkbox>
            <w14:checked w14:val="0"/>
            <w14:checkedState w14:val="00FE" w14:font="Wingdings"/>
            <w14:uncheckedState w14:val="2610" w14:font="ＭＳ ゴシック"/>
          </w14:checkbox>
        </w:sdtPr>
        <w:sdtContent>
          <w:r w:rsidR="00822AE2">
            <w:rPr>
              <w:rFonts w:ascii="ＭＳ ゴシック" w:eastAsia="ＭＳ ゴシック" w:hAnsi="ＭＳ ゴシック" w:hint="eastAsia"/>
            </w:rPr>
            <w:t>☐</w:t>
          </w:r>
        </w:sdtContent>
      </w:sdt>
      <w:r w:rsidR="00822AE2" w:rsidRPr="00BE40AE">
        <w:rPr>
          <w:rFonts w:ascii="UD デジタル 教科書体 NP-R" w:eastAsia="UD デジタル 教科書体 NP-R" w:hint="eastAsia"/>
        </w:rPr>
        <w:t xml:space="preserve">　有</w:t>
      </w:r>
      <w:r w:rsidR="00822AE2">
        <w:rPr>
          <w:rFonts w:ascii="UD デジタル 教科書体 NP-R" w:eastAsia="UD デジタル 教科書体 NP-R" w:hint="eastAsia"/>
        </w:rPr>
        <w:t xml:space="preserve">　　　　</w:t>
      </w:r>
      <w:r w:rsidR="00822AE2" w:rsidRPr="00BE40AE">
        <w:rPr>
          <w:rFonts w:ascii="UD デジタル 教科書体 NP-R" w:eastAsia="UD デジタル 教科書体 NP-R" w:hint="eastAsia"/>
        </w:rPr>
        <w:t xml:space="preserve">　</w:t>
      </w:r>
      <w:sdt>
        <w:sdtPr>
          <w:rPr>
            <w:rFonts w:ascii="UD デジタル 教科書体 NP-R" w:eastAsia="UD デジタル 教科書体 NP-R" w:hAnsi="HG丸ｺﾞｼｯｸM-PRO" w:hint="eastAsia"/>
          </w:rPr>
          <w:id w:val="-1676419524"/>
          <w14:checkbox>
            <w14:checked w14:val="0"/>
            <w14:checkedState w14:val="00FE" w14:font="Wingdings"/>
            <w14:uncheckedState w14:val="2610" w14:font="ＭＳ ゴシック"/>
          </w14:checkbox>
        </w:sdtPr>
        <w:sdtContent>
          <w:r w:rsidR="00822AE2">
            <w:rPr>
              <w:rFonts w:ascii="ＭＳ ゴシック" w:eastAsia="ＭＳ ゴシック" w:hAnsi="ＭＳ ゴシック" w:hint="eastAsia"/>
            </w:rPr>
            <w:t>☐</w:t>
          </w:r>
        </w:sdtContent>
      </w:sdt>
      <w:r w:rsidR="00822AE2" w:rsidRPr="00BE40AE">
        <w:rPr>
          <w:rFonts w:ascii="UD デジタル 教科書体 NP-R" w:eastAsia="UD デジタル 教科書体 NP-R" w:hint="eastAsia"/>
        </w:rPr>
        <w:t>無</w:t>
      </w:r>
    </w:p>
    <w:p w14:paraId="0C98D451" w14:textId="3BB289CF" w:rsidR="00822AE2" w:rsidRDefault="00822AE2" w:rsidP="00822AE2">
      <w:pPr>
        <w:rPr>
          <w:rFonts w:ascii="UD デジタル 教科書体 NP-R" w:eastAsia="UD デジタル 教科書体 NP-R"/>
        </w:rPr>
      </w:pPr>
      <w:r>
        <w:rPr>
          <w:rFonts w:ascii="UD デジタル 教科書体 NP-R" w:eastAsia="UD デジタル 教科書体 NP-R" w:hint="eastAsia"/>
        </w:rPr>
        <w:t xml:space="preserve">　　　上記を選択した理由を御教示ください。</w:t>
      </w:r>
    </w:p>
    <w:tbl>
      <w:tblPr>
        <w:tblStyle w:val="a9"/>
        <w:tblW w:w="0" w:type="auto"/>
        <w:tblInd w:w="421" w:type="dxa"/>
        <w:tblLook w:val="04A0" w:firstRow="1" w:lastRow="0" w:firstColumn="1" w:lastColumn="0" w:noHBand="0" w:noVBand="1"/>
      </w:tblPr>
      <w:tblGrid>
        <w:gridCol w:w="8639"/>
      </w:tblGrid>
      <w:tr w:rsidR="00822AE2" w14:paraId="67648E7B" w14:textId="77777777" w:rsidTr="00822AE2">
        <w:trPr>
          <w:trHeight w:val="1116"/>
        </w:trPr>
        <w:tc>
          <w:tcPr>
            <w:tcW w:w="8639" w:type="dxa"/>
          </w:tcPr>
          <w:p w14:paraId="70959D18" w14:textId="77777777" w:rsidR="00822AE2" w:rsidRDefault="00822AE2" w:rsidP="00822AE2">
            <w:pPr>
              <w:rPr>
                <w:rFonts w:ascii="UD デジタル 教科書体 NP-R" w:eastAsia="UD デジタル 教科書体 NP-R"/>
              </w:rPr>
            </w:pPr>
          </w:p>
          <w:p w14:paraId="64B58611" w14:textId="77777777" w:rsidR="00822AE2" w:rsidRDefault="00822AE2" w:rsidP="00822AE2">
            <w:pPr>
              <w:rPr>
                <w:rFonts w:ascii="UD デジタル 教科書体 NP-R" w:eastAsia="UD デジタル 教科書体 NP-R"/>
              </w:rPr>
            </w:pPr>
          </w:p>
          <w:p w14:paraId="5B2CF94B" w14:textId="77777777" w:rsidR="00822AE2" w:rsidRDefault="00822AE2" w:rsidP="00822AE2">
            <w:pPr>
              <w:rPr>
                <w:rFonts w:ascii="UD デジタル 教科書体 NP-R" w:eastAsia="UD デジタル 教科書体 NP-R"/>
              </w:rPr>
            </w:pPr>
          </w:p>
        </w:tc>
      </w:tr>
    </w:tbl>
    <w:p w14:paraId="41653E4E" w14:textId="349DE448" w:rsidR="00822AE2" w:rsidRDefault="00822AE2" w:rsidP="00822AE2">
      <w:pPr>
        <w:rPr>
          <w:rFonts w:ascii="UD デジタル 教科書体 NP-R" w:eastAsia="UD デジタル 教科書体 NP-R"/>
        </w:rPr>
      </w:pPr>
      <w:r>
        <w:rPr>
          <w:rFonts w:ascii="UD デジタル 教科書体 NP-R" w:eastAsia="UD デジタル 教科書体 NP-R" w:hint="eastAsia"/>
        </w:rPr>
        <w:t xml:space="preserve">　⑶　那須塩原市庁舎総合管理業務への参加に当たっての課題について御教示ください。</w:t>
      </w:r>
    </w:p>
    <w:tbl>
      <w:tblPr>
        <w:tblStyle w:val="a9"/>
        <w:tblW w:w="0" w:type="auto"/>
        <w:tblInd w:w="421" w:type="dxa"/>
        <w:tblLook w:val="04A0" w:firstRow="1" w:lastRow="0" w:firstColumn="1" w:lastColumn="0" w:noHBand="0" w:noVBand="1"/>
      </w:tblPr>
      <w:tblGrid>
        <w:gridCol w:w="8639"/>
      </w:tblGrid>
      <w:tr w:rsidR="00822AE2" w14:paraId="30D3391C" w14:textId="77777777" w:rsidTr="00822AE2">
        <w:tc>
          <w:tcPr>
            <w:tcW w:w="8639" w:type="dxa"/>
          </w:tcPr>
          <w:p w14:paraId="64A3BDAC" w14:textId="0872EB1E" w:rsidR="00822AE2" w:rsidRDefault="00822AE2" w:rsidP="00822AE2">
            <w:pPr>
              <w:rPr>
                <w:rFonts w:ascii="UD デジタル 教科書体 NP-R" w:eastAsia="UD デジタル 教科書体 NP-R"/>
              </w:rPr>
            </w:pPr>
            <w:r>
              <w:rPr>
                <w:rFonts w:ascii="UD デジタル 教科書体 NP-R" w:eastAsia="UD デジタル 教科書体 NP-R" w:hint="eastAsia"/>
              </w:rPr>
              <w:t xml:space="preserve">　</w:t>
            </w:r>
          </w:p>
          <w:p w14:paraId="1FF3B011" w14:textId="77777777" w:rsidR="00822AE2" w:rsidRDefault="00822AE2" w:rsidP="00822AE2">
            <w:pPr>
              <w:rPr>
                <w:rFonts w:ascii="UD デジタル 教科書体 NP-R" w:eastAsia="UD デジタル 教科書体 NP-R"/>
              </w:rPr>
            </w:pPr>
          </w:p>
          <w:p w14:paraId="401CED95" w14:textId="77777777" w:rsidR="00822AE2" w:rsidRDefault="00822AE2" w:rsidP="00822AE2">
            <w:pPr>
              <w:rPr>
                <w:rFonts w:ascii="UD デジタル 教科書体 NP-R" w:eastAsia="UD デジタル 教科書体 NP-R"/>
              </w:rPr>
            </w:pPr>
          </w:p>
        </w:tc>
      </w:tr>
    </w:tbl>
    <w:p w14:paraId="37122E34" w14:textId="1C9E9E87" w:rsidR="00822AE2" w:rsidRDefault="00822AE2" w:rsidP="00822AE2">
      <w:pPr>
        <w:rPr>
          <w:rFonts w:ascii="UD デジタル 教科書体 NP-R" w:eastAsia="UD デジタル 教科書体 NP-R"/>
        </w:rPr>
      </w:pPr>
      <w:r>
        <w:rPr>
          <w:rFonts w:ascii="UD デジタル 教科書体 NP-R" w:eastAsia="UD デジタル 教科書体 NP-R" w:hint="eastAsia"/>
        </w:rPr>
        <w:t xml:space="preserve">　⑷　類似業務の実績について御教示ください。</w:t>
      </w:r>
    </w:p>
    <w:tbl>
      <w:tblPr>
        <w:tblStyle w:val="a9"/>
        <w:tblW w:w="0" w:type="auto"/>
        <w:tblInd w:w="421" w:type="dxa"/>
        <w:tblLook w:val="04A0" w:firstRow="1" w:lastRow="0" w:firstColumn="1" w:lastColumn="0" w:noHBand="0" w:noVBand="1"/>
      </w:tblPr>
      <w:tblGrid>
        <w:gridCol w:w="8639"/>
      </w:tblGrid>
      <w:tr w:rsidR="00822AE2" w14:paraId="5BF3C17F" w14:textId="77777777" w:rsidTr="00822AE2">
        <w:tc>
          <w:tcPr>
            <w:tcW w:w="8639" w:type="dxa"/>
          </w:tcPr>
          <w:p w14:paraId="4AB36C86" w14:textId="77777777" w:rsidR="00822AE2" w:rsidRDefault="00822AE2" w:rsidP="00822AE2">
            <w:pPr>
              <w:rPr>
                <w:rFonts w:ascii="UD デジタル 教科書体 NP-R" w:eastAsia="UD デジタル 教科書体 NP-R"/>
              </w:rPr>
            </w:pPr>
          </w:p>
          <w:p w14:paraId="0BF87721" w14:textId="77777777" w:rsidR="00822AE2" w:rsidRDefault="00822AE2" w:rsidP="00822AE2">
            <w:pPr>
              <w:rPr>
                <w:rFonts w:ascii="UD デジタル 教科書体 NP-R" w:eastAsia="UD デジタル 教科書体 NP-R"/>
              </w:rPr>
            </w:pPr>
          </w:p>
          <w:p w14:paraId="79DE3066" w14:textId="77777777" w:rsidR="00822AE2" w:rsidRDefault="00822AE2" w:rsidP="00822AE2">
            <w:pPr>
              <w:rPr>
                <w:rFonts w:ascii="UD デジタル 教科書体 NP-R" w:eastAsia="UD デジタル 教科書体 NP-R"/>
              </w:rPr>
            </w:pPr>
          </w:p>
        </w:tc>
      </w:tr>
    </w:tbl>
    <w:p w14:paraId="27D661E7" w14:textId="7B6043B3" w:rsidR="00822AE2" w:rsidRDefault="00822AE2" w:rsidP="00822AE2">
      <w:pPr>
        <w:rPr>
          <w:rFonts w:ascii="UD デジタル 教科書体 NP-R" w:eastAsia="UD デジタル 教科書体 NP-R"/>
        </w:rPr>
      </w:pPr>
    </w:p>
    <w:p w14:paraId="2DC2493B" w14:textId="7B1DCBE5" w:rsidR="00822AE2" w:rsidRPr="002F3D45" w:rsidRDefault="00822AE2" w:rsidP="00822AE2">
      <w:pPr>
        <w:rPr>
          <w:rFonts w:ascii="UD デジタル 教科書体 NP-R" w:eastAsia="UD デジタル 教科書体 NP-R"/>
          <w:shd w:val="pct15" w:color="auto" w:fill="FFFFFF"/>
        </w:rPr>
      </w:pPr>
      <w:r w:rsidRPr="002F3D45">
        <w:rPr>
          <w:rFonts w:ascii="UD デジタル 教科書体 NP-R" w:eastAsia="UD デジタル 教科書体 NP-R" w:hint="eastAsia"/>
          <w:shd w:val="pct15" w:color="auto" w:fill="FFFFFF"/>
        </w:rPr>
        <w:t>２　発注仕様の</w:t>
      </w:r>
      <w:r w:rsidR="00EB22D7">
        <w:rPr>
          <w:rFonts w:ascii="UD デジタル 教科書体 NP-R" w:eastAsia="UD デジタル 教科書体 NP-R" w:hint="eastAsia"/>
          <w:shd w:val="pct15" w:color="auto" w:fill="FFFFFF"/>
        </w:rPr>
        <w:t>在り方</w:t>
      </w:r>
      <w:r w:rsidRPr="002F3D45">
        <w:rPr>
          <w:rFonts w:ascii="UD デジタル 教科書体 NP-R" w:eastAsia="UD デジタル 教科書体 NP-R" w:hint="eastAsia"/>
          <w:shd w:val="pct15" w:color="auto" w:fill="FFFFFF"/>
        </w:rPr>
        <w:t>（性能発注）について</w:t>
      </w:r>
      <w:r w:rsidR="002F3D45">
        <w:rPr>
          <w:rFonts w:ascii="UD デジタル 教科書体 NP-R" w:eastAsia="UD デジタル 教科書体 NP-R" w:hint="eastAsia"/>
          <w:shd w:val="pct15" w:color="auto" w:fill="FFFFFF"/>
        </w:rPr>
        <w:t xml:space="preserve">　　　　　　　　　　　　　　　　　　　　　　　</w:t>
      </w:r>
    </w:p>
    <w:p w14:paraId="546F354B" w14:textId="55EAB633" w:rsidR="002F3D45" w:rsidRDefault="002F3D45" w:rsidP="00822AE2">
      <w:pPr>
        <w:rPr>
          <w:rFonts w:ascii="UD デジタル 教科書体 NP-R" w:eastAsia="UD デジタル 教科書体 NP-R"/>
        </w:rPr>
      </w:pPr>
      <w:r>
        <w:rPr>
          <w:rFonts w:ascii="UD デジタル 教科書体 NP-R" w:eastAsia="UD デジタル 教科書体 NP-R" w:hint="eastAsia"/>
        </w:rPr>
        <w:t xml:space="preserve">　⑴　希望する業務期間（契約期間）について御教示ください。</w:t>
      </w:r>
    </w:p>
    <w:tbl>
      <w:tblPr>
        <w:tblStyle w:val="a9"/>
        <w:tblW w:w="0" w:type="auto"/>
        <w:tblInd w:w="421" w:type="dxa"/>
        <w:tblLook w:val="04A0" w:firstRow="1" w:lastRow="0" w:firstColumn="1" w:lastColumn="0" w:noHBand="0" w:noVBand="1"/>
      </w:tblPr>
      <w:tblGrid>
        <w:gridCol w:w="8639"/>
      </w:tblGrid>
      <w:tr w:rsidR="002F3D45" w14:paraId="663B205D" w14:textId="77777777" w:rsidTr="002F3D45">
        <w:tc>
          <w:tcPr>
            <w:tcW w:w="8639" w:type="dxa"/>
          </w:tcPr>
          <w:p w14:paraId="7E721B86" w14:textId="77777777" w:rsidR="002F3D45" w:rsidRDefault="002F3D45" w:rsidP="00822AE2">
            <w:pPr>
              <w:rPr>
                <w:rFonts w:ascii="UD デジタル 教科書体 NP-R" w:eastAsia="UD デジタル 教科書体 NP-R"/>
              </w:rPr>
            </w:pPr>
          </w:p>
          <w:p w14:paraId="0BAB1017" w14:textId="77777777" w:rsidR="002F3D45" w:rsidRDefault="002F3D45" w:rsidP="00822AE2">
            <w:pPr>
              <w:rPr>
                <w:rFonts w:ascii="UD デジタル 教科書体 NP-R" w:eastAsia="UD デジタル 教科書体 NP-R"/>
              </w:rPr>
            </w:pPr>
          </w:p>
          <w:p w14:paraId="76A655EB" w14:textId="77777777" w:rsidR="002F3D45" w:rsidRDefault="002F3D45" w:rsidP="00822AE2">
            <w:pPr>
              <w:rPr>
                <w:rFonts w:ascii="UD デジタル 教科書体 NP-R" w:eastAsia="UD デジタル 教科書体 NP-R"/>
              </w:rPr>
            </w:pPr>
          </w:p>
        </w:tc>
      </w:tr>
    </w:tbl>
    <w:p w14:paraId="0EDCCD6C" w14:textId="7C61E6E4" w:rsidR="002F3D45" w:rsidRDefault="002F3D45" w:rsidP="00822AE2">
      <w:pPr>
        <w:rPr>
          <w:rFonts w:ascii="UD デジタル 教科書体 NP-R" w:eastAsia="UD デジタル 教科書体 NP-R"/>
        </w:rPr>
      </w:pPr>
      <w:r>
        <w:rPr>
          <w:rFonts w:ascii="UD デジタル 教科書体 NP-R" w:eastAsia="UD デジタル 教科書体 NP-R" w:hint="eastAsia"/>
        </w:rPr>
        <w:t xml:space="preserve">　⑵　</w:t>
      </w:r>
      <w:r w:rsidRPr="00BE40AE">
        <w:rPr>
          <w:rFonts w:ascii="UD デジタル 教科書体 NP-R" w:eastAsia="UD デジタル 教科書体 NP-R" w:hint="eastAsia"/>
          <w:color w:val="000000" w:themeColor="text1"/>
        </w:rPr>
        <w:t>事業者選定から業務開始までに要する準備期間について</w:t>
      </w:r>
      <w:r>
        <w:rPr>
          <w:rFonts w:ascii="UD デジタル 教科書体 NP-R" w:eastAsia="UD デジタル 教科書体 NP-R" w:hint="eastAsia"/>
          <w:color w:val="000000" w:themeColor="text1"/>
        </w:rPr>
        <w:t>御教示ください。</w:t>
      </w:r>
    </w:p>
    <w:tbl>
      <w:tblPr>
        <w:tblStyle w:val="a9"/>
        <w:tblW w:w="0" w:type="auto"/>
        <w:tblInd w:w="421" w:type="dxa"/>
        <w:tblLook w:val="04A0" w:firstRow="1" w:lastRow="0" w:firstColumn="1" w:lastColumn="0" w:noHBand="0" w:noVBand="1"/>
      </w:tblPr>
      <w:tblGrid>
        <w:gridCol w:w="8639"/>
      </w:tblGrid>
      <w:tr w:rsidR="002F3D45" w14:paraId="385C2EF8" w14:textId="77777777" w:rsidTr="002F3D45">
        <w:tc>
          <w:tcPr>
            <w:tcW w:w="8639" w:type="dxa"/>
          </w:tcPr>
          <w:p w14:paraId="3EA1B3B0" w14:textId="77777777" w:rsidR="002F3D45" w:rsidRDefault="002F3D45" w:rsidP="002F3D45">
            <w:pPr>
              <w:rPr>
                <w:rFonts w:ascii="UD デジタル 教科書体 NP-R" w:eastAsia="UD デジタル 教科書体 NP-R"/>
              </w:rPr>
            </w:pPr>
          </w:p>
          <w:p w14:paraId="655ECB13" w14:textId="77777777" w:rsidR="002F3D45" w:rsidRDefault="002F3D45" w:rsidP="002F3D45">
            <w:pPr>
              <w:rPr>
                <w:rFonts w:ascii="UD デジタル 教科書体 NP-R" w:eastAsia="UD デジタル 教科書体 NP-R"/>
              </w:rPr>
            </w:pPr>
          </w:p>
          <w:p w14:paraId="49435D39" w14:textId="77777777" w:rsidR="002F3D45" w:rsidRDefault="002F3D45" w:rsidP="002F3D45">
            <w:pPr>
              <w:rPr>
                <w:rFonts w:ascii="UD デジタル 教科書体 NP-R" w:eastAsia="UD デジタル 教科書体 NP-R"/>
              </w:rPr>
            </w:pPr>
          </w:p>
        </w:tc>
      </w:tr>
    </w:tbl>
    <w:p w14:paraId="512F9524" w14:textId="77777777" w:rsidR="002F3D45" w:rsidRDefault="002F3D45" w:rsidP="002F3D45">
      <w:pPr>
        <w:ind w:leftChars="100" w:left="313" w:hangingChars="49" w:hanging="103"/>
        <w:jc w:val="left"/>
        <w:rPr>
          <w:rFonts w:ascii="UD デジタル 教科書体 NP-R" w:eastAsia="UD デジタル 教科書体 NP-R"/>
          <w:color w:val="000000" w:themeColor="text1"/>
        </w:rPr>
      </w:pPr>
      <w:r>
        <w:rPr>
          <w:rFonts w:ascii="UD デジタル 教科書体 NP-R" w:eastAsia="UD デジタル 教科書体 NP-R" w:hint="eastAsia"/>
        </w:rPr>
        <w:lastRenderedPageBreak/>
        <w:t xml:space="preserve">⑶　</w:t>
      </w:r>
      <w:r w:rsidRPr="00BE40AE">
        <w:rPr>
          <w:rFonts w:ascii="UD デジタル 教科書体 NP-R" w:eastAsia="UD デジタル 教科書体 NP-R" w:hint="eastAsia"/>
          <w:color w:val="000000" w:themeColor="text1"/>
        </w:rPr>
        <w:t>市内事業者の受注機会の確保について</w:t>
      </w:r>
      <w:r>
        <w:rPr>
          <w:rFonts w:ascii="UD デジタル 教科書体 NP-R" w:eastAsia="UD デジタル 教科書体 NP-R" w:hint="eastAsia"/>
          <w:color w:val="000000" w:themeColor="text1"/>
        </w:rPr>
        <w:t>御教示ください。</w:t>
      </w:r>
    </w:p>
    <w:p w14:paraId="395890C5" w14:textId="710E6B19" w:rsidR="002F3D45" w:rsidRDefault="002F3D45" w:rsidP="002F3D45">
      <w:pPr>
        <w:ind w:leftChars="100" w:left="210" w:firstLineChars="100" w:firstLine="210"/>
        <w:jc w:val="left"/>
        <w:rPr>
          <w:rFonts w:ascii="UD デジタル 教科書体 NP-R" w:eastAsia="UD デジタル 教科書体 NP-R"/>
        </w:rPr>
      </w:pPr>
      <w:r>
        <w:rPr>
          <w:rFonts w:ascii="UD デジタル 教科書体 NP-R" w:eastAsia="UD デジタル 教科書体 NP-R" w:hint="eastAsia"/>
          <w:color w:val="000000" w:themeColor="text1"/>
        </w:rPr>
        <w:t>（</w:t>
      </w:r>
      <w:r w:rsidRPr="00BE40AE">
        <w:rPr>
          <w:rFonts w:ascii="UD デジタル 教科書体 NP-R" w:eastAsia="UD デジタル 教科書体 NP-R" w:hint="eastAsia"/>
          <w:color w:val="000000" w:themeColor="text1"/>
        </w:rPr>
        <w:t>実現可能と思われる業務・業種等について御記入ください</w:t>
      </w:r>
      <w:r>
        <w:rPr>
          <w:rFonts w:ascii="UD デジタル 教科書体 NP-R" w:eastAsia="UD デジタル 教科書体 NP-R" w:hint="eastAsia"/>
          <w:color w:val="000000" w:themeColor="text1"/>
        </w:rPr>
        <w:t>）。</w:t>
      </w:r>
    </w:p>
    <w:tbl>
      <w:tblPr>
        <w:tblStyle w:val="a9"/>
        <w:tblW w:w="0" w:type="auto"/>
        <w:tblInd w:w="421" w:type="dxa"/>
        <w:tblLook w:val="04A0" w:firstRow="1" w:lastRow="0" w:firstColumn="1" w:lastColumn="0" w:noHBand="0" w:noVBand="1"/>
      </w:tblPr>
      <w:tblGrid>
        <w:gridCol w:w="8639"/>
      </w:tblGrid>
      <w:tr w:rsidR="002F3D45" w14:paraId="07D46437" w14:textId="77777777" w:rsidTr="002F3D45">
        <w:tc>
          <w:tcPr>
            <w:tcW w:w="8639" w:type="dxa"/>
          </w:tcPr>
          <w:p w14:paraId="5FCCD93B" w14:textId="77777777" w:rsidR="002F3D45" w:rsidRDefault="002F3D45" w:rsidP="002F3D45">
            <w:pPr>
              <w:rPr>
                <w:rFonts w:ascii="UD デジタル 教科書体 NP-R" w:eastAsia="UD デジタル 教科書体 NP-R"/>
              </w:rPr>
            </w:pPr>
          </w:p>
          <w:p w14:paraId="05699BAF" w14:textId="77777777" w:rsidR="002F3D45" w:rsidRDefault="002F3D45" w:rsidP="002F3D45">
            <w:pPr>
              <w:rPr>
                <w:rFonts w:ascii="UD デジタル 教科書体 NP-R" w:eastAsia="UD デジタル 教科書体 NP-R"/>
              </w:rPr>
            </w:pPr>
          </w:p>
          <w:p w14:paraId="766124F9" w14:textId="77777777" w:rsidR="002F3D45" w:rsidRDefault="002F3D45" w:rsidP="002F3D45">
            <w:pPr>
              <w:rPr>
                <w:rFonts w:ascii="UD デジタル 教科書体 NP-R" w:eastAsia="UD デジタル 教科書体 NP-R"/>
              </w:rPr>
            </w:pPr>
          </w:p>
        </w:tc>
      </w:tr>
    </w:tbl>
    <w:p w14:paraId="2926A46C" w14:textId="08C78293" w:rsidR="002F3D45" w:rsidRDefault="002F3D45" w:rsidP="002F3D45">
      <w:pPr>
        <w:rPr>
          <w:rFonts w:ascii="UD デジタル 教科書体 NP-R" w:eastAsia="UD デジタル 教科書体 NP-R"/>
        </w:rPr>
      </w:pPr>
      <w:r>
        <w:rPr>
          <w:rFonts w:ascii="UD デジタル 教科書体 NP-R" w:eastAsia="UD デジタル 教科書体 NP-R" w:hint="eastAsia"/>
        </w:rPr>
        <w:t xml:space="preserve">　⑷　従来方式（個別発注）と比較した場合のコストについて御教示ください。</w:t>
      </w:r>
    </w:p>
    <w:tbl>
      <w:tblPr>
        <w:tblStyle w:val="a9"/>
        <w:tblW w:w="0" w:type="auto"/>
        <w:tblInd w:w="421" w:type="dxa"/>
        <w:tblLook w:val="04A0" w:firstRow="1" w:lastRow="0" w:firstColumn="1" w:lastColumn="0" w:noHBand="0" w:noVBand="1"/>
      </w:tblPr>
      <w:tblGrid>
        <w:gridCol w:w="8639"/>
      </w:tblGrid>
      <w:tr w:rsidR="002F3D45" w14:paraId="2EF9B250" w14:textId="77777777" w:rsidTr="002F3D45">
        <w:tc>
          <w:tcPr>
            <w:tcW w:w="8639" w:type="dxa"/>
          </w:tcPr>
          <w:p w14:paraId="4C4E1111" w14:textId="77777777" w:rsidR="002F3D45" w:rsidRDefault="002F3D45" w:rsidP="002F3D45">
            <w:pPr>
              <w:rPr>
                <w:rFonts w:ascii="UD デジタル 教科書体 NP-R" w:eastAsia="UD デジタル 教科書体 NP-R"/>
              </w:rPr>
            </w:pPr>
          </w:p>
          <w:p w14:paraId="75E0B842" w14:textId="77777777" w:rsidR="002F3D45" w:rsidRDefault="002F3D45" w:rsidP="002F3D45">
            <w:pPr>
              <w:rPr>
                <w:rFonts w:ascii="UD デジタル 教科書体 NP-R" w:eastAsia="UD デジタル 教科書体 NP-R"/>
              </w:rPr>
            </w:pPr>
          </w:p>
          <w:p w14:paraId="3CDABFB7" w14:textId="2A8CB733" w:rsidR="002F3D45" w:rsidRDefault="002F3D45" w:rsidP="002F3D45">
            <w:pPr>
              <w:rPr>
                <w:rFonts w:ascii="UD デジタル 教科書体 NP-R" w:eastAsia="UD デジタル 教科書体 NP-R"/>
              </w:rPr>
            </w:pPr>
          </w:p>
        </w:tc>
      </w:tr>
    </w:tbl>
    <w:p w14:paraId="31581748" w14:textId="64CD5F40" w:rsidR="002F3D45" w:rsidRDefault="002F3D45" w:rsidP="002F3D45">
      <w:pPr>
        <w:rPr>
          <w:rFonts w:ascii="UD デジタル 教科書体 NP-R" w:eastAsia="UD デジタル 教科書体 NP-R"/>
        </w:rPr>
      </w:pPr>
    </w:p>
    <w:p w14:paraId="1B81FD80" w14:textId="74FBDFFA" w:rsidR="002F3D45" w:rsidRPr="002F3D45" w:rsidRDefault="002F3D45" w:rsidP="002F3D45">
      <w:pPr>
        <w:rPr>
          <w:rFonts w:ascii="UD デジタル 教科書体 NP-R" w:eastAsia="UD デジタル 教科書体 NP-R"/>
          <w:shd w:val="pct15" w:color="auto" w:fill="FFFFFF"/>
        </w:rPr>
      </w:pPr>
      <w:r w:rsidRPr="002F3D45">
        <w:rPr>
          <w:rFonts w:ascii="UD デジタル 教科書体 NP-R" w:eastAsia="UD デジタル 教科書体 NP-R" w:hint="eastAsia"/>
          <w:shd w:val="pct15" w:color="auto" w:fill="FFFFFF"/>
        </w:rPr>
        <w:t>３　業務内容について</w:t>
      </w:r>
      <w:r>
        <w:rPr>
          <w:rFonts w:ascii="UD デジタル 教科書体 NP-R" w:eastAsia="UD デジタル 教科書体 NP-R" w:hint="eastAsia"/>
          <w:shd w:val="pct15" w:color="auto" w:fill="FFFFFF"/>
        </w:rPr>
        <w:t xml:space="preserve">　　　　　　　　　　　　　　　　　　　　　　　　　　　　　　　　　　</w:t>
      </w:r>
    </w:p>
    <w:p w14:paraId="4A7E9249" w14:textId="7554BF38" w:rsidR="002F3D45" w:rsidRDefault="002F3D45" w:rsidP="002F3D45">
      <w:pPr>
        <w:rPr>
          <w:rFonts w:ascii="UD デジタル 教科書体 NP-R" w:eastAsia="UD デジタル 教科書体 NP-R"/>
        </w:rPr>
      </w:pPr>
      <w:r>
        <w:rPr>
          <w:rFonts w:ascii="UD デジタル 教科書体 NP-R" w:eastAsia="UD デジタル 教科書体 NP-R" w:hint="eastAsia"/>
        </w:rPr>
        <w:t xml:space="preserve">　⑴　対応可能な業務範囲について御教示ください。</w:t>
      </w:r>
    </w:p>
    <w:p w14:paraId="04A105BB" w14:textId="77777777" w:rsidR="00E77C1A" w:rsidRDefault="000041C1" w:rsidP="00E77C1A">
      <w:pPr>
        <w:rPr>
          <w:rFonts w:ascii="UD デジタル 教科書体 NP-R" w:eastAsia="UD デジタル 教科書体 NP-R"/>
          <w:color w:val="000000" w:themeColor="text1"/>
        </w:rPr>
      </w:pPr>
      <w:r>
        <w:rPr>
          <w:rFonts w:ascii="UD デジタル 教科書体 NP-R" w:eastAsia="UD デジタル 教科書体 NP-R" w:hint="eastAsia"/>
        </w:rPr>
        <w:t xml:space="preserve">　　（</w:t>
      </w:r>
      <w:r w:rsidRPr="00BE40AE">
        <w:rPr>
          <w:rFonts w:ascii="UD デジタル 教科書体 NP-R" w:eastAsia="UD デジタル 教科書体 NP-R" w:hint="eastAsia"/>
          <w:color w:val="000000" w:themeColor="text1"/>
        </w:rPr>
        <w:t>対応可能な業務について、</w:t>
      </w:r>
      <w:r w:rsidRPr="00BE40AE">
        <w:rPr>
          <w:rFonts w:ascii="Segoe UI Symbol" w:eastAsia="UD デジタル 教科書体 NP-R" w:hAnsi="Segoe UI Symbol" w:cs="Segoe UI Symbol"/>
          <w:color w:val="000000" w:themeColor="text1"/>
        </w:rPr>
        <w:t>☑</w:t>
      </w:r>
      <w:r w:rsidRPr="00BE40AE">
        <w:rPr>
          <w:rFonts w:ascii="UD デジタル 教科書体 NP-R" w:eastAsia="UD デジタル 教科書体 NP-R" w:hint="eastAsia"/>
          <w:color w:val="000000" w:themeColor="text1"/>
        </w:rPr>
        <w:t>選択及びその他に御記入ください。また、</w:t>
      </w:r>
      <w:r w:rsidR="00E77C1A">
        <w:rPr>
          <w:rFonts w:ascii="UD デジタル 教科書体 NP-R" w:eastAsia="UD デジタル 教科書体 NP-R" w:hint="eastAsia"/>
          <w:color w:val="000000" w:themeColor="text1"/>
        </w:rPr>
        <w:t>庁舎</w:t>
      </w:r>
      <w:r>
        <w:rPr>
          <w:rFonts w:ascii="UD デジタル 教科書体 NP-R" w:eastAsia="UD デジタル 教科書体 NP-R" w:hint="eastAsia"/>
          <w:color w:val="000000" w:themeColor="text1"/>
        </w:rPr>
        <w:t>総合管理</w:t>
      </w:r>
      <w:r w:rsidRPr="00BE40AE">
        <w:rPr>
          <w:rFonts w:ascii="UD デジタル 教科書体 NP-R" w:eastAsia="UD デジタル 教科書体 NP-R" w:hint="eastAsia"/>
          <w:color w:val="000000" w:themeColor="text1"/>
        </w:rPr>
        <w:t>業務か</w:t>
      </w:r>
      <w:r w:rsidR="00E77C1A">
        <w:rPr>
          <w:rFonts w:ascii="UD デジタル 教科書体 NP-R" w:eastAsia="UD デジタル 教科書体 NP-R" w:hint="eastAsia"/>
          <w:color w:val="000000" w:themeColor="text1"/>
        </w:rPr>
        <w:t xml:space="preserve">　　　</w:t>
      </w:r>
    </w:p>
    <w:p w14:paraId="707D651D" w14:textId="6AC78E0A" w:rsidR="00822AE2" w:rsidRDefault="000041C1" w:rsidP="00E77C1A">
      <w:pPr>
        <w:ind w:firstLineChars="300" w:firstLine="630"/>
        <w:rPr>
          <w:rFonts w:ascii="UD デジタル 教科書体 NP-R" w:eastAsia="UD デジタル 教科書体 NP-R"/>
        </w:rPr>
      </w:pPr>
      <w:r w:rsidRPr="00BE40AE">
        <w:rPr>
          <w:rFonts w:ascii="UD デジタル 教科書体 NP-R" w:eastAsia="UD デジタル 教科書体 NP-R" w:hint="eastAsia"/>
          <w:color w:val="000000" w:themeColor="text1"/>
        </w:rPr>
        <w:t>ら除外することが望ましい業務があれば意見等をその他欄に御記入ください</w:t>
      </w:r>
      <w:r>
        <w:rPr>
          <w:rFonts w:ascii="UD デジタル 教科書体 NP-R" w:eastAsia="UD デジタル 教科書体 NP-R" w:hint="eastAsia"/>
        </w:rPr>
        <w:t>）</w:t>
      </w:r>
    </w:p>
    <w:p w14:paraId="62E57DAE" w14:textId="39359A3B" w:rsidR="0057554E" w:rsidRDefault="00000000" w:rsidP="0057554E">
      <w:pPr>
        <w:ind w:firstLineChars="300" w:firstLine="630"/>
        <w:rPr>
          <w:rFonts w:ascii="UD デジタル 教科書体 NP-R" w:eastAsia="UD デジタル 教科書体 NP-R"/>
        </w:rPr>
      </w:pPr>
      <w:sdt>
        <w:sdtPr>
          <w:rPr>
            <w:rFonts w:ascii="UD デジタル 教科書体 NP-R" w:eastAsia="UD デジタル 教科書体 NP-R" w:hAnsi="HG丸ｺﾞｼｯｸM-PRO" w:hint="eastAsia"/>
          </w:rPr>
          <w:id w:val="-768162400"/>
          <w14:checkbox>
            <w14:checked w14:val="0"/>
            <w14:checkedState w14:val="00FE" w14:font="Wingdings"/>
            <w14:uncheckedState w14:val="2610" w14:font="ＭＳ ゴシック"/>
          </w14:checkbox>
        </w:sdtPr>
        <w:sdtContent>
          <w:r w:rsidR="0057554E">
            <w:rPr>
              <w:rFonts w:ascii="ＭＳ ゴシック" w:eastAsia="ＭＳ ゴシック" w:hAnsi="ＭＳ ゴシック" w:hint="eastAsia"/>
            </w:rPr>
            <w:t>☐</w:t>
          </w:r>
        </w:sdtContent>
      </w:sdt>
      <w:r w:rsidR="000041C1" w:rsidRPr="000041C1">
        <w:rPr>
          <w:rFonts w:ascii="UD デジタル 教科書体 NP-R" w:eastAsia="UD デジタル 教科書体 NP-R" w:hint="eastAsia"/>
        </w:rPr>
        <w:t>設備機器保守</w:t>
      </w:r>
      <w:r w:rsidR="000041C1">
        <w:rPr>
          <w:rFonts w:ascii="UD デジタル 教科書体 NP-R" w:eastAsia="UD デジタル 教科書体 NP-R" w:hint="eastAsia"/>
        </w:rPr>
        <w:t>・</w:t>
      </w:r>
      <w:r w:rsidR="000041C1" w:rsidRPr="000041C1">
        <w:rPr>
          <w:rFonts w:ascii="UD デジタル 教科書体 NP-R" w:eastAsia="UD デジタル 教科書体 NP-R" w:hint="eastAsia"/>
        </w:rPr>
        <w:t>点検</w:t>
      </w:r>
      <w:r w:rsidR="0057554E">
        <w:rPr>
          <w:rFonts w:ascii="UD デジタル 教科書体 NP-R" w:eastAsia="UD デジタル 教科書体 NP-R" w:hint="eastAsia"/>
        </w:rPr>
        <w:t xml:space="preserve">　　　　　　　　　　</w:t>
      </w:r>
      <w:sdt>
        <w:sdtPr>
          <w:rPr>
            <w:rFonts w:ascii="UD デジタル 教科書体 NP-R" w:eastAsia="UD デジタル 教科書体 NP-R" w:hAnsi="HG丸ｺﾞｼｯｸM-PRO" w:hint="eastAsia"/>
          </w:rPr>
          <w:id w:val="-997180224"/>
          <w14:checkbox>
            <w14:checked w14:val="0"/>
            <w14:checkedState w14:val="00FE" w14:font="Wingdings"/>
            <w14:uncheckedState w14:val="2610" w14:font="ＭＳ ゴシック"/>
          </w14:checkbox>
        </w:sdtPr>
        <w:sdtContent>
          <w:r w:rsidR="0057554E">
            <w:rPr>
              <w:rFonts w:ascii="ＭＳ ゴシック" w:eastAsia="ＭＳ ゴシック" w:hAnsi="ＭＳ ゴシック" w:hint="eastAsia"/>
            </w:rPr>
            <w:t>☐</w:t>
          </w:r>
        </w:sdtContent>
      </w:sdt>
      <w:r w:rsidR="0057554E" w:rsidRPr="000041C1">
        <w:rPr>
          <w:rFonts w:ascii="UD デジタル 教科書体 NP-R" w:eastAsia="UD デジタル 教科書体 NP-R" w:hint="eastAsia"/>
        </w:rPr>
        <w:t>消防設備等の点検</w:t>
      </w:r>
      <w:r w:rsidR="0057554E">
        <w:rPr>
          <w:rFonts w:ascii="UD デジタル 教科書体 NP-R" w:eastAsia="UD デジタル 教科書体 NP-R" w:hint="eastAsia"/>
        </w:rPr>
        <w:t xml:space="preserve">　</w:t>
      </w:r>
    </w:p>
    <w:p w14:paraId="4FF45E93" w14:textId="0A940DCF" w:rsidR="000041C1" w:rsidRDefault="00000000" w:rsidP="00822AE2">
      <w:pPr>
        <w:ind w:firstLineChars="300" w:firstLine="630"/>
        <w:rPr>
          <w:rFonts w:ascii="UD デジタル 教科書体 NP-R" w:eastAsia="UD デジタル 教科書体 NP-R"/>
        </w:rPr>
      </w:pPr>
      <w:sdt>
        <w:sdtPr>
          <w:rPr>
            <w:rFonts w:ascii="UD デジタル 教科書体 NP-R" w:eastAsia="UD デジタル 教科書体 NP-R" w:hAnsi="HG丸ｺﾞｼｯｸM-PRO" w:hint="eastAsia"/>
          </w:rPr>
          <w:id w:val="1351213627"/>
          <w14:checkbox>
            <w14:checked w14:val="0"/>
            <w14:checkedState w14:val="00FE" w14:font="Wingdings"/>
            <w14:uncheckedState w14:val="2610" w14:font="ＭＳ ゴシック"/>
          </w14:checkbox>
        </w:sdtPr>
        <w:sdtContent>
          <w:r w:rsidR="0057554E">
            <w:rPr>
              <w:rFonts w:ascii="ＭＳ ゴシック" w:eastAsia="ＭＳ ゴシック" w:hAnsi="ＭＳ ゴシック" w:hint="eastAsia"/>
            </w:rPr>
            <w:t>☐</w:t>
          </w:r>
        </w:sdtContent>
      </w:sdt>
      <w:r w:rsidR="000041C1" w:rsidRPr="000041C1">
        <w:rPr>
          <w:rFonts w:ascii="UD デジタル 教科書体 NP-R" w:eastAsia="UD デジタル 教科書体 NP-R" w:hint="eastAsia"/>
        </w:rPr>
        <w:t>警備</w:t>
      </w:r>
      <w:r w:rsidR="0057554E">
        <w:rPr>
          <w:rFonts w:ascii="UD デジタル 教科書体 NP-R" w:eastAsia="UD デジタル 教科書体 NP-R" w:hint="eastAsia"/>
        </w:rPr>
        <w:t xml:space="preserve">　　　　　　　　　　　　　　　　　</w:t>
      </w:r>
      <w:sdt>
        <w:sdtPr>
          <w:rPr>
            <w:rFonts w:ascii="UD デジタル 教科書体 NP-R" w:eastAsia="UD デジタル 教科書体 NP-R" w:hAnsi="HG丸ｺﾞｼｯｸM-PRO" w:hint="eastAsia"/>
          </w:rPr>
          <w:id w:val="1037242169"/>
          <w14:checkbox>
            <w14:checked w14:val="0"/>
            <w14:checkedState w14:val="00FE" w14:font="Wingdings"/>
            <w14:uncheckedState w14:val="2610" w14:font="ＭＳ ゴシック"/>
          </w14:checkbox>
        </w:sdtPr>
        <w:sdtContent>
          <w:r w:rsidR="0057554E">
            <w:rPr>
              <w:rFonts w:ascii="ＭＳ ゴシック" w:eastAsia="ＭＳ ゴシック" w:hAnsi="ＭＳ ゴシック" w:hint="eastAsia"/>
            </w:rPr>
            <w:t>☐</w:t>
          </w:r>
        </w:sdtContent>
      </w:sdt>
      <w:r w:rsidR="000041C1">
        <w:rPr>
          <w:rFonts w:ascii="UD デジタル 教科書体 NP-R" w:eastAsia="UD デジタル 教科書体 NP-R" w:hint="eastAsia"/>
        </w:rPr>
        <w:t>駐車場管理</w:t>
      </w:r>
    </w:p>
    <w:p w14:paraId="4B6F1807" w14:textId="45FEEDB8" w:rsidR="000041C1" w:rsidRDefault="00000000" w:rsidP="00822AE2">
      <w:pPr>
        <w:ind w:firstLineChars="300" w:firstLine="630"/>
        <w:rPr>
          <w:rFonts w:ascii="UD デジタル 教科書体 NP-R" w:eastAsia="UD デジタル 教科書体 NP-R"/>
        </w:rPr>
      </w:pPr>
      <w:sdt>
        <w:sdtPr>
          <w:rPr>
            <w:rFonts w:ascii="UD デジタル 教科書体 NP-R" w:eastAsia="UD デジタル 教科書体 NP-R" w:hAnsi="HG丸ｺﾞｼｯｸM-PRO" w:hint="eastAsia"/>
          </w:rPr>
          <w:id w:val="-2127144208"/>
          <w14:checkbox>
            <w14:checked w14:val="0"/>
            <w14:checkedState w14:val="00FE" w14:font="Wingdings"/>
            <w14:uncheckedState w14:val="2610" w14:font="ＭＳ ゴシック"/>
          </w14:checkbox>
        </w:sdtPr>
        <w:sdtContent>
          <w:r w:rsidR="0057554E">
            <w:rPr>
              <w:rFonts w:ascii="ＭＳ ゴシック" w:eastAsia="ＭＳ ゴシック" w:hAnsi="ＭＳ ゴシック" w:hint="eastAsia"/>
            </w:rPr>
            <w:t>☐</w:t>
          </w:r>
        </w:sdtContent>
      </w:sdt>
      <w:r w:rsidR="000041C1">
        <w:rPr>
          <w:rFonts w:ascii="UD デジタル 教科書体 NP-R" w:eastAsia="UD デジタル 教科書体 NP-R" w:hint="eastAsia"/>
        </w:rPr>
        <w:t>日常定期清掃</w:t>
      </w:r>
      <w:r w:rsidR="0057554E">
        <w:rPr>
          <w:rFonts w:ascii="UD デジタル 教科書体 NP-R" w:eastAsia="UD デジタル 教科書体 NP-R" w:hint="eastAsia"/>
        </w:rPr>
        <w:t xml:space="preserve">　　　　　　　　　　　　　</w:t>
      </w:r>
      <w:sdt>
        <w:sdtPr>
          <w:rPr>
            <w:rFonts w:ascii="UD デジタル 教科書体 NP-R" w:eastAsia="UD デジタル 教科書体 NP-R" w:hAnsi="HG丸ｺﾞｼｯｸM-PRO" w:hint="eastAsia"/>
          </w:rPr>
          <w:id w:val="-1030942662"/>
          <w14:checkbox>
            <w14:checked w14:val="0"/>
            <w14:checkedState w14:val="00FE" w14:font="Wingdings"/>
            <w14:uncheckedState w14:val="2610" w14:font="ＭＳ ゴシック"/>
          </w14:checkbox>
        </w:sdtPr>
        <w:sdtContent>
          <w:r w:rsidR="0057554E">
            <w:rPr>
              <w:rFonts w:ascii="ＭＳ ゴシック" w:eastAsia="ＭＳ ゴシック" w:hAnsi="ＭＳ ゴシック" w:hint="eastAsia"/>
            </w:rPr>
            <w:t>☐</w:t>
          </w:r>
        </w:sdtContent>
      </w:sdt>
      <w:r w:rsidR="000041C1">
        <w:rPr>
          <w:rFonts w:ascii="UD デジタル 教科書体 NP-R" w:eastAsia="UD デジタル 教科書体 NP-R" w:hint="eastAsia"/>
        </w:rPr>
        <w:t>総合案内</w:t>
      </w:r>
    </w:p>
    <w:p w14:paraId="611663BA" w14:textId="74F12866" w:rsidR="000041C1" w:rsidRDefault="00000000" w:rsidP="000041C1">
      <w:pPr>
        <w:ind w:firstLineChars="300" w:firstLine="630"/>
        <w:rPr>
          <w:rFonts w:ascii="UD デジタル 教科書体 NP-R" w:eastAsia="UD デジタル 教科書体 NP-R"/>
        </w:rPr>
      </w:pPr>
      <w:sdt>
        <w:sdtPr>
          <w:rPr>
            <w:rFonts w:ascii="UD デジタル 教科書体 NP-R" w:eastAsia="UD デジタル 教科書体 NP-R" w:hAnsi="HG丸ｺﾞｼｯｸM-PRO" w:hint="eastAsia"/>
          </w:rPr>
          <w:id w:val="-38661097"/>
          <w14:checkbox>
            <w14:checked w14:val="0"/>
            <w14:checkedState w14:val="00FE" w14:font="Wingdings"/>
            <w14:uncheckedState w14:val="2610" w14:font="ＭＳ ゴシック"/>
          </w14:checkbox>
        </w:sdtPr>
        <w:sdtContent>
          <w:r w:rsidR="0057554E">
            <w:rPr>
              <w:rFonts w:ascii="ＭＳ ゴシック" w:eastAsia="ＭＳ ゴシック" w:hAnsi="ＭＳ ゴシック" w:hint="eastAsia"/>
            </w:rPr>
            <w:t>☐</w:t>
          </w:r>
        </w:sdtContent>
      </w:sdt>
      <w:r w:rsidR="000041C1" w:rsidRPr="000041C1">
        <w:rPr>
          <w:rFonts w:ascii="UD デジタル 教科書体 NP-R" w:eastAsia="UD デジタル 教科書体 NP-R" w:hint="eastAsia"/>
        </w:rPr>
        <w:t>電話交換</w:t>
      </w:r>
      <w:r w:rsidR="0057554E">
        <w:rPr>
          <w:rFonts w:ascii="UD デジタル 教科書体 NP-R" w:eastAsia="UD デジタル 教科書体 NP-R" w:hint="eastAsia"/>
        </w:rPr>
        <w:t xml:space="preserve">　　　　　　　　　　　　　　　</w:t>
      </w:r>
      <w:sdt>
        <w:sdtPr>
          <w:rPr>
            <w:rFonts w:ascii="UD デジタル 教科書体 NP-R" w:eastAsia="UD デジタル 教科書体 NP-R" w:hAnsi="HG丸ｺﾞｼｯｸM-PRO" w:hint="eastAsia"/>
          </w:rPr>
          <w:id w:val="965003374"/>
          <w14:checkbox>
            <w14:checked w14:val="0"/>
            <w14:checkedState w14:val="00FE" w14:font="Wingdings"/>
            <w14:uncheckedState w14:val="2610" w14:font="ＭＳ ゴシック"/>
          </w14:checkbox>
        </w:sdtPr>
        <w:sdtContent>
          <w:r w:rsidR="0057554E">
            <w:rPr>
              <w:rFonts w:ascii="ＭＳ ゴシック" w:eastAsia="ＭＳ ゴシック" w:hAnsi="ＭＳ ゴシック" w:hint="eastAsia"/>
            </w:rPr>
            <w:t>☐</w:t>
          </w:r>
        </w:sdtContent>
      </w:sdt>
      <w:r w:rsidR="000041C1" w:rsidRPr="000041C1">
        <w:rPr>
          <w:rFonts w:ascii="UD デジタル 教科書体 NP-R" w:eastAsia="UD デジタル 教科書体 NP-R" w:hint="eastAsia"/>
        </w:rPr>
        <w:t>外構植栽管理</w:t>
      </w:r>
    </w:p>
    <w:p w14:paraId="52EBA295" w14:textId="5B921D08" w:rsidR="000041C1" w:rsidRDefault="00000000" w:rsidP="00822AE2">
      <w:pPr>
        <w:ind w:firstLineChars="300" w:firstLine="630"/>
        <w:rPr>
          <w:rFonts w:ascii="UD デジタル 教科書体 NP-R" w:eastAsia="UD デジタル 教科書体 NP-R"/>
        </w:rPr>
      </w:pPr>
      <w:sdt>
        <w:sdtPr>
          <w:rPr>
            <w:rFonts w:ascii="UD デジタル 教科書体 NP-R" w:eastAsia="UD デジタル 教科書体 NP-R" w:hAnsi="HG丸ｺﾞｼｯｸM-PRO" w:hint="eastAsia"/>
          </w:rPr>
          <w:id w:val="1882981813"/>
          <w14:checkbox>
            <w14:checked w14:val="0"/>
            <w14:checkedState w14:val="00FE" w14:font="Wingdings"/>
            <w14:uncheckedState w14:val="2610" w14:font="ＭＳ ゴシック"/>
          </w14:checkbox>
        </w:sdtPr>
        <w:sdtContent>
          <w:r w:rsidR="0057554E">
            <w:rPr>
              <w:rFonts w:ascii="ＭＳ ゴシック" w:eastAsia="ＭＳ ゴシック" w:hAnsi="ＭＳ ゴシック" w:hint="eastAsia"/>
            </w:rPr>
            <w:t>☐</w:t>
          </w:r>
        </w:sdtContent>
      </w:sdt>
      <w:r w:rsidR="000041C1">
        <w:rPr>
          <w:rFonts w:ascii="UD デジタル 教科書体 NP-R" w:eastAsia="UD デジタル 教科書体 NP-R" w:hint="eastAsia"/>
        </w:rPr>
        <w:t>夜間</w:t>
      </w:r>
      <w:r w:rsidR="0057554E">
        <w:rPr>
          <w:rFonts w:ascii="UD デジタル 教科書体 NP-R" w:eastAsia="UD デジタル 教科書体 NP-R" w:hint="eastAsia"/>
        </w:rPr>
        <w:t>休日</w:t>
      </w:r>
      <w:r w:rsidR="000041C1">
        <w:rPr>
          <w:rFonts w:ascii="UD デジタル 教科書体 NP-R" w:eastAsia="UD デジタル 教科書体 NP-R" w:hint="eastAsia"/>
        </w:rPr>
        <w:t>受付</w:t>
      </w:r>
      <w:r w:rsidR="0057554E">
        <w:rPr>
          <w:rFonts w:ascii="UD デジタル 教科書体 NP-R" w:eastAsia="UD デジタル 教科書体 NP-R" w:hint="eastAsia"/>
        </w:rPr>
        <w:t xml:space="preserve">　　　　　　　　　　　　　</w:t>
      </w:r>
      <w:sdt>
        <w:sdtPr>
          <w:rPr>
            <w:rFonts w:ascii="UD デジタル 教科書体 NP-R" w:eastAsia="UD デジタル 教科書体 NP-R" w:hAnsi="HG丸ｺﾞｼｯｸM-PRO" w:hint="eastAsia"/>
          </w:rPr>
          <w:id w:val="-2052219425"/>
          <w14:checkbox>
            <w14:checked w14:val="0"/>
            <w14:checkedState w14:val="00FE" w14:font="Wingdings"/>
            <w14:uncheckedState w14:val="2610" w14:font="ＭＳ ゴシック"/>
          </w14:checkbox>
        </w:sdtPr>
        <w:sdtContent>
          <w:r w:rsidR="0057554E">
            <w:rPr>
              <w:rFonts w:ascii="ＭＳ ゴシック" w:eastAsia="ＭＳ ゴシック" w:hAnsi="ＭＳ ゴシック" w:hint="eastAsia"/>
            </w:rPr>
            <w:t>☐</w:t>
          </w:r>
        </w:sdtContent>
      </w:sdt>
      <w:r w:rsidR="0057554E">
        <w:rPr>
          <w:rFonts w:ascii="UD デジタル 教科書体 NP-R" w:eastAsia="UD デジタル 教科書体 NP-R" w:hint="eastAsia"/>
        </w:rPr>
        <w:t>庁舎を活用したイベント立案・運営</w:t>
      </w:r>
    </w:p>
    <w:p w14:paraId="2E6AD8AD" w14:textId="5797CE1B" w:rsidR="002F3D45" w:rsidRPr="0057554E" w:rsidRDefault="00000000" w:rsidP="00822AE2">
      <w:pPr>
        <w:ind w:firstLineChars="300" w:firstLine="630"/>
        <w:rPr>
          <w:rFonts w:ascii="UD デジタル 教科書体 NP-R" w:eastAsia="UD デジタル 教科書体 NP-R"/>
        </w:rPr>
      </w:pPr>
      <w:sdt>
        <w:sdtPr>
          <w:rPr>
            <w:rFonts w:ascii="UD デジタル 教科書体 NP-R" w:eastAsia="UD デジタル 教科書体 NP-R" w:hAnsi="HG丸ｺﾞｼｯｸM-PRO" w:hint="eastAsia"/>
          </w:rPr>
          <w:id w:val="-60110030"/>
          <w14:checkbox>
            <w14:checked w14:val="0"/>
            <w14:checkedState w14:val="00FE" w14:font="Wingdings"/>
            <w14:uncheckedState w14:val="2610" w14:font="ＭＳ ゴシック"/>
          </w14:checkbox>
        </w:sdtPr>
        <w:sdtContent>
          <w:r w:rsidR="0057554E">
            <w:rPr>
              <w:rFonts w:ascii="ＭＳ ゴシック" w:eastAsia="ＭＳ ゴシック" w:hAnsi="ＭＳ ゴシック" w:hint="eastAsia"/>
            </w:rPr>
            <w:t>☐</w:t>
          </w:r>
        </w:sdtContent>
      </w:sdt>
      <w:r w:rsidR="0057554E">
        <w:rPr>
          <w:rFonts w:ascii="UD デジタル 教科書体 NP-R" w:eastAsia="UD デジタル 教科書体 NP-R" w:hint="eastAsia"/>
        </w:rPr>
        <w:t>その他（　　　　　　　　　　　　　　　　　　　　　　　　　　　　　　　　　）</w:t>
      </w:r>
    </w:p>
    <w:p w14:paraId="35615315" w14:textId="6C1535A2" w:rsidR="002F3D45" w:rsidRDefault="0057554E" w:rsidP="0057554E">
      <w:pPr>
        <w:rPr>
          <w:rFonts w:ascii="UD デジタル 教科書体 NP-R" w:eastAsia="UD デジタル 教科書体 NP-R"/>
        </w:rPr>
      </w:pPr>
      <w:r>
        <w:rPr>
          <w:rFonts w:ascii="UD デジタル 教科書体 NP-R" w:eastAsia="UD デジタル 教科書体 NP-R" w:hint="eastAsia"/>
        </w:rPr>
        <w:t xml:space="preserve">　⑵　想定される実施主体について御教示ください。</w:t>
      </w:r>
    </w:p>
    <w:p w14:paraId="0CE055CF" w14:textId="155D52B6" w:rsidR="0057554E" w:rsidRDefault="00000000" w:rsidP="00E77C1A">
      <w:pPr>
        <w:ind w:firstLineChars="300" w:firstLine="630"/>
        <w:jc w:val="left"/>
        <w:rPr>
          <w:rFonts w:ascii="UD デジタル 教科書体 NP-R" w:eastAsia="UD デジタル 教科書体 NP-R" w:hAnsi="HG丸ｺﾞｼｯｸM-PRO"/>
        </w:rPr>
      </w:pPr>
      <w:sdt>
        <w:sdtPr>
          <w:rPr>
            <w:rFonts w:ascii="UD デジタル 教科書体 NP-R" w:eastAsia="UD デジタル 教科書体 NP-R" w:hAnsi="HG丸ｺﾞｼｯｸM-PRO" w:hint="eastAsia"/>
          </w:rPr>
          <w:id w:val="-1053465531"/>
          <w14:checkbox>
            <w14:checked w14:val="0"/>
            <w14:checkedState w14:val="00FE" w14:font="Wingdings"/>
            <w14:uncheckedState w14:val="2610" w14:font="ＭＳ ゴシック"/>
          </w14:checkbox>
        </w:sdtPr>
        <w:sdtContent>
          <w:r w:rsidR="00E77C1A">
            <w:rPr>
              <w:rFonts w:ascii="ＭＳ ゴシック" w:eastAsia="ＭＳ ゴシック" w:hAnsi="ＭＳ ゴシック" w:hint="eastAsia"/>
            </w:rPr>
            <w:t>☐</w:t>
          </w:r>
        </w:sdtContent>
      </w:sdt>
      <w:r w:rsidR="0057554E">
        <w:rPr>
          <w:rFonts w:ascii="UD デジタル 教科書体 NP-R" w:eastAsia="UD デジタル 教科書体 NP-R" w:hAnsi="HG丸ｺﾞｼｯｸM-PRO" w:hint="eastAsia"/>
        </w:rPr>
        <w:t xml:space="preserve">自社単独　　　</w:t>
      </w:r>
      <w:sdt>
        <w:sdtPr>
          <w:rPr>
            <w:rFonts w:ascii="UD デジタル 教科書体 NP-R" w:eastAsia="UD デジタル 教科書体 NP-R" w:hAnsi="HG丸ｺﾞｼｯｸM-PRO" w:hint="eastAsia"/>
          </w:rPr>
          <w:id w:val="887995562"/>
          <w14:checkbox>
            <w14:checked w14:val="0"/>
            <w14:checkedState w14:val="00FE" w14:font="Wingdings"/>
            <w14:uncheckedState w14:val="2610" w14:font="ＭＳ ゴシック"/>
          </w14:checkbox>
        </w:sdtPr>
        <w:sdtContent>
          <w:r w:rsidR="00E77C1A">
            <w:rPr>
              <w:rFonts w:ascii="ＭＳ ゴシック" w:eastAsia="ＭＳ ゴシック" w:hAnsi="ＭＳ ゴシック" w:hint="eastAsia"/>
            </w:rPr>
            <w:t>☐</w:t>
          </w:r>
        </w:sdtContent>
      </w:sdt>
      <w:r w:rsidR="0057554E">
        <w:rPr>
          <w:rFonts w:ascii="UD デジタル 教科書体 NP-R" w:eastAsia="UD デジタル 教科書体 NP-R" w:hAnsi="HG丸ｺﾞｼｯｸM-PRO" w:hint="eastAsia"/>
        </w:rPr>
        <w:t xml:space="preserve">共同企業体　　　</w:t>
      </w:r>
      <w:sdt>
        <w:sdtPr>
          <w:rPr>
            <w:rFonts w:ascii="UD デジタル 教科書体 NP-R" w:eastAsia="UD デジタル 教科書体 NP-R" w:hAnsi="HG丸ｺﾞｼｯｸM-PRO" w:hint="eastAsia"/>
          </w:rPr>
          <w:id w:val="-928809878"/>
          <w14:checkbox>
            <w14:checked w14:val="0"/>
            <w14:checkedState w14:val="00FE" w14:font="Wingdings"/>
            <w14:uncheckedState w14:val="2610" w14:font="ＭＳ ゴシック"/>
          </w14:checkbox>
        </w:sdtPr>
        <w:sdtContent>
          <w:r w:rsidR="0057554E">
            <w:rPr>
              <w:rFonts w:ascii="ＭＳ ゴシック" w:eastAsia="ＭＳ ゴシック" w:hAnsi="ＭＳ ゴシック" w:hint="eastAsia"/>
            </w:rPr>
            <w:t>☐</w:t>
          </w:r>
        </w:sdtContent>
      </w:sdt>
      <w:r w:rsidR="0057554E">
        <w:rPr>
          <w:rFonts w:ascii="UD デジタル 教科書体 NP-R" w:eastAsia="UD デジタル 教科書体 NP-R" w:hAnsi="HG丸ｺﾞｼｯｸM-PRO" w:hint="eastAsia"/>
        </w:rPr>
        <w:t>その他（　　　　　　　　　　　　）</w:t>
      </w:r>
    </w:p>
    <w:p w14:paraId="098ADD83" w14:textId="4A760623" w:rsidR="0057554E" w:rsidRDefault="0057554E" w:rsidP="0057554E">
      <w:pPr>
        <w:rPr>
          <w:rFonts w:ascii="UD デジタル 教科書体 NP-R" w:eastAsia="UD デジタル 教科書体 NP-R"/>
        </w:rPr>
      </w:pPr>
      <w:r>
        <w:rPr>
          <w:rFonts w:ascii="UD デジタル 教科書体 NP-R" w:eastAsia="UD デジタル 教科書体 NP-R" w:hint="eastAsia"/>
        </w:rPr>
        <w:t xml:space="preserve">　⑶　想定される実施形態について御教示ください。</w:t>
      </w:r>
    </w:p>
    <w:p w14:paraId="52E2C157" w14:textId="4822A0C2" w:rsidR="0057554E" w:rsidRDefault="0057554E" w:rsidP="00E77C1A">
      <w:pPr>
        <w:jc w:val="left"/>
        <w:rPr>
          <w:rFonts w:ascii="UD デジタル 教科書体 NP-R" w:eastAsia="UD デジタル 教科書体 NP-R" w:hAnsi="HG丸ｺﾞｼｯｸM-PRO"/>
        </w:rPr>
      </w:pPr>
      <w:r>
        <w:rPr>
          <w:rFonts w:ascii="UD デジタル 教科書体 NP-R" w:eastAsia="UD デジタル 教科書体 NP-R" w:hint="eastAsia"/>
        </w:rPr>
        <w:t xml:space="preserve">　</w:t>
      </w:r>
      <w:r w:rsidR="00E77C1A">
        <w:rPr>
          <w:rFonts w:ascii="UD デジタル 教科書体 NP-R" w:eastAsia="UD デジタル 教科書体 NP-R" w:hAnsi="HG丸ｺﾞｼｯｸM-PRO" w:hint="eastAsia"/>
        </w:rPr>
        <w:t xml:space="preserve">　　</w:t>
      </w:r>
      <w:sdt>
        <w:sdtPr>
          <w:rPr>
            <w:rFonts w:ascii="UD デジタル 教科書体 NP-R" w:eastAsia="UD デジタル 教科書体 NP-R" w:hAnsi="HG丸ｺﾞｼｯｸM-PRO" w:hint="eastAsia"/>
          </w:rPr>
          <w:id w:val="315901"/>
          <w14:checkbox>
            <w14:checked w14:val="0"/>
            <w14:checkedState w14:val="00FE" w14:font="Wingdings"/>
            <w14:uncheckedState w14:val="2610" w14:font="ＭＳ ゴシック"/>
          </w14:checkbox>
        </w:sdtPr>
        <w:sdtContent>
          <w:r w:rsidR="00E77C1A">
            <w:rPr>
              <w:rFonts w:ascii="ＭＳ ゴシック" w:eastAsia="ＭＳ ゴシック" w:hAnsi="ＭＳ ゴシック" w:hint="eastAsia"/>
            </w:rPr>
            <w:t>☐</w:t>
          </w:r>
        </w:sdtContent>
      </w:sdt>
      <w:r>
        <w:rPr>
          <w:rFonts w:ascii="UD デジタル 教科書体 NP-R" w:eastAsia="UD デジタル 教科書体 NP-R" w:hAnsi="HG丸ｺﾞｼｯｸM-PRO" w:hint="eastAsia"/>
        </w:rPr>
        <w:t xml:space="preserve">自社直営　　</w:t>
      </w:r>
      <w:sdt>
        <w:sdtPr>
          <w:rPr>
            <w:rFonts w:ascii="UD デジタル 教科書体 NP-R" w:eastAsia="UD デジタル 教科書体 NP-R" w:hAnsi="HG丸ｺﾞｼｯｸM-PRO" w:hint="eastAsia"/>
          </w:rPr>
          <w:id w:val="-1381158162"/>
          <w14:checkbox>
            <w14:checked w14:val="0"/>
            <w14:checkedState w14:val="00FE" w14:font="Wingdings"/>
            <w14:uncheckedState w14:val="2610" w14:font="ＭＳ ゴシック"/>
          </w14:checkbox>
        </w:sdtPr>
        <w:sdtContent>
          <w:r w:rsidR="00E77C1A">
            <w:rPr>
              <w:rFonts w:ascii="ＭＳ ゴシック" w:eastAsia="ＭＳ ゴシック" w:hAnsi="ＭＳ ゴシック" w:hint="eastAsia"/>
            </w:rPr>
            <w:t>☐</w:t>
          </w:r>
        </w:sdtContent>
      </w:sdt>
      <w:r>
        <w:rPr>
          <w:rFonts w:ascii="UD デジタル 教科書体 NP-R" w:eastAsia="UD デジタル 教科書体 NP-R" w:hAnsi="HG丸ｺﾞｼｯｸM-PRO" w:hint="eastAsia"/>
        </w:rPr>
        <w:t xml:space="preserve">共同実施　　</w:t>
      </w:r>
      <w:sdt>
        <w:sdtPr>
          <w:rPr>
            <w:rFonts w:ascii="UD デジタル 教科書体 NP-R" w:eastAsia="UD デジタル 教科書体 NP-R" w:hAnsi="HG丸ｺﾞｼｯｸM-PRO" w:hint="eastAsia"/>
          </w:rPr>
          <w:id w:val="159544213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P-R" w:eastAsia="UD デジタル 教科書体 NP-R" w:hAnsi="HG丸ｺﾞｼｯｸM-PRO" w:hint="eastAsia"/>
        </w:rPr>
        <w:t xml:space="preserve">一部再委託　　</w:t>
      </w:r>
      <w:sdt>
        <w:sdtPr>
          <w:rPr>
            <w:rFonts w:ascii="UD デジタル 教科書体 NP-R" w:eastAsia="UD デジタル 教科書体 NP-R" w:hAnsi="HG丸ｺﾞｼｯｸM-PRO" w:hint="eastAsia"/>
          </w:rPr>
          <w:id w:val="62242791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UD デジタル 教科書体 NP-R" w:eastAsia="UD デジタル 教科書体 NP-R" w:hAnsi="HG丸ｺﾞｼｯｸM-PRO" w:hint="eastAsia"/>
        </w:rPr>
        <w:t>その他（　　　　　　　　　　　　）</w:t>
      </w:r>
    </w:p>
    <w:p w14:paraId="31CB195D" w14:textId="58B4EE63" w:rsidR="0057554E" w:rsidRDefault="0057554E" w:rsidP="0057554E">
      <w:pPr>
        <w:rPr>
          <w:rFonts w:ascii="UD デジタル 教科書体 NP-R" w:eastAsia="UD デジタル 教科書体 NP-R"/>
        </w:rPr>
      </w:pPr>
      <w:r>
        <w:rPr>
          <w:rFonts w:ascii="UD デジタル 教科書体 NP-R" w:eastAsia="UD デジタル 教科書体 NP-R" w:hint="eastAsia"/>
        </w:rPr>
        <w:t xml:space="preserve">　⑷　業務効率化及び管理水準向上につながるアイデアがあれば御教示ください。</w:t>
      </w:r>
    </w:p>
    <w:tbl>
      <w:tblPr>
        <w:tblStyle w:val="a9"/>
        <w:tblW w:w="0" w:type="auto"/>
        <w:tblInd w:w="421" w:type="dxa"/>
        <w:tblLook w:val="04A0" w:firstRow="1" w:lastRow="0" w:firstColumn="1" w:lastColumn="0" w:noHBand="0" w:noVBand="1"/>
      </w:tblPr>
      <w:tblGrid>
        <w:gridCol w:w="8639"/>
      </w:tblGrid>
      <w:tr w:rsidR="0057554E" w14:paraId="087B55CB" w14:textId="77777777" w:rsidTr="0057554E">
        <w:tc>
          <w:tcPr>
            <w:tcW w:w="8639" w:type="dxa"/>
          </w:tcPr>
          <w:p w14:paraId="0D4820AF" w14:textId="77777777" w:rsidR="0057554E" w:rsidRDefault="0057554E" w:rsidP="0057554E">
            <w:pPr>
              <w:rPr>
                <w:rFonts w:ascii="UD デジタル 教科書体 NP-R" w:eastAsia="UD デジタル 教科書体 NP-R"/>
              </w:rPr>
            </w:pPr>
          </w:p>
          <w:p w14:paraId="4FE677C3" w14:textId="77777777" w:rsidR="0057554E" w:rsidRDefault="0057554E" w:rsidP="0057554E">
            <w:pPr>
              <w:rPr>
                <w:rFonts w:ascii="UD デジタル 教科書体 NP-R" w:eastAsia="UD デジタル 教科書体 NP-R"/>
              </w:rPr>
            </w:pPr>
          </w:p>
          <w:p w14:paraId="30B41AF7" w14:textId="643F385B" w:rsidR="0057554E" w:rsidRDefault="0057554E" w:rsidP="0057554E">
            <w:pPr>
              <w:rPr>
                <w:rFonts w:ascii="UD デジタル 教科書体 NP-R" w:eastAsia="UD デジタル 教科書体 NP-R"/>
              </w:rPr>
            </w:pPr>
          </w:p>
        </w:tc>
      </w:tr>
    </w:tbl>
    <w:p w14:paraId="5F6E79AC" w14:textId="75787411" w:rsidR="0057554E" w:rsidRDefault="0057554E" w:rsidP="0057554E">
      <w:pPr>
        <w:rPr>
          <w:rFonts w:ascii="UD デジタル 教科書体 NP-R" w:eastAsia="UD デジタル 教科書体 NP-R"/>
        </w:rPr>
      </w:pPr>
      <w:r>
        <w:rPr>
          <w:rFonts w:ascii="UD デジタル 教科書体 NP-R" w:eastAsia="UD デジタル 教科書体 NP-R" w:hint="eastAsia"/>
        </w:rPr>
        <w:t xml:space="preserve">　⑸　⑴に加えて必要と考えられる業務があれば御教示ください。</w:t>
      </w:r>
    </w:p>
    <w:tbl>
      <w:tblPr>
        <w:tblStyle w:val="a9"/>
        <w:tblW w:w="0" w:type="auto"/>
        <w:tblInd w:w="421" w:type="dxa"/>
        <w:tblLook w:val="04A0" w:firstRow="1" w:lastRow="0" w:firstColumn="1" w:lastColumn="0" w:noHBand="0" w:noVBand="1"/>
      </w:tblPr>
      <w:tblGrid>
        <w:gridCol w:w="8639"/>
      </w:tblGrid>
      <w:tr w:rsidR="0057554E" w14:paraId="1CC1F367" w14:textId="77777777" w:rsidTr="0057554E">
        <w:tc>
          <w:tcPr>
            <w:tcW w:w="8639" w:type="dxa"/>
          </w:tcPr>
          <w:p w14:paraId="20140703" w14:textId="77777777" w:rsidR="0057554E" w:rsidRDefault="0057554E" w:rsidP="0057554E">
            <w:pPr>
              <w:rPr>
                <w:rFonts w:ascii="UD デジタル 教科書体 NP-R" w:eastAsia="UD デジタル 教科書体 NP-R"/>
              </w:rPr>
            </w:pPr>
          </w:p>
          <w:p w14:paraId="169F8043" w14:textId="77777777" w:rsidR="0057554E" w:rsidRDefault="0057554E" w:rsidP="0057554E">
            <w:pPr>
              <w:rPr>
                <w:rFonts w:ascii="UD デジタル 教科書体 NP-R" w:eastAsia="UD デジタル 教科書体 NP-R"/>
              </w:rPr>
            </w:pPr>
          </w:p>
          <w:p w14:paraId="1E82D8C0" w14:textId="31C3EC43" w:rsidR="0057554E" w:rsidRDefault="0057554E" w:rsidP="0057554E">
            <w:pPr>
              <w:rPr>
                <w:rFonts w:ascii="UD デジタル 教科書体 NP-R" w:eastAsia="UD デジタル 教科書体 NP-R"/>
              </w:rPr>
            </w:pPr>
          </w:p>
        </w:tc>
      </w:tr>
    </w:tbl>
    <w:p w14:paraId="72E01512" w14:textId="51BA7D13" w:rsidR="0057554E" w:rsidRDefault="0057554E" w:rsidP="0057554E">
      <w:pPr>
        <w:rPr>
          <w:rFonts w:ascii="UD デジタル 教科書体 NP-R" w:eastAsia="UD デジタル 教科書体 NP-R"/>
        </w:rPr>
      </w:pPr>
    </w:p>
    <w:p w14:paraId="5812C2C5" w14:textId="3EA28C3F" w:rsidR="0057554E" w:rsidRPr="00E70671" w:rsidRDefault="0057554E" w:rsidP="0057554E">
      <w:pPr>
        <w:rPr>
          <w:rFonts w:ascii="UD デジタル 教科書体 NP-R" w:eastAsia="UD デジタル 教科書体 NP-R"/>
          <w:shd w:val="pct15" w:color="auto" w:fill="FFFFFF"/>
        </w:rPr>
      </w:pPr>
      <w:r w:rsidRPr="00E70671">
        <w:rPr>
          <w:rFonts w:ascii="UD デジタル 教科書体 NP-R" w:eastAsia="UD デジタル 教科書体 NP-R" w:hint="eastAsia"/>
          <w:shd w:val="pct15" w:color="auto" w:fill="FFFFFF"/>
        </w:rPr>
        <w:t>４　その他</w:t>
      </w:r>
      <w:r w:rsidR="00E70671">
        <w:rPr>
          <w:rFonts w:ascii="UD デジタル 教科書体 NP-R" w:eastAsia="UD デジタル 教科書体 NP-R" w:hint="eastAsia"/>
          <w:shd w:val="pct15" w:color="auto" w:fill="FFFFFF"/>
        </w:rPr>
        <w:t xml:space="preserve">　　　　　　　　　　　　　　　　　　　　　　　　　　　　　　　　　　　　　　　</w:t>
      </w:r>
    </w:p>
    <w:p w14:paraId="0443DB24" w14:textId="6D4B4520" w:rsidR="0057554E" w:rsidRDefault="0057554E" w:rsidP="0057554E">
      <w:pPr>
        <w:rPr>
          <w:rFonts w:ascii="UD デジタル 教科書体 NP-R" w:eastAsia="UD デジタル 教科書体 NP-R"/>
          <w:color w:val="000000" w:themeColor="text1"/>
        </w:rPr>
      </w:pPr>
      <w:r>
        <w:rPr>
          <w:rFonts w:ascii="UD デジタル 教科書体 NP-R" w:eastAsia="UD デジタル 教科書体 NP-R" w:hint="eastAsia"/>
        </w:rPr>
        <w:t xml:space="preserve">　⑴　</w:t>
      </w:r>
      <w:r w:rsidR="00E70671">
        <w:rPr>
          <w:rFonts w:ascii="UD デジタル 教科書体 NP-R" w:eastAsia="UD デジタル 教科書体 NP-R" w:hint="eastAsia"/>
        </w:rPr>
        <w:t>事業者募集時に</w:t>
      </w:r>
      <w:r w:rsidRPr="00BE40AE">
        <w:rPr>
          <w:rFonts w:ascii="UD デジタル 教科書体 NP-R" w:eastAsia="UD デジタル 教科書体 NP-R" w:hint="eastAsia"/>
          <w:color w:val="000000" w:themeColor="text1"/>
        </w:rPr>
        <w:t>本市に提示を求める資料</w:t>
      </w:r>
      <w:r w:rsidR="00E70671">
        <w:rPr>
          <w:rFonts w:ascii="UD デジタル 教科書体 NP-R" w:eastAsia="UD デジタル 教科書体 NP-R" w:hint="eastAsia"/>
          <w:color w:val="000000" w:themeColor="text1"/>
        </w:rPr>
        <w:t>や要望があれば御教示ください。</w:t>
      </w:r>
    </w:p>
    <w:tbl>
      <w:tblPr>
        <w:tblStyle w:val="a9"/>
        <w:tblW w:w="0" w:type="auto"/>
        <w:tblInd w:w="421" w:type="dxa"/>
        <w:tblLook w:val="04A0" w:firstRow="1" w:lastRow="0" w:firstColumn="1" w:lastColumn="0" w:noHBand="0" w:noVBand="1"/>
      </w:tblPr>
      <w:tblGrid>
        <w:gridCol w:w="8639"/>
      </w:tblGrid>
      <w:tr w:rsidR="00E70671" w14:paraId="169BD6EC" w14:textId="77777777" w:rsidTr="00E70671">
        <w:tc>
          <w:tcPr>
            <w:tcW w:w="8639" w:type="dxa"/>
          </w:tcPr>
          <w:p w14:paraId="31155960" w14:textId="77777777" w:rsidR="00E70671" w:rsidRDefault="00E70671" w:rsidP="0057554E">
            <w:pPr>
              <w:rPr>
                <w:rFonts w:ascii="UD デジタル 教科書体 NP-R" w:eastAsia="UD デジタル 教科書体 NP-R"/>
              </w:rPr>
            </w:pPr>
          </w:p>
          <w:p w14:paraId="327B4A82" w14:textId="77777777" w:rsidR="00E70671" w:rsidRDefault="00E70671" w:rsidP="0057554E">
            <w:pPr>
              <w:rPr>
                <w:rFonts w:ascii="UD デジタル 教科書体 NP-R" w:eastAsia="UD デジタル 教科書体 NP-R"/>
              </w:rPr>
            </w:pPr>
          </w:p>
          <w:p w14:paraId="47760B49" w14:textId="615F1265" w:rsidR="00E70671" w:rsidRDefault="00E70671" w:rsidP="0057554E">
            <w:pPr>
              <w:rPr>
                <w:rFonts w:ascii="UD デジタル 教科書体 NP-R" w:eastAsia="UD デジタル 教科書体 NP-R"/>
              </w:rPr>
            </w:pPr>
          </w:p>
        </w:tc>
      </w:tr>
    </w:tbl>
    <w:p w14:paraId="58DF5B07" w14:textId="223873B4" w:rsidR="00E70671" w:rsidRPr="00E70671" w:rsidRDefault="00E70671" w:rsidP="00E70671">
      <w:pPr>
        <w:ind w:firstLineChars="100" w:firstLine="210"/>
        <w:rPr>
          <w:rFonts w:ascii="UD デジタル 教科書体 NP-R" w:eastAsia="UD デジタル 教科書体 NP-R"/>
        </w:rPr>
      </w:pPr>
      <w:r>
        <w:rPr>
          <w:rFonts w:ascii="UD デジタル 教科書体 NP-R" w:eastAsia="UD デジタル 教科書体 NP-R" w:hint="eastAsia"/>
        </w:rPr>
        <w:lastRenderedPageBreak/>
        <w:t>⑵　庁舎総合管理業務実施に際しての留意事項、懸念事項、リスク等があれば御教示ください。</w:t>
      </w:r>
    </w:p>
    <w:tbl>
      <w:tblPr>
        <w:tblStyle w:val="a9"/>
        <w:tblW w:w="0" w:type="auto"/>
        <w:tblInd w:w="421" w:type="dxa"/>
        <w:tblLook w:val="04A0" w:firstRow="1" w:lastRow="0" w:firstColumn="1" w:lastColumn="0" w:noHBand="0" w:noVBand="1"/>
      </w:tblPr>
      <w:tblGrid>
        <w:gridCol w:w="8639"/>
      </w:tblGrid>
      <w:tr w:rsidR="00E70671" w14:paraId="5A175317" w14:textId="77777777" w:rsidTr="00E70671">
        <w:tc>
          <w:tcPr>
            <w:tcW w:w="8639" w:type="dxa"/>
          </w:tcPr>
          <w:p w14:paraId="2F8D8DFD" w14:textId="77777777" w:rsidR="00E70671" w:rsidRDefault="00E70671" w:rsidP="0057554E">
            <w:pPr>
              <w:rPr>
                <w:rFonts w:ascii="UD デジタル 教科書体 NP-R" w:eastAsia="UD デジタル 教科書体 NP-R"/>
              </w:rPr>
            </w:pPr>
          </w:p>
          <w:p w14:paraId="0BE0D06E" w14:textId="77777777" w:rsidR="00E70671" w:rsidRDefault="00E70671" w:rsidP="0057554E">
            <w:pPr>
              <w:rPr>
                <w:rFonts w:ascii="UD デジタル 教科書体 NP-R" w:eastAsia="UD デジタル 教科書体 NP-R"/>
              </w:rPr>
            </w:pPr>
          </w:p>
          <w:p w14:paraId="14494636" w14:textId="77777777" w:rsidR="00E70671" w:rsidRDefault="00E70671" w:rsidP="0057554E">
            <w:pPr>
              <w:rPr>
                <w:rFonts w:ascii="UD デジタル 教科書体 NP-R" w:eastAsia="UD デジタル 教科書体 NP-R"/>
              </w:rPr>
            </w:pPr>
          </w:p>
        </w:tc>
      </w:tr>
    </w:tbl>
    <w:p w14:paraId="6B59EA7D" w14:textId="77777777" w:rsidR="00C315E8" w:rsidRPr="00BE40AE" w:rsidRDefault="00C315E8">
      <w:pPr>
        <w:rPr>
          <w:rFonts w:ascii="UD デジタル 教科書体 NP-R" w:eastAsia="UD デジタル 教科書体 NP-R"/>
        </w:rPr>
      </w:pPr>
    </w:p>
    <w:sectPr w:rsidR="00C315E8" w:rsidRPr="00BE40AE" w:rsidSect="005E6CC7">
      <w:headerReference w:type="default" r:id="rId7"/>
      <w:footerReference w:type="default" r:id="rId8"/>
      <w:pgSz w:w="11906" w:h="16838" w:code="9"/>
      <w:pgMar w:top="1418" w:right="1418" w:bottom="1418"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BCDC7" w14:textId="77777777" w:rsidR="000A1290" w:rsidRDefault="000A1290" w:rsidP="00970348">
      <w:r>
        <w:separator/>
      </w:r>
    </w:p>
  </w:endnote>
  <w:endnote w:type="continuationSeparator" w:id="0">
    <w:p w14:paraId="60E21DCF" w14:textId="77777777" w:rsidR="000A1290" w:rsidRDefault="000A1290" w:rsidP="0097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886143"/>
      <w:docPartObj>
        <w:docPartGallery w:val="Page Numbers (Bottom of Page)"/>
        <w:docPartUnique/>
      </w:docPartObj>
    </w:sdtPr>
    <w:sdtEndPr>
      <w:rPr>
        <w:rFonts w:ascii="UD デジタル 教科書体 NP-R" w:eastAsia="UD デジタル 教科書体 NP-R" w:hint="eastAsia"/>
      </w:rPr>
    </w:sdtEndPr>
    <w:sdtContent>
      <w:p w14:paraId="379D7FF1" w14:textId="12DD0586" w:rsidR="00E70671" w:rsidRPr="00E70671" w:rsidRDefault="00E70671">
        <w:pPr>
          <w:pStyle w:val="a5"/>
          <w:jc w:val="center"/>
          <w:rPr>
            <w:rFonts w:ascii="UD デジタル 教科書体 NP-R" w:eastAsia="UD デジタル 教科書体 NP-R"/>
          </w:rPr>
        </w:pPr>
        <w:r w:rsidRPr="00E70671">
          <w:rPr>
            <w:rFonts w:ascii="UD デジタル 教科書体 NP-R" w:eastAsia="UD デジタル 教科書体 NP-R" w:hint="eastAsia"/>
          </w:rPr>
          <w:fldChar w:fldCharType="begin"/>
        </w:r>
        <w:r w:rsidRPr="00E70671">
          <w:rPr>
            <w:rFonts w:ascii="UD デジタル 教科書体 NP-R" w:eastAsia="UD デジタル 教科書体 NP-R" w:hint="eastAsia"/>
          </w:rPr>
          <w:instrText>PAGE   \* MERGEFORMAT</w:instrText>
        </w:r>
        <w:r w:rsidRPr="00E70671">
          <w:rPr>
            <w:rFonts w:ascii="UD デジタル 教科書体 NP-R" w:eastAsia="UD デジタル 教科書体 NP-R" w:hint="eastAsia"/>
          </w:rPr>
          <w:fldChar w:fldCharType="separate"/>
        </w:r>
        <w:r w:rsidRPr="00E70671">
          <w:rPr>
            <w:rFonts w:ascii="UD デジタル 教科書体 NP-R" w:eastAsia="UD デジタル 教科書体 NP-R" w:hint="eastAsia"/>
            <w:lang w:val="ja-JP"/>
          </w:rPr>
          <w:t>2</w:t>
        </w:r>
        <w:r w:rsidRPr="00E70671">
          <w:rPr>
            <w:rFonts w:ascii="UD デジタル 教科書体 NP-R" w:eastAsia="UD デジタル 教科書体 NP-R" w:hint="eastAsia"/>
          </w:rPr>
          <w:fldChar w:fldCharType="end"/>
        </w:r>
      </w:p>
    </w:sdtContent>
  </w:sdt>
  <w:p w14:paraId="397111DF" w14:textId="69CE725D" w:rsidR="00904CD9" w:rsidRPr="00904CD9" w:rsidRDefault="00904CD9" w:rsidP="00904CD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1B82" w14:textId="77777777" w:rsidR="000A1290" w:rsidRDefault="000A1290" w:rsidP="00970348">
      <w:r>
        <w:separator/>
      </w:r>
    </w:p>
  </w:footnote>
  <w:footnote w:type="continuationSeparator" w:id="0">
    <w:p w14:paraId="2B43A288" w14:textId="77777777" w:rsidR="000A1290" w:rsidRDefault="000A1290" w:rsidP="00970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2B93" w14:textId="45A11C76" w:rsidR="008828BB" w:rsidRPr="008828BB" w:rsidRDefault="008828BB" w:rsidP="008828BB">
    <w:pPr>
      <w:pStyle w:val="a3"/>
      <w:jc w:val="right"/>
      <w:rPr>
        <w:rFonts w:ascii="UD デジタル 教科書体 NP-R" w:eastAsia="UD デジタル 教科書体 NP-R"/>
      </w:rPr>
    </w:pPr>
    <w:r w:rsidRPr="008828BB">
      <w:rPr>
        <w:rFonts w:ascii="UD デジタル 教科書体 NP-R" w:eastAsia="UD デジタル 教科書体 NP-R" w:hint="eastAsia"/>
      </w:rPr>
      <w:t>別紙</w:t>
    </w:r>
    <w:r w:rsidR="007C02C7">
      <w:rPr>
        <w:rFonts w:ascii="UD デジタル 教科書体 NP-R" w:eastAsia="UD デジタル 教科書体 NP-R" w:hint="eastAsia"/>
      </w:rPr>
      <w:t>４</w:t>
    </w:r>
  </w:p>
  <w:p w14:paraId="5D798A0A" w14:textId="77777777" w:rsidR="008828BB" w:rsidRDefault="008828B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B56"/>
    <w:multiLevelType w:val="hybridMultilevel"/>
    <w:tmpl w:val="F83A52A8"/>
    <w:lvl w:ilvl="0" w:tplc="1CFC4CC0">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1A3399"/>
    <w:multiLevelType w:val="hybridMultilevel"/>
    <w:tmpl w:val="4A1435EC"/>
    <w:lvl w:ilvl="0" w:tplc="FF82CA18">
      <w:start w:val="1"/>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655B4C"/>
    <w:multiLevelType w:val="hybridMultilevel"/>
    <w:tmpl w:val="D98EC28E"/>
    <w:lvl w:ilvl="0" w:tplc="6D245E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22241D"/>
    <w:multiLevelType w:val="hybridMultilevel"/>
    <w:tmpl w:val="18E453F0"/>
    <w:lvl w:ilvl="0" w:tplc="E7C02DD8">
      <w:start w:val="1"/>
      <w:numFmt w:val="aiueo"/>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B13EF8"/>
    <w:multiLevelType w:val="hybridMultilevel"/>
    <w:tmpl w:val="CA549032"/>
    <w:lvl w:ilvl="0" w:tplc="E176EE70">
      <w:start w:val="1"/>
      <w:numFmt w:val="aiueo"/>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3123231">
    <w:abstractNumId w:val="3"/>
  </w:num>
  <w:num w:numId="2" w16cid:durableId="985546301">
    <w:abstractNumId w:val="0"/>
  </w:num>
  <w:num w:numId="3" w16cid:durableId="1631781917">
    <w:abstractNumId w:val="1"/>
  </w:num>
  <w:num w:numId="4" w16cid:durableId="1917786253">
    <w:abstractNumId w:val="4"/>
  </w:num>
  <w:num w:numId="5" w16cid:durableId="1602496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177"/>
    <w:rsid w:val="000041C1"/>
    <w:rsid w:val="00012472"/>
    <w:rsid w:val="0001256D"/>
    <w:rsid w:val="000340F7"/>
    <w:rsid w:val="00056B07"/>
    <w:rsid w:val="00064079"/>
    <w:rsid w:val="00070C23"/>
    <w:rsid w:val="000721CE"/>
    <w:rsid w:val="00097AB1"/>
    <w:rsid w:val="000A1290"/>
    <w:rsid w:val="000B0BD0"/>
    <w:rsid w:val="000B16A0"/>
    <w:rsid w:val="000E24CF"/>
    <w:rsid w:val="000E2D31"/>
    <w:rsid w:val="000E4136"/>
    <w:rsid w:val="000F2378"/>
    <w:rsid w:val="000F2AAA"/>
    <w:rsid w:val="00100177"/>
    <w:rsid w:val="0011147B"/>
    <w:rsid w:val="001368CC"/>
    <w:rsid w:val="00153BC8"/>
    <w:rsid w:val="00163340"/>
    <w:rsid w:val="001761F5"/>
    <w:rsid w:val="00192A9C"/>
    <w:rsid w:val="001A25AA"/>
    <w:rsid w:val="001B724C"/>
    <w:rsid w:val="001C0F10"/>
    <w:rsid w:val="001C3E92"/>
    <w:rsid w:val="001D35B1"/>
    <w:rsid w:val="001D64BB"/>
    <w:rsid w:val="001F3F70"/>
    <w:rsid w:val="00202FA8"/>
    <w:rsid w:val="002076FB"/>
    <w:rsid w:val="00214ABC"/>
    <w:rsid w:val="002343EA"/>
    <w:rsid w:val="00254BD2"/>
    <w:rsid w:val="00272287"/>
    <w:rsid w:val="002735EE"/>
    <w:rsid w:val="0028722E"/>
    <w:rsid w:val="002C0952"/>
    <w:rsid w:val="002C5648"/>
    <w:rsid w:val="002E4A8A"/>
    <w:rsid w:val="002F3D45"/>
    <w:rsid w:val="003011EB"/>
    <w:rsid w:val="00324C76"/>
    <w:rsid w:val="00333D0F"/>
    <w:rsid w:val="00344809"/>
    <w:rsid w:val="00381C34"/>
    <w:rsid w:val="003A350C"/>
    <w:rsid w:val="003B0E3C"/>
    <w:rsid w:val="003D347B"/>
    <w:rsid w:val="003D7FFC"/>
    <w:rsid w:val="003F6620"/>
    <w:rsid w:val="003F7538"/>
    <w:rsid w:val="004035F6"/>
    <w:rsid w:val="004300A1"/>
    <w:rsid w:val="00447A98"/>
    <w:rsid w:val="00453C5E"/>
    <w:rsid w:val="00460DB2"/>
    <w:rsid w:val="004634E8"/>
    <w:rsid w:val="00471879"/>
    <w:rsid w:val="004867F3"/>
    <w:rsid w:val="00486AD6"/>
    <w:rsid w:val="00516EC3"/>
    <w:rsid w:val="005323EB"/>
    <w:rsid w:val="00541302"/>
    <w:rsid w:val="005546B0"/>
    <w:rsid w:val="0056744E"/>
    <w:rsid w:val="0057554E"/>
    <w:rsid w:val="0059796F"/>
    <w:rsid w:val="005A06F6"/>
    <w:rsid w:val="005C10AD"/>
    <w:rsid w:val="005D112C"/>
    <w:rsid w:val="005E6CC7"/>
    <w:rsid w:val="005E78D3"/>
    <w:rsid w:val="00621398"/>
    <w:rsid w:val="006461F7"/>
    <w:rsid w:val="00652392"/>
    <w:rsid w:val="00666130"/>
    <w:rsid w:val="00672D76"/>
    <w:rsid w:val="00687177"/>
    <w:rsid w:val="006973C1"/>
    <w:rsid w:val="00697F22"/>
    <w:rsid w:val="006A2C46"/>
    <w:rsid w:val="006A4335"/>
    <w:rsid w:val="006A7B13"/>
    <w:rsid w:val="006D7E16"/>
    <w:rsid w:val="006E4CA7"/>
    <w:rsid w:val="0070502D"/>
    <w:rsid w:val="007267AE"/>
    <w:rsid w:val="00726A20"/>
    <w:rsid w:val="00727A5E"/>
    <w:rsid w:val="00742DFC"/>
    <w:rsid w:val="00755002"/>
    <w:rsid w:val="0075655A"/>
    <w:rsid w:val="00784736"/>
    <w:rsid w:val="007A0128"/>
    <w:rsid w:val="007A06C9"/>
    <w:rsid w:val="007A30DF"/>
    <w:rsid w:val="007B1FBB"/>
    <w:rsid w:val="007B3F29"/>
    <w:rsid w:val="007B41B9"/>
    <w:rsid w:val="007C02C7"/>
    <w:rsid w:val="007D27EF"/>
    <w:rsid w:val="007D614F"/>
    <w:rsid w:val="007E6DED"/>
    <w:rsid w:val="007E6DFB"/>
    <w:rsid w:val="007E7905"/>
    <w:rsid w:val="007F1F42"/>
    <w:rsid w:val="007F79BD"/>
    <w:rsid w:val="00800370"/>
    <w:rsid w:val="00802B05"/>
    <w:rsid w:val="0081561E"/>
    <w:rsid w:val="00822AE2"/>
    <w:rsid w:val="008356E7"/>
    <w:rsid w:val="00852987"/>
    <w:rsid w:val="008552B2"/>
    <w:rsid w:val="00881B59"/>
    <w:rsid w:val="008828BB"/>
    <w:rsid w:val="008A1BB7"/>
    <w:rsid w:val="008A4A82"/>
    <w:rsid w:val="008C5118"/>
    <w:rsid w:val="008E1B75"/>
    <w:rsid w:val="00904CD9"/>
    <w:rsid w:val="00910F6E"/>
    <w:rsid w:val="0091570A"/>
    <w:rsid w:val="0092124D"/>
    <w:rsid w:val="00922713"/>
    <w:rsid w:val="009357B3"/>
    <w:rsid w:val="009379EE"/>
    <w:rsid w:val="00951917"/>
    <w:rsid w:val="009619E4"/>
    <w:rsid w:val="00970348"/>
    <w:rsid w:val="009824E8"/>
    <w:rsid w:val="009865FD"/>
    <w:rsid w:val="00991834"/>
    <w:rsid w:val="00996BBB"/>
    <w:rsid w:val="009B2C48"/>
    <w:rsid w:val="009B585E"/>
    <w:rsid w:val="009E110B"/>
    <w:rsid w:val="00A06092"/>
    <w:rsid w:val="00A35065"/>
    <w:rsid w:val="00A4328E"/>
    <w:rsid w:val="00A523AA"/>
    <w:rsid w:val="00A60CE6"/>
    <w:rsid w:val="00A821A7"/>
    <w:rsid w:val="00AA0532"/>
    <w:rsid w:val="00AA1CBA"/>
    <w:rsid w:val="00AB20FF"/>
    <w:rsid w:val="00AC4121"/>
    <w:rsid w:val="00AD5302"/>
    <w:rsid w:val="00B03D19"/>
    <w:rsid w:val="00B13D18"/>
    <w:rsid w:val="00B20346"/>
    <w:rsid w:val="00B230FF"/>
    <w:rsid w:val="00B326E6"/>
    <w:rsid w:val="00B32B3D"/>
    <w:rsid w:val="00B67C0E"/>
    <w:rsid w:val="00B8704F"/>
    <w:rsid w:val="00BA34CA"/>
    <w:rsid w:val="00BA7377"/>
    <w:rsid w:val="00BB0F16"/>
    <w:rsid w:val="00BB54CD"/>
    <w:rsid w:val="00BB7722"/>
    <w:rsid w:val="00BC6B30"/>
    <w:rsid w:val="00BE284E"/>
    <w:rsid w:val="00BE40AE"/>
    <w:rsid w:val="00BF7ADE"/>
    <w:rsid w:val="00C01039"/>
    <w:rsid w:val="00C05749"/>
    <w:rsid w:val="00C16A14"/>
    <w:rsid w:val="00C2558D"/>
    <w:rsid w:val="00C315E8"/>
    <w:rsid w:val="00C3533C"/>
    <w:rsid w:val="00C5330A"/>
    <w:rsid w:val="00C56294"/>
    <w:rsid w:val="00C70FF7"/>
    <w:rsid w:val="00C72A12"/>
    <w:rsid w:val="00C971BD"/>
    <w:rsid w:val="00CA0CB4"/>
    <w:rsid w:val="00CA3080"/>
    <w:rsid w:val="00CE3A95"/>
    <w:rsid w:val="00D0739E"/>
    <w:rsid w:val="00D2549D"/>
    <w:rsid w:val="00D35073"/>
    <w:rsid w:val="00D40FB0"/>
    <w:rsid w:val="00D52795"/>
    <w:rsid w:val="00D76599"/>
    <w:rsid w:val="00D97D1E"/>
    <w:rsid w:val="00DF2044"/>
    <w:rsid w:val="00DF7858"/>
    <w:rsid w:val="00E05A0B"/>
    <w:rsid w:val="00E12B15"/>
    <w:rsid w:val="00E135D4"/>
    <w:rsid w:val="00E15972"/>
    <w:rsid w:val="00E17C4C"/>
    <w:rsid w:val="00E2748E"/>
    <w:rsid w:val="00E35AE6"/>
    <w:rsid w:val="00E3772A"/>
    <w:rsid w:val="00E70671"/>
    <w:rsid w:val="00E77C1A"/>
    <w:rsid w:val="00E8009A"/>
    <w:rsid w:val="00E82AB7"/>
    <w:rsid w:val="00E86C99"/>
    <w:rsid w:val="00EA0AC6"/>
    <w:rsid w:val="00EB22D7"/>
    <w:rsid w:val="00ED3605"/>
    <w:rsid w:val="00ED69EF"/>
    <w:rsid w:val="00EE1D7C"/>
    <w:rsid w:val="00EE6F5D"/>
    <w:rsid w:val="00F22AB7"/>
    <w:rsid w:val="00F25EC8"/>
    <w:rsid w:val="00F53D2E"/>
    <w:rsid w:val="00F5683D"/>
    <w:rsid w:val="00F926B6"/>
    <w:rsid w:val="00FA0F19"/>
    <w:rsid w:val="00FA31AA"/>
    <w:rsid w:val="00FD0B05"/>
    <w:rsid w:val="00FD1CDB"/>
    <w:rsid w:val="00FF3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442816"/>
  <w15:chartTrackingRefBased/>
  <w15:docId w15:val="{CE1689F4-2289-423F-BBB5-6574EBF6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6C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348"/>
    <w:pPr>
      <w:tabs>
        <w:tab w:val="center" w:pos="4252"/>
        <w:tab w:val="right" w:pos="8504"/>
      </w:tabs>
      <w:snapToGrid w:val="0"/>
    </w:pPr>
  </w:style>
  <w:style w:type="character" w:customStyle="1" w:styleId="a4">
    <w:name w:val="ヘッダー (文字)"/>
    <w:basedOn w:val="a0"/>
    <w:link w:val="a3"/>
    <w:uiPriority w:val="99"/>
    <w:rsid w:val="00970348"/>
    <w:rPr>
      <w:rFonts w:ascii="ＭＳ 明朝" w:eastAsia="ＭＳ 明朝"/>
    </w:rPr>
  </w:style>
  <w:style w:type="paragraph" w:styleId="a5">
    <w:name w:val="footer"/>
    <w:basedOn w:val="a"/>
    <w:link w:val="a6"/>
    <w:uiPriority w:val="99"/>
    <w:unhideWhenUsed/>
    <w:rsid w:val="00970348"/>
    <w:pPr>
      <w:tabs>
        <w:tab w:val="center" w:pos="4252"/>
        <w:tab w:val="right" w:pos="8504"/>
      </w:tabs>
      <w:snapToGrid w:val="0"/>
    </w:pPr>
  </w:style>
  <w:style w:type="character" w:customStyle="1" w:styleId="a6">
    <w:name w:val="フッター (文字)"/>
    <w:basedOn w:val="a0"/>
    <w:link w:val="a5"/>
    <w:uiPriority w:val="99"/>
    <w:rsid w:val="00970348"/>
    <w:rPr>
      <w:rFonts w:ascii="ＭＳ 明朝" w:eastAsia="ＭＳ 明朝"/>
    </w:rPr>
  </w:style>
  <w:style w:type="paragraph" w:styleId="a7">
    <w:name w:val="Balloon Text"/>
    <w:basedOn w:val="a"/>
    <w:link w:val="a8"/>
    <w:uiPriority w:val="99"/>
    <w:semiHidden/>
    <w:unhideWhenUsed/>
    <w:rsid w:val="007050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502D"/>
    <w:rPr>
      <w:rFonts w:asciiTheme="majorHAnsi" w:eastAsiaTheme="majorEastAsia" w:hAnsiTheme="majorHAnsi" w:cstheme="majorBidi"/>
      <w:sz w:val="18"/>
      <w:szCs w:val="18"/>
    </w:rPr>
  </w:style>
  <w:style w:type="table" w:styleId="a9">
    <w:name w:val="Table Grid"/>
    <w:basedOn w:val="a1"/>
    <w:uiPriority w:val="39"/>
    <w:rsid w:val="00BF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47A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186</Words>
  <Characters>1065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山口 祥典</cp:lastModifiedBy>
  <cp:revision>3</cp:revision>
  <dcterms:created xsi:type="dcterms:W3CDTF">2025-09-19T04:36:00Z</dcterms:created>
  <dcterms:modified xsi:type="dcterms:W3CDTF">2025-10-07T00:12:00Z</dcterms:modified>
</cp:coreProperties>
</file>