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37" w:rsidRPr="00057558" w:rsidRDefault="009D08C3">
      <w:pPr>
        <w:spacing w:line="360" w:lineRule="auto"/>
        <w:ind w:left="0" w:hanging="2"/>
        <w:rPr>
          <w:rFonts w:eastAsia="ＭＳ 明朝"/>
          <w:sz w:val="21"/>
          <w:szCs w:val="21"/>
        </w:rPr>
      </w:pPr>
      <w:r w:rsidRPr="00057558">
        <w:rPr>
          <w:rFonts w:eastAsia="ＭＳ 明朝" w:hint="eastAsia"/>
          <w:sz w:val="21"/>
          <w:szCs w:val="21"/>
        </w:rPr>
        <w:t>様式第１０</w:t>
      </w:r>
      <w:r w:rsidR="00916837" w:rsidRPr="00057558">
        <w:rPr>
          <w:rFonts w:eastAsia="ＭＳ 明朝" w:hint="eastAsia"/>
          <w:sz w:val="21"/>
          <w:szCs w:val="21"/>
        </w:rPr>
        <w:t>号</w:t>
      </w:r>
    </w:p>
    <w:p w:rsidR="003C15EE" w:rsidRPr="00057558" w:rsidRDefault="00DC6384">
      <w:pPr>
        <w:spacing w:line="360" w:lineRule="auto"/>
        <w:ind w:left="0" w:hanging="2"/>
        <w:rPr>
          <w:rFonts w:eastAsia="ＭＳ 明朝"/>
          <w:sz w:val="21"/>
          <w:szCs w:val="21"/>
        </w:rPr>
      </w:pPr>
      <w:r w:rsidRPr="00057558">
        <w:rPr>
          <w:rFonts w:eastAsia="ＭＳ 明朝"/>
          <w:sz w:val="21"/>
          <w:szCs w:val="21"/>
        </w:rPr>
        <w:t>○事業推進計画</w:t>
      </w:r>
    </w:p>
    <w:p w:rsidR="003C15EE" w:rsidRDefault="003C15EE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3C15EE" w:rsidRDefault="003C15EE" w:rsidP="00057558">
      <w:pPr>
        <w:spacing w:line="360" w:lineRule="auto"/>
        <w:ind w:leftChars="0" w:left="0" w:firstLineChars="0" w:firstLine="0"/>
        <w:rPr>
          <w:rFonts w:eastAsia="ＭＳ 明朝"/>
          <w:sz w:val="21"/>
          <w:szCs w:val="21"/>
        </w:rPr>
      </w:pPr>
    </w:p>
    <w:p w:rsidR="00057558" w:rsidRDefault="00057558" w:rsidP="00057558">
      <w:pPr>
        <w:spacing w:line="360" w:lineRule="auto"/>
        <w:ind w:leftChars="0" w:left="0" w:firstLineChars="0" w:firstLine="0"/>
        <w:rPr>
          <w:rFonts w:eastAsia="ＭＳ 明朝"/>
          <w:sz w:val="21"/>
          <w:szCs w:val="21"/>
        </w:rPr>
      </w:pPr>
    </w:p>
    <w:p w:rsidR="00057558" w:rsidRDefault="00057558" w:rsidP="00057558">
      <w:pPr>
        <w:spacing w:line="360" w:lineRule="auto"/>
        <w:ind w:leftChars="0" w:left="0" w:firstLineChars="0" w:firstLine="0"/>
        <w:rPr>
          <w:rFonts w:eastAsia="ＭＳ 明朝"/>
          <w:sz w:val="21"/>
          <w:szCs w:val="21"/>
        </w:rPr>
      </w:pPr>
    </w:p>
    <w:p w:rsidR="00916837" w:rsidRDefault="00916837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916837" w:rsidRDefault="00916837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057558" w:rsidRDefault="00057558">
      <w:pPr>
        <w:spacing w:line="360" w:lineRule="auto"/>
        <w:ind w:left="0" w:hanging="2"/>
        <w:rPr>
          <w:rFonts w:eastAsia="ＭＳ 明朝"/>
          <w:sz w:val="21"/>
          <w:szCs w:val="21"/>
        </w:rPr>
      </w:pPr>
    </w:p>
    <w:p w:rsidR="003C15EE" w:rsidRDefault="00916837">
      <w:pPr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※</w:t>
      </w:r>
      <w:r w:rsidR="00DC6384">
        <w:rPr>
          <w:rFonts w:eastAsia="ＭＳ 明朝"/>
          <w:sz w:val="21"/>
          <w:szCs w:val="21"/>
        </w:rPr>
        <w:t>本様式を基本とし、作成しやすいよう適宜変更しても差し支えありません。</w:t>
      </w:r>
    </w:p>
    <w:p w:rsidR="003C15EE" w:rsidRDefault="00DC6384">
      <w:pPr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※</w:t>
      </w:r>
      <w:r w:rsidR="001317F1">
        <w:rPr>
          <w:rFonts w:eastAsia="ＭＳ 明朝"/>
          <w:sz w:val="21"/>
          <w:szCs w:val="21"/>
        </w:rPr>
        <w:t>事業推進計画は、仕様書「第２章業務内容</w:t>
      </w:r>
      <w:r w:rsidR="001317F1">
        <w:rPr>
          <w:rFonts w:eastAsia="ＭＳ 明朝" w:hint="eastAsia"/>
          <w:sz w:val="21"/>
          <w:szCs w:val="21"/>
        </w:rPr>
        <w:t>３⑷</w:t>
      </w:r>
      <w:r>
        <w:rPr>
          <w:rFonts w:eastAsia="ＭＳ 明朝"/>
          <w:sz w:val="21"/>
          <w:szCs w:val="21"/>
        </w:rPr>
        <w:t>①那須塩原駅周辺まちづくり協議体等運営支援</w:t>
      </w:r>
      <w:bookmarkStart w:id="0" w:name="_GoBack"/>
      <w:bookmarkEnd w:id="0"/>
      <w:r>
        <w:rPr>
          <w:rFonts w:eastAsia="ＭＳ 明朝"/>
          <w:sz w:val="21"/>
          <w:szCs w:val="21"/>
        </w:rPr>
        <w:t>」における</w:t>
      </w:r>
      <w:r w:rsidR="006C2949">
        <w:rPr>
          <w:rFonts w:eastAsia="ＭＳ 明朝" w:hint="eastAsia"/>
          <w:sz w:val="21"/>
          <w:szCs w:val="21"/>
        </w:rPr>
        <w:t>個別分野</w:t>
      </w:r>
      <w:r>
        <w:rPr>
          <w:rFonts w:eastAsia="ＭＳ 明朝"/>
          <w:sz w:val="21"/>
          <w:szCs w:val="21"/>
        </w:rPr>
        <w:t>検討体制、スケジュール、機運の醸成につながる取組等</w:t>
      </w:r>
      <w:r w:rsidR="006C2949">
        <w:rPr>
          <w:rFonts w:eastAsia="ＭＳ 明朝" w:hint="eastAsia"/>
          <w:sz w:val="21"/>
          <w:szCs w:val="21"/>
        </w:rPr>
        <w:t>の提案</w:t>
      </w:r>
      <w:r>
        <w:rPr>
          <w:rFonts w:eastAsia="ＭＳ 明朝"/>
          <w:sz w:val="21"/>
          <w:szCs w:val="21"/>
        </w:rPr>
        <w:t>を交え作成すること。</w:t>
      </w:r>
    </w:p>
    <w:p w:rsidR="003C15EE" w:rsidRDefault="00916837" w:rsidP="00916837">
      <w:pPr>
        <w:ind w:left="0" w:hanging="2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※その他、仕様書記載の業務内容</w:t>
      </w:r>
      <w:r w:rsidR="006C2949">
        <w:rPr>
          <w:rFonts w:eastAsia="ＭＳ 明朝" w:hint="eastAsia"/>
          <w:sz w:val="21"/>
          <w:szCs w:val="21"/>
        </w:rPr>
        <w:t>への</w:t>
      </w:r>
      <w:r w:rsidR="00BB00EA">
        <w:rPr>
          <w:rFonts w:eastAsia="ＭＳ 明朝" w:hint="eastAsia"/>
          <w:sz w:val="21"/>
          <w:szCs w:val="21"/>
        </w:rPr>
        <w:t>提案</w:t>
      </w:r>
      <w:r>
        <w:rPr>
          <w:rFonts w:eastAsia="ＭＳ 明朝" w:hint="eastAsia"/>
          <w:sz w:val="21"/>
          <w:szCs w:val="21"/>
        </w:rPr>
        <w:t>、提案事項</w:t>
      </w:r>
      <w:r w:rsidR="006C2949">
        <w:rPr>
          <w:rFonts w:eastAsia="ＭＳ 明朝" w:hint="eastAsia"/>
          <w:sz w:val="21"/>
          <w:szCs w:val="21"/>
        </w:rPr>
        <w:t>（特定テーマを含む）</w:t>
      </w:r>
      <w:r w:rsidR="00DC6384">
        <w:rPr>
          <w:rFonts w:eastAsia="ＭＳ 明朝" w:hint="eastAsia"/>
          <w:sz w:val="21"/>
          <w:szCs w:val="21"/>
        </w:rPr>
        <w:t>等</w:t>
      </w:r>
      <w:r>
        <w:rPr>
          <w:rFonts w:eastAsia="ＭＳ 明朝" w:hint="eastAsia"/>
          <w:sz w:val="21"/>
          <w:szCs w:val="21"/>
        </w:rPr>
        <w:t>を踏まえて、全体的な業務推進計画として作成すること。</w:t>
      </w:r>
    </w:p>
    <w:sectPr w:rsidR="003C15EE" w:rsidSect="00057558">
      <w:pgSz w:w="16838" w:h="11906" w:orient="landscape" w:code="9"/>
      <w:pgMar w:top="720" w:right="720" w:bottom="720" w:left="720" w:header="851" w:footer="99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56F2"/>
    <w:multiLevelType w:val="multilevel"/>
    <w:tmpl w:val="B49C5950"/>
    <w:lvl w:ilvl="0"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ＭＳ 明朝"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1106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26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46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66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86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6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26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46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C38413C"/>
    <w:multiLevelType w:val="multilevel"/>
    <w:tmpl w:val="CB0401C6"/>
    <w:lvl w:ilvl="0"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106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26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46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66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86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6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26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46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EE"/>
    <w:rsid w:val="00057558"/>
    <w:rsid w:val="001317F1"/>
    <w:rsid w:val="003C15EE"/>
    <w:rsid w:val="00577D9E"/>
    <w:rsid w:val="006C2949"/>
    <w:rsid w:val="00916837"/>
    <w:rsid w:val="009D08C3"/>
    <w:rsid w:val="00BB00EA"/>
    <w:rsid w:val="00DC6384"/>
    <w:rsid w:val="00E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1C72FC-5F66-4C54-943D-BAB1131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ＭＳ 明朝" w:hAnsi="ＭＳ 明朝" w:cs="ＭＳ 明朝"/>
      <w:color w:val="000000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rFonts w:ascii="ＭＳ 明朝" w:hAnsi="ＭＳ 明朝" w:cs="ＭＳ 明朝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rFonts w:ascii="ＭＳ 明朝" w:hAnsi="ＭＳ 明朝" w:cs="ＭＳ 明朝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75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7558"/>
    <w:rPr>
      <w:rFonts w:asciiTheme="majorHAnsi" w:eastAsiaTheme="majorEastAsia" w:hAnsiTheme="majorHAnsi" w:cstheme="majorBidi"/>
      <w:color w:val="000000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6aGf/WtEaSbnfD5cX3r/4FdDLg==">CgMxLjA4AHIhMXdpSDdpZmpDWm9iZG12WEhvMEVGQmZscmFfb0piNmx1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東北局ＯＡシステム</dc:creator>
  <cp:lastModifiedBy>那須塩原市</cp:lastModifiedBy>
  <cp:revision>13</cp:revision>
  <cp:lastPrinted>2024-02-07T11:57:00Z</cp:lastPrinted>
  <dcterms:created xsi:type="dcterms:W3CDTF">2015-02-20T07:42:00Z</dcterms:created>
  <dcterms:modified xsi:type="dcterms:W3CDTF">2024-02-15T11:38:00Z</dcterms:modified>
</cp:coreProperties>
</file>