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90D77FC" w:rsidR="00F6718A" w:rsidRDefault="00E95DE2">
      <w:pPr>
        <w:jc w:val="center"/>
        <w:rPr>
          <w:rFonts w:ascii="ＭＳ 明朝" w:eastAsia="ＭＳ 明朝" w:hAnsi="ＭＳ 明朝" w:cs="ＭＳ 明朝"/>
          <w:sz w:val="24"/>
        </w:rPr>
      </w:pPr>
      <w:bookmarkStart w:id="0" w:name="_heading=h.gjdgxs" w:colFirst="0" w:colLast="0"/>
      <w:bookmarkEnd w:id="0"/>
      <w:r>
        <w:rPr>
          <w:rFonts w:ascii="ＭＳ 明朝" w:eastAsia="ＭＳ 明朝" w:hAnsi="ＭＳ 明朝" w:cs="ＭＳ 明朝"/>
          <w:noProof/>
          <w:sz w:val="24"/>
        </w:rPr>
        <mc:AlternateContent>
          <mc:Choice Requires="wps">
            <w:drawing>
              <wp:anchor distT="0" distB="0" distL="114300" distR="114300" simplePos="0" relativeHeight="251659264" behindDoc="0" locked="0" layoutInCell="1" allowOverlap="1" wp14:anchorId="44C0DF48" wp14:editId="484E1FAF">
                <wp:simplePos x="0" y="0"/>
                <wp:positionH relativeFrom="column">
                  <wp:posOffset>-310515</wp:posOffset>
                </wp:positionH>
                <wp:positionV relativeFrom="paragraph">
                  <wp:posOffset>-544195</wp:posOffset>
                </wp:positionV>
                <wp:extent cx="1120140" cy="2743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1120140" cy="274320"/>
                        </a:xfrm>
                        <a:prstGeom prst="rect">
                          <a:avLst/>
                        </a:prstGeom>
                        <a:solidFill>
                          <a:schemeClr val="lt1"/>
                        </a:solidFill>
                        <a:ln w="6350">
                          <a:solidFill>
                            <a:prstClr val="black"/>
                          </a:solidFill>
                        </a:ln>
                      </wps:spPr>
                      <wps:txbx>
                        <w:txbxContent>
                          <w:p w14:paraId="40823278" w14:textId="3A4EC218" w:rsidR="00E95DE2" w:rsidRDefault="00E95DE2">
                            <w:r>
                              <w:rPr>
                                <w:rFonts w:hint="eastAsia"/>
                              </w:rPr>
                              <w:t>様式</w:t>
                            </w:r>
                            <w:r>
                              <w:t>第</w:t>
                            </w:r>
                            <w:r>
                              <w:rPr>
                                <w:rFonts w:hint="eastAsia"/>
                              </w:rPr>
                              <w:t>９-</w:t>
                            </w:r>
                            <w:r>
                              <w:t>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0DF48" id="_x0000_t202" coordsize="21600,21600" o:spt="202" path="m,l,21600r21600,l21600,xe">
                <v:stroke joinstyle="miter"/>
                <v:path gradientshapeok="t" o:connecttype="rect"/>
              </v:shapetype>
              <v:shape id="テキスト ボックス 1" o:spid="_x0000_s1026" type="#_x0000_t202" style="position:absolute;left:0;text-align:left;margin-left:-24.45pt;margin-top:-42.85pt;width:88.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j0aQIAALIEAAAOAAAAZHJzL2Uyb0RvYy54bWysVM1uEzEQviPxDpbvdJM0bSHqpgqtipCq&#10;tlKLena83maF12NsJ7vl2EgVD8ErIM48T16Ez84m/YET4uKd8fx45vtm9vCorTVbKOcrMjnv7/Q4&#10;U0ZSUZnbnH+6Pn3zljMfhCmEJqNyfqc8Pxq/fnXY2JEa0Ix0oRxDEuNHjc35LAQ7yjIvZ6oWfoes&#10;MjCW5GoRoLrbrHCiQfZaZ4Nebz9ryBXWkVTe4/ZkbeTjlL8slQwXZelVYDrnqC2k06VzGs9sfChG&#10;t07YWSW7MsQ/VFGLyuDRbaoTEQSbu+qPVHUlHXkqw46kOqOyrKRKPaCbfu9FN1czYVXqBeB4u4XJ&#10;/7+08nxx6VhVgDvOjKhB0Wr5sLr/sbr/tVp+Y6vl99Vyubr/CZ31I1yN9SNEXVnEhfY9tTG0u/e4&#10;jCi0pavjF/0x2AH83RZs1QYmY1AfHQ9hkrANDoa7g8RG9hhtnQ8fFNUsCjl3IDNhLBZnPuBFuG5c&#10;4mOedFWcVlonJQ6QOtaOLQSo1yHViIhnXtqwJuf7u3u9lPiZLabexk+1kJ9jl88zQNMGlxGTde9R&#10;Cu207QCZUnEHnBytB89beVoh75nw4VI4TBr6x/aECxylJhRDncTZjNzXv91HfwwArJw1mNyc+y9z&#10;4RRn+qPBaLzrDyOsISnDvQPgytxTy/SpxczrYwJCoB/VJTH6B70RS0f1DZZsEl+FSRiJt3MeNuJx&#10;WO8TllSqySQ5YbitCGfmysqYOjIS8bxub4SzHZ8Bk3BOmxkXoxe0rn1jpKHJPFBZJc4jwGtUO9yx&#10;GImWbonj5j3Vk9fjr2b8GwAA//8DAFBLAwQUAAYACAAAACEABTERwt0AAAALAQAADwAAAGRycy9k&#10;b3ducmV2LnhtbEyPsU7DMBCGdyTewTokttYhItRN41SACgsTBTG7sWtbjc+R7abh7XEmut3p//Tf&#10;d812cj0ZVYjWI4eHZQFEYeelRc3h++ttwYDEJFCK3qPi8KsibNvbm0bU0l/wU437pEkuwVgLDial&#10;oaY0dkY5EZd+UJizow9OpLwGTWUQl1zueloWxRN1wmK+YMSgXo3qTvuz47B70WvdMRHMjklrx+nn&#10;+KHfOb+/m543QJKa0j8Ms35WhzY7HfwZZSQ9h8UjW2c0D6xaAZmJclUBOcxRWQFtG3r9Q/sHAAD/&#10;/wMAUEsBAi0AFAAGAAgAAAAhALaDOJL+AAAA4QEAABMAAAAAAAAAAAAAAAAAAAAAAFtDb250ZW50&#10;X1R5cGVzXS54bWxQSwECLQAUAAYACAAAACEAOP0h/9YAAACUAQAACwAAAAAAAAAAAAAAAAAvAQAA&#10;X3JlbHMvLnJlbHNQSwECLQAUAAYACAAAACEA2EyI9GkCAACyBAAADgAAAAAAAAAAAAAAAAAuAgAA&#10;ZHJzL2Uyb0RvYy54bWxQSwECLQAUAAYACAAAACEABTERwt0AAAALAQAADwAAAAAAAAAAAAAAAADD&#10;BAAAZHJzL2Rvd25yZXYueG1sUEsFBgAAAAAEAAQA8wAAAM0FAAAAAA==&#10;" fillcolor="white [3201]" strokeweight=".5pt">
                <v:textbox>
                  <w:txbxContent>
                    <w:p w14:paraId="40823278" w14:textId="3A4EC218" w:rsidR="00E95DE2" w:rsidRDefault="00E95DE2">
                      <w:r>
                        <w:rPr>
                          <w:rFonts w:hint="eastAsia"/>
                        </w:rPr>
                        <w:t>様式</w:t>
                      </w:r>
                      <w:r>
                        <w:t>第</w:t>
                      </w:r>
                      <w:r>
                        <w:rPr>
                          <w:rFonts w:hint="eastAsia"/>
                        </w:rPr>
                        <w:t>９-</w:t>
                      </w:r>
                      <w:r>
                        <w:t>１号</w:t>
                      </w:r>
                    </w:p>
                  </w:txbxContent>
                </v:textbox>
              </v:shape>
            </w:pict>
          </mc:Fallback>
        </mc:AlternateContent>
      </w:r>
      <w:r>
        <w:rPr>
          <w:rFonts w:ascii="ＭＳ 明朝" w:eastAsia="ＭＳ 明朝" w:hAnsi="ＭＳ 明朝" w:cs="ＭＳ 明朝"/>
          <w:sz w:val="24"/>
        </w:rPr>
        <w:t>○○・◇◇共同企業体協定書</w:t>
      </w:r>
    </w:p>
    <w:p w14:paraId="00000002" w14:textId="77777777" w:rsidR="00F6718A" w:rsidRDefault="00E95DE2">
      <w:pPr>
        <w:rPr>
          <w:rFonts w:ascii="ＭＳ 明朝" w:eastAsia="ＭＳ 明朝" w:hAnsi="ＭＳ 明朝" w:cs="ＭＳ 明朝"/>
        </w:rPr>
      </w:pPr>
      <w:r>
        <w:rPr>
          <w:rFonts w:ascii="ＭＳ 明朝" w:eastAsia="ＭＳ 明朝" w:hAnsi="ＭＳ 明朝" w:cs="ＭＳ 明朝"/>
        </w:rPr>
        <w:t>（目的）</w:t>
      </w:r>
    </w:p>
    <w:p w14:paraId="00000003" w14:textId="77777777" w:rsidR="00F6718A" w:rsidRDefault="00E95DE2">
      <w:pPr>
        <w:jc w:val="left"/>
        <w:rPr>
          <w:rFonts w:ascii="ＭＳ 明朝" w:eastAsia="ＭＳ 明朝" w:hAnsi="ＭＳ 明朝" w:cs="ＭＳ 明朝"/>
        </w:rPr>
      </w:pPr>
      <w:r>
        <w:rPr>
          <w:rFonts w:ascii="ＭＳ 明朝" w:eastAsia="ＭＳ 明朝" w:hAnsi="ＭＳ 明朝" w:cs="ＭＳ 明朝"/>
        </w:rPr>
        <w:t>第１条　当共同企業体は、次の業務を共同連帯して行うことを目的とする。</w:t>
      </w:r>
    </w:p>
    <w:p w14:paraId="00000004" w14:textId="3B8A6D50" w:rsidR="00F6718A" w:rsidRDefault="00E95DE2">
      <w:pPr>
        <w:ind w:left="991" w:hanging="991"/>
        <w:jc w:val="left"/>
        <w:rPr>
          <w:rFonts w:ascii="ＭＳ 明朝" w:eastAsia="ＭＳ 明朝" w:hAnsi="ＭＳ 明朝" w:cs="ＭＳ 明朝"/>
        </w:rPr>
      </w:pPr>
      <w:r>
        <w:rPr>
          <w:rFonts w:ascii="ＭＳ 明朝" w:eastAsia="ＭＳ 明朝" w:hAnsi="ＭＳ 明朝" w:cs="ＭＳ 明朝"/>
        </w:rPr>
        <w:t xml:space="preserve">　（１）　那須塩原駅周辺まちづくり基本計画策定支援業務</w:t>
      </w:r>
    </w:p>
    <w:p w14:paraId="00000005" w14:textId="77777777" w:rsidR="00F6718A" w:rsidRDefault="00E95DE2">
      <w:pPr>
        <w:ind w:left="972" w:firstLine="242"/>
        <w:jc w:val="left"/>
        <w:rPr>
          <w:rFonts w:ascii="ＭＳ 明朝" w:eastAsia="ＭＳ 明朝" w:hAnsi="ＭＳ 明朝" w:cs="ＭＳ 明朝"/>
        </w:rPr>
      </w:pPr>
      <w:r>
        <w:rPr>
          <w:rFonts w:ascii="ＭＳ 明朝" w:eastAsia="ＭＳ 明朝" w:hAnsi="ＭＳ 明朝" w:cs="ＭＳ 明朝"/>
        </w:rPr>
        <w:t>（当該業務内容の変更に伴う業務を含む。）</w:t>
      </w:r>
    </w:p>
    <w:p w14:paraId="00000006" w14:textId="77777777" w:rsidR="00F6718A" w:rsidRDefault="00E95DE2">
      <w:pPr>
        <w:jc w:val="left"/>
        <w:rPr>
          <w:rFonts w:ascii="ＭＳ 明朝" w:eastAsia="ＭＳ 明朝" w:hAnsi="ＭＳ 明朝" w:cs="ＭＳ 明朝"/>
        </w:rPr>
      </w:pPr>
      <w:r>
        <w:rPr>
          <w:rFonts w:ascii="ＭＳ 明朝" w:eastAsia="ＭＳ 明朝" w:hAnsi="ＭＳ 明朝" w:cs="ＭＳ 明朝"/>
        </w:rPr>
        <w:t xml:space="preserve">　（２）　前号に附帯する業務</w:t>
      </w:r>
    </w:p>
    <w:p w14:paraId="00000007" w14:textId="77777777" w:rsidR="00F6718A" w:rsidRDefault="00E95DE2">
      <w:pPr>
        <w:rPr>
          <w:rFonts w:ascii="ＭＳ 明朝" w:eastAsia="ＭＳ 明朝" w:hAnsi="ＭＳ 明朝" w:cs="ＭＳ 明朝"/>
        </w:rPr>
      </w:pPr>
      <w:r>
        <w:rPr>
          <w:rFonts w:ascii="ＭＳ 明朝" w:eastAsia="ＭＳ 明朝" w:hAnsi="ＭＳ 明朝" w:cs="ＭＳ 明朝"/>
        </w:rPr>
        <w:t>（名称）</w:t>
      </w:r>
    </w:p>
    <w:p w14:paraId="00000008"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第２条　当企業共同体は、○○・◇◇共同企業体（以下「共同体」という。）と称する。</w:t>
      </w:r>
    </w:p>
    <w:p w14:paraId="00000009" w14:textId="77777777" w:rsidR="00F6718A" w:rsidRDefault="00E95DE2">
      <w:pPr>
        <w:rPr>
          <w:rFonts w:ascii="ＭＳ 明朝" w:eastAsia="ＭＳ 明朝" w:hAnsi="ＭＳ 明朝" w:cs="ＭＳ 明朝"/>
        </w:rPr>
      </w:pPr>
      <w:r>
        <w:rPr>
          <w:rFonts w:ascii="ＭＳ 明朝" w:eastAsia="ＭＳ 明朝" w:hAnsi="ＭＳ 明朝" w:cs="ＭＳ 明朝"/>
        </w:rPr>
        <w:t>（事務所の所在地）</w:t>
      </w:r>
    </w:p>
    <w:p w14:paraId="0000000A" w14:textId="77777777" w:rsidR="00F6718A" w:rsidRDefault="00E95DE2">
      <w:pPr>
        <w:jc w:val="left"/>
        <w:rPr>
          <w:rFonts w:ascii="ＭＳ 明朝" w:eastAsia="ＭＳ 明朝" w:hAnsi="ＭＳ 明朝" w:cs="ＭＳ 明朝"/>
        </w:rPr>
      </w:pPr>
      <w:r>
        <w:rPr>
          <w:rFonts w:ascii="ＭＳ 明朝" w:eastAsia="ＭＳ 明朝" w:hAnsi="ＭＳ 明朝" w:cs="ＭＳ 明朝"/>
        </w:rPr>
        <w:t>第３条　共同体は、事務所を〇〇県○○市○○町○○番地に置く。</w:t>
      </w:r>
    </w:p>
    <w:p w14:paraId="0000000B" w14:textId="77777777" w:rsidR="00F6718A" w:rsidRDefault="00E95DE2">
      <w:pPr>
        <w:rPr>
          <w:rFonts w:ascii="ＭＳ 明朝" w:eastAsia="ＭＳ 明朝" w:hAnsi="ＭＳ 明朝" w:cs="ＭＳ 明朝"/>
        </w:rPr>
      </w:pPr>
      <w:r>
        <w:rPr>
          <w:rFonts w:ascii="ＭＳ 明朝" w:eastAsia="ＭＳ 明朝" w:hAnsi="ＭＳ 明朝" w:cs="ＭＳ 明朝"/>
        </w:rPr>
        <w:t>（成立の時期及び解散の時期）</w:t>
      </w:r>
    </w:p>
    <w:p w14:paraId="0000000C"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第４条　共同体は、令和　　 年 　　月　 　日に成立し、第１条に掲げる業務（以下「業務」という。）の委託契約の履行後３月を経過するまでの間は、解散することができない。</w:t>
      </w:r>
    </w:p>
    <w:p w14:paraId="0000000D" w14:textId="77777777" w:rsidR="00F6718A" w:rsidRDefault="00E95DE2">
      <w:pPr>
        <w:ind w:left="282" w:hanging="282"/>
        <w:rPr>
          <w:rFonts w:ascii="ＭＳ 明朝" w:eastAsia="ＭＳ 明朝" w:hAnsi="ＭＳ 明朝" w:cs="ＭＳ 明朝"/>
        </w:rPr>
      </w:pPr>
      <w:r>
        <w:rPr>
          <w:rFonts w:ascii="ＭＳ 明朝" w:eastAsia="ＭＳ 明朝" w:hAnsi="ＭＳ 明朝" w:cs="ＭＳ 明朝"/>
        </w:rPr>
        <w:t>２　業務を受託することができなかったときは、共同体は、前項の規定にかかわらず、業務に係る委託契約が締結された日に解散するものとする。</w:t>
      </w:r>
    </w:p>
    <w:p w14:paraId="0000000E" w14:textId="77777777" w:rsidR="00F6718A" w:rsidRDefault="00E95DE2">
      <w:pPr>
        <w:jc w:val="left"/>
        <w:rPr>
          <w:rFonts w:ascii="ＭＳ 明朝" w:eastAsia="ＭＳ 明朝" w:hAnsi="ＭＳ 明朝" w:cs="ＭＳ 明朝"/>
        </w:rPr>
      </w:pPr>
      <w:r>
        <w:rPr>
          <w:rFonts w:ascii="ＭＳ 明朝" w:eastAsia="ＭＳ 明朝" w:hAnsi="ＭＳ 明朝" w:cs="ＭＳ 明朝"/>
        </w:rPr>
        <w:t>（構成員の所在地及び商号又は名称）</w:t>
      </w:r>
    </w:p>
    <w:p w14:paraId="0000000F" w14:textId="77777777" w:rsidR="00F6718A" w:rsidRDefault="00E95DE2">
      <w:pPr>
        <w:jc w:val="left"/>
        <w:rPr>
          <w:rFonts w:ascii="ＭＳ 明朝" w:eastAsia="ＭＳ 明朝" w:hAnsi="ＭＳ 明朝" w:cs="ＭＳ 明朝"/>
        </w:rPr>
      </w:pPr>
      <w:r>
        <w:rPr>
          <w:rFonts w:ascii="ＭＳ 明朝" w:eastAsia="ＭＳ 明朝" w:hAnsi="ＭＳ 明朝" w:cs="ＭＳ 明朝"/>
        </w:rPr>
        <w:t>第５条　共同体の構成員は、次のとおりとする。</w:t>
      </w:r>
    </w:p>
    <w:p w14:paraId="00000010" w14:textId="77777777" w:rsidR="00F6718A" w:rsidRDefault="00E95DE2">
      <w:pPr>
        <w:rPr>
          <w:rFonts w:ascii="ＭＳ 明朝" w:eastAsia="ＭＳ 明朝" w:hAnsi="ＭＳ 明朝" w:cs="ＭＳ 明朝"/>
        </w:rPr>
      </w:pPr>
      <w:r>
        <w:rPr>
          <w:rFonts w:ascii="ＭＳ 明朝" w:eastAsia="ＭＳ 明朝" w:hAnsi="ＭＳ 明朝" w:cs="ＭＳ 明朝"/>
        </w:rPr>
        <w:t xml:space="preserve">　所在地</w:t>
      </w:r>
    </w:p>
    <w:p w14:paraId="00000011" w14:textId="77777777" w:rsidR="00F6718A" w:rsidRDefault="00E95DE2">
      <w:pPr>
        <w:rPr>
          <w:rFonts w:ascii="ＭＳ 明朝" w:eastAsia="ＭＳ 明朝" w:hAnsi="ＭＳ 明朝" w:cs="ＭＳ 明朝"/>
        </w:rPr>
      </w:pPr>
      <w:r>
        <w:rPr>
          <w:rFonts w:ascii="ＭＳ 明朝" w:eastAsia="ＭＳ 明朝" w:hAnsi="ＭＳ 明朝" w:cs="ＭＳ 明朝"/>
        </w:rPr>
        <w:t xml:space="preserve">　商号又は名称</w:t>
      </w:r>
    </w:p>
    <w:p w14:paraId="00000012" w14:textId="77777777" w:rsidR="00F6718A" w:rsidRDefault="00E95DE2">
      <w:pPr>
        <w:rPr>
          <w:rFonts w:ascii="ＭＳ 明朝" w:eastAsia="ＭＳ 明朝" w:hAnsi="ＭＳ 明朝" w:cs="ＭＳ 明朝"/>
        </w:rPr>
      </w:pPr>
      <w:r>
        <w:rPr>
          <w:rFonts w:ascii="ＭＳ 明朝" w:eastAsia="ＭＳ 明朝" w:hAnsi="ＭＳ 明朝" w:cs="ＭＳ 明朝"/>
        </w:rPr>
        <w:t xml:space="preserve">　代表者</w:t>
      </w:r>
    </w:p>
    <w:p w14:paraId="00000013" w14:textId="77777777" w:rsidR="00F6718A" w:rsidRDefault="00F6718A">
      <w:pPr>
        <w:rPr>
          <w:rFonts w:ascii="ＭＳ 明朝" w:eastAsia="ＭＳ 明朝" w:hAnsi="ＭＳ 明朝" w:cs="ＭＳ 明朝"/>
        </w:rPr>
      </w:pPr>
    </w:p>
    <w:p w14:paraId="00000014" w14:textId="77777777" w:rsidR="00F6718A" w:rsidRDefault="00E95DE2">
      <w:pPr>
        <w:ind w:firstLine="243"/>
        <w:rPr>
          <w:rFonts w:ascii="ＭＳ 明朝" w:eastAsia="ＭＳ 明朝" w:hAnsi="ＭＳ 明朝" w:cs="ＭＳ 明朝"/>
        </w:rPr>
      </w:pPr>
      <w:r>
        <w:rPr>
          <w:rFonts w:ascii="ＭＳ 明朝" w:eastAsia="ＭＳ 明朝" w:hAnsi="ＭＳ 明朝" w:cs="ＭＳ 明朝"/>
        </w:rPr>
        <w:t>所在地</w:t>
      </w:r>
    </w:p>
    <w:p w14:paraId="00000015" w14:textId="77777777" w:rsidR="00F6718A" w:rsidRDefault="00E95DE2">
      <w:pPr>
        <w:rPr>
          <w:rFonts w:ascii="ＭＳ 明朝" w:eastAsia="ＭＳ 明朝" w:hAnsi="ＭＳ 明朝" w:cs="ＭＳ 明朝"/>
        </w:rPr>
      </w:pPr>
      <w:r>
        <w:rPr>
          <w:rFonts w:ascii="ＭＳ 明朝" w:eastAsia="ＭＳ 明朝" w:hAnsi="ＭＳ 明朝" w:cs="ＭＳ 明朝"/>
        </w:rPr>
        <w:t xml:space="preserve">　商号又は名称</w:t>
      </w:r>
    </w:p>
    <w:p w14:paraId="00000016" w14:textId="77777777" w:rsidR="00F6718A" w:rsidRDefault="00E95DE2">
      <w:pPr>
        <w:rPr>
          <w:rFonts w:ascii="ＭＳ 明朝" w:eastAsia="ＭＳ 明朝" w:hAnsi="ＭＳ 明朝" w:cs="ＭＳ 明朝"/>
        </w:rPr>
      </w:pPr>
      <w:r>
        <w:rPr>
          <w:rFonts w:ascii="ＭＳ 明朝" w:eastAsia="ＭＳ 明朝" w:hAnsi="ＭＳ 明朝" w:cs="ＭＳ 明朝"/>
        </w:rPr>
        <w:t xml:space="preserve">　代表者</w:t>
      </w:r>
    </w:p>
    <w:p w14:paraId="00000017" w14:textId="77777777" w:rsidR="00F6718A" w:rsidRDefault="00E95DE2">
      <w:pPr>
        <w:rPr>
          <w:rFonts w:ascii="ＭＳ 明朝" w:eastAsia="ＭＳ 明朝" w:hAnsi="ＭＳ 明朝" w:cs="ＭＳ 明朝"/>
        </w:rPr>
      </w:pPr>
      <w:r>
        <w:rPr>
          <w:rFonts w:ascii="ＭＳ 明朝" w:eastAsia="ＭＳ 明朝" w:hAnsi="ＭＳ 明朝" w:cs="ＭＳ 明朝"/>
        </w:rPr>
        <w:t>（代表構成員の商号又は名称）</w:t>
      </w:r>
    </w:p>
    <w:p w14:paraId="00000018" w14:textId="77777777" w:rsidR="00F6718A" w:rsidRDefault="00E95DE2">
      <w:pPr>
        <w:jc w:val="left"/>
        <w:rPr>
          <w:rFonts w:ascii="ＭＳ 明朝" w:eastAsia="ＭＳ 明朝" w:hAnsi="ＭＳ 明朝" w:cs="ＭＳ 明朝"/>
        </w:rPr>
      </w:pPr>
      <w:r>
        <w:rPr>
          <w:rFonts w:ascii="ＭＳ 明朝" w:eastAsia="ＭＳ 明朝" w:hAnsi="ＭＳ 明朝" w:cs="ＭＳ 明朝"/>
        </w:rPr>
        <w:t>第６条　共同体は、○○株式会社　代表取締役〇〇〇〇を代表構成員とする。</w:t>
      </w:r>
    </w:p>
    <w:p w14:paraId="00000019" w14:textId="77777777" w:rsidR="00F6718A" w:rsidRDefault="00E95DE2">
      <w:pPr>
        <w:jc w:val="left"/>
        <w:rPr>
          <w:rFonts w:ascii="ＭＳ 明朝" w:eastAsia="ＭＳ 明朝" w:hAnsi="ＭＳ 明朝" w:cs="ＭＳ 明朝"/>
        </w:rPr>
      </w:pPr>
      <w:r>
        <w:rPr>
          <w:rFonts w:ascii="ＭＳ 明朝" w:eastAsia="ＭＳ 明朝" w:hAnsi="ＭＳ 明朝" w:cs="ＭＳ 明朝"/>
        </w:rPr>
        <w:t>（代表構成員の権限）</w:t>
      </w:r>
    </w:p>
    <w:p w14:paraId="0000001A"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第７条　共同体の代表構成員は、業務の履行に関し、共同体を代表して、発注者及び監督官庁等と折衝する権限並びに自己の名義をもって業務委託料（部分払金を含む。）の請求、受領及び共同体に属する財産を管理する権限を有するものとする。</w:t>
      </w:r>
    </w:p>
    <w:p w14:paraId="0000001B" w14:textId="77777777" w:rsidR="00F6718A" w:rsidRDefault="00E95DE2">
      <w:pPr>
        <w:ind w:left="243" w:hanging="243"/>
        <w:jc w:val="left"/>
        <w:rPr>
          <w:rFonts w:ascii="ＭＳ 明朝" w:eastAsia="ＭＳ 明朝" w:hAnsi="ＭＳ 明朝" w:cs="ＭＳ 明朝"/>
        </w:rPr>
      </w:pPr>
      <w:r>
        <w:rPr>
          <w:rFonts w:ascii="ＭＳ 明朝" w:eastAsia="ＭＳ 明朝" w:hAnsi="ＭＳ 明朝" w:cs="ＭＳ 明朝"/>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構成員である企業に委任するものとする。なお、共同体の解散後、共同体の代表構成員である企業が破産又は解散した場合においては、当該権利に関し発注者と折衝等を行う権限を、代表構成員である企業以外の構成員である一の企業に対しその他の構成員である企業が委任するものとする。</w:t>
      </w:r>
    </w:p>
    <w:p w14:paraId="0000001C" w14:textId="77777777" w:rsidR="00F6718A" w:rsidRDefault="00E95DE2">
      <w:pPr>
        <w:rPr>
          <w:rFonts w:ascii="ＭＳ 明朝" w:eastAsia="ＭＳ 明朝" w:hAnsi="ＭＳ 明朝" w:cs="ＭＳ 明朝"/>
        </w:rPr>
      </w:pPr>
      <w:r>
        <w:rPr>
          <w:rFonts w:ascii="ＭＳ 明朝" w:eastAsia="ＭＳ 明朝" w:hAnsi="ＭＳ 明朝" w:cs="ＭＳ 明朝"/>
        </w:rPr>
        <w:t>（運営委員会）</w:t>
      </w:r>
    </w:p>
    <w:p w14:paraId="0000001D"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第８条　共同体は、構成員全員をもって運営委員会を設け、業務の履行に当たるものとする。</w:t>
      </w:r>
    </w:p>
    <w:p w14:paraId="0000001E" w14:textId="77777777" w:rsidR="00F6718A" w:rsidRDefault="00E95DE2">
      <w:pPr>
        <w:rPr>
          <w:rFonts w:ascii="ＭＳ 明朝" w:eastAsia="ＭＳ 明朝" w:hAnsi="ＭＳ 明朝" w:cs="ＭＳ 明朝"/>
        </w:rPr>
      </w:pPr>
      <w:r>
        <w:rPr>
          <w:rFonts w:ascii="ＭＳ 明朝" w:eastAsia="ＭＳ 明朝" w:hAnsi="ＭＳ 明朝" w:cs="ＭＳ 明朝"/>
        </w:rPr>
        <w:t>（構成員の責任）</w:t>
      </w:r>
    </w:p>
    <w:p w14:paraId="0000001F"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第９条　構成員は、運営委員会が決定した工程表によりそれぞれの業務の進捗を図り、委託契約の履行に関し連帯して責任を負うものとする。</w:t>
      </w:r>
    </w:p>
    <w:p w14:paraId="00000020" w14:textId="77777777" w:rsidR="00F6718A" w:rsidRDefault="00E95DE2">
      <w:pPr>
        <w:rPr>
          <w:rFonts w:ascii="ＭＳ 明朝" w:eastAsia="ＭＳ 明朝" w:hAnsi="ＭＳ 明朝" w:cs="ＭＳ 明朝"/>
        </w:rPr>
      </w:pPr>
      <w:r>
        <w:rPr>
          <w:rFonts w:ascii="ＭＳ 明朝" w:eastAsia="ＭＳ 明朝" w:hAnsi="ＭＳ 明朝" w:cs="ＭＳ 明朝"/>
        </w:rPr>
        <w:t>（取引金融機関）</w:t>
      </w:r>
    </w:p>
    <w:p w14:paraId="00000021"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第10条　共同体の取引金融機関は、○○銀行◇◇支店とし、代表構成員の名義により設けられた別口預金口座によって取引するものとする。</w:t>
      </w:r>
    </w:p>
    <w:p w14:paraId="00000022" w14:textId="77777777" w:rsidR="00F6718A" w:rsidRDefault="00E95DE2">
      <w:pPr>
        <w:rPr>
          <w:rFonts w:ascii="ＭＳ 明朝" w:eastAsia="ＭＳ 明朝" w:hAnsi="ＭＳ 明朝" w:cs="ＭＳ 明朝"/>
        </w:rPr>
      </w:pPr>
      <w:r>
        <w:rPr>
          <w:rFonts w:ascii="ＭＳ 明朝" w:eastAsia="ＭＳ 明朝" w:hAnsi="ＭＳ 明朝" w:cs="ＭＳ 明朝"/>
        </w:rPr>
        <w:t>（構成員の必要経費の分配）</w:t>
      </w:r>
    </w:p>
    <w:p w14:paraId="00000023"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第11条　構成員はその業務を行うため、運営委員会の定めるところにより必要な経費の分配を受けるものとする。</w:t>
      </w:r>
    </w:p>
    <w:p w14:paraId="00000024" w14:textId="77777777" w:rsidR="00F6718A" w:rsidRDefault="00E95DE2">
      <w:pPr>
        <w:rPr>
          <w:rFonts w:ascii="ＭＳ 明朝" w:eastAsia="ＭＳ 明朝" w:hAnsi="ＭＳ 明朝" w:cs="ＭＳ 明朝"/>
        </w:rPr>
      </w:pPr>
      <w:r>
        <w:rPr>
          <w:rFonts w:ascii="ＭＳ 明朝" w:eastAsia="ＭＳ 明朝" w:hAnsi="ＭＳ 明朝" w:cs="ＭＳ 明朝"/>
        </w:rPr>
        <w:t>（構成員の相互間の責任の分担）</w:t>
      </w:r>
    </w:p>
    <w:p w14:paraId="00000025"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lastRenderedPageBreak/>
        <w:t>第12条　構成員がその業務に関し、発注者及び第三者に与えた損害は、当該構成員がこれを負担するものとする。</w:t>
      </w:r>
    </w:p>
    <w:p w14:paraId="00000026"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２　構成員が他の構成員に損害を与えた場合においては、その責任につき関係構成員が協議するものとする。</w:t>
      </w:r>
    </w:p>
    <w:p w14:paraId="00000027"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３　前２項に規定する責任について協議がととのわないときは、運営委員会の決定に従うものとする。</w:t>
      </w:r>
    </w:p>
    <w:p w14:paraId="00000028"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４　前３項の規定は、いかなる意味においても第９条に規定する共同体の責任を免れるものではない。</w:t>
      </w:r>
    </w:p>
    <w:p w14:paraId="00000029" w14:textId="77777777" w:rsidR="00F6718A" w:rsidRDefault="00E95DE2">
      <w:pPr>
        <w:rPr>
          <w:rFonts w:ascii="ＭＳ 明朝" w:eastAsia="ＭＳ 明朝" w:hAnsi="ＭＳ 明朝" w:cs="ＭＳ 明朝"/>
        </w:rPr>
      </w:pPr>
      <w:r>
        <w:rPr>
          <w:rFonts w:ascii="ＭＳ 明朝" w:eastAsia="ＭＳ 明朝" w:hAnsi="ＭＳ 明朝" w:cs="ＭＳ 明朝"/>
        </w:rPr>
        <w:t>（権利義務の譲渡の制限）</w:t>
      </w:r>
    </w:p>
    <w:p w14:paraId="0000002A" w14:textId="77777777" w:rsidR="00F6718A" w:rsidRDefault="00E95DE2">
      <w:pPr>
        <w:jc w:val="left"/>
        <w:rPr>
          <w:rFonts w:ascii="ＭＳ 明朝" w:eastAsia="ＭＳ 明朝" w:hAnsi="ＭＳ 明朝" w:cs="ＭＳ 明朝"/>
        </w:rPr>
      </w:pPr>
      <w:r>
        <w:rPr>
          <w:rFonts w:ascii="ＭＳ 明朝" w:eastAsia="ＭＳ 明朝" w:hAnsi="ＭＳ 明朝" w:cs="ＭＳ 明朝"/>
        </w:rPr>
        <w:t>第13条　本協定書に基づく権利義務は、他人に譲渡することはできない。</w:t>
      </w:r>
    </w:p>
    <w:p w14:paraId="0000002B" w14:textId="77777777" w:rsidR="00F6718A" w:rsidRDefault="00E95DE2">
      <w:pPr>
        <w:rPr>
          <w:rFonts w:ascii="ＭＳ 明朝" w:eastAsia="ＭＳ 明朝" w:hAnsi="ＭＳ 明朝" w:cs="ＭＳ 明朝"/>
        </w:rPr>
      </w:pPr>
      <w:r>
        <w:rPr>
          <w:rFonts w:ascii="ＭＳ 明朝" w:eastAsia="ＭＳ 明朝" w:hAnsi="ＭＳ 明朝" w:cs="ＭＳ 明朝"/>
        </w:rPr>
        <w:t>（業務途中における構成員の脱退）</w:t>
      </w:r>
    </w:p>
    <w:p w14:paraId="0000002C"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第14条　構成員は、共同体が設計業務を完了する日までは脱退することはできない。</w:t>
      </w:r>
    </w:p>
    <w:p w14:paraId="0000002D" w14:textId="77777777" w:rsidR="00F6718A" w:rsidRDefault="00E95DE2">
      <w:pPr>
        <w:rPr>
          <w:rFonts w:ascii="ＭＳ 明朝" w:eastAsia="ＭＳ 明朝" w:hAnsi="ＭＳ 明朝" w:cs="ＭＳ 明朝"/>
        </w:rPr>
      </w:pPr>
      <w:r>
        <w:rPr>
          <w:rFonts w:ascii="ＭＳ 明朝" w:eastAsia="ＭＳ 明朝" w:hAnsi="ＭＳ 明朝" w:cs="ＭＳ 明朝"/>
        </w:rPr>
        <w:t>（業務途中における構成員の破産又は解散に対する処置）</w:t>
      </w:r>
    </w:p>
    <w:p w14:paraId="0000002E"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第15条　構成員のうちいずれかが業務途中において破産又は解散した場合においては、発注者の承認を得て、残存構成員が共同連帯して当該構成員の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業務を完了するものとする。</w:t>
      </w:r>
    </w:p>
    <w:p w14:paraId="0000002F" w14:textId="77777777" w:rsidR="00F6718A" w:rsidRDefault="00E95DE2">
      <w:pPr>
        <w:rPr>
          <w:rFonts w:ascii="ＭＳ 明朝" w:eastAsia="ＭＳ 明朝" w:hAnsi="ＭＳ 明朝" w:cs="ＭＳ 明朝"/>
        </w:rPr>
      </w:pPr>
      <w:r>
        <w:rPr>
          <w:rFonts w:ascii="ＭＳ 明朝" w:eastAsia="ＭＳ 明朝" w:hAnsi="ＭＳ 明朝" w:cs="ＭＳ 明朝"/>
        </w:rPr>
        <w:t>２　前項の場合においては、第12条第２項及び第３項の規定を準用する。</w:t>
      </w:r>
    </w:p>
    <w:p w14:paraId="00000030" w14:textId="77777777" w:rsidR="00F6718A" w:rsidRDefault="00E95DE2">
      <w:pPr>
        <w:jc w:val="left"/>
        <w:rPr>
          <w:rFonts w:ascii="ＭＳ 明朝" w:eastAsia="ＭＳ 明朝" w:hAnsi="ＭＳ 明朝" w:cs="ＭＳ 明朝"/>
        </w:rPr>
      </w:pPr>
      <w:r>
        <w:rPr>
          <w:rFonts w:ascii="ＭＳ 明朝" w:eastAsia="ＭＳ 明朝" w:hAnsi="ＭＳ 明朝" w:cs="ＭＳ 明朝"/>
        </w:rPr>
        <w:t>（解散後の契約不適合に対する構成員の責任）</w:t>
      </w:r>
    </w:p>
    <w:p w14:paraId="00000031"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第16条　共同体が解散した後においても、当該業務につき契約不適合があったときは、各構成員は共同連帯してその責に任ずるものとする。</w:t>
      </w:r>
      <w:bookmarkStart w:id="1" w:name="_GoBack"/>
      <w:bookmarkEnd w:id="1"/>
    </w:p>
    <w:p w14:paraId="00000032" w14:textId="77777777" w:rsidR="00F6718A" w:rsidRDefault="00E95DE2">
      <w:pPr>
        <w:rPr>
          <w:rFonts w:ascii="ＭＳ 明朝" w:eastAsia="ＭＳ 明朝" w:hAnsi="ＭＳ 明朝" w:cs="ＭＳ 明朝"/>
        </w:rPr>
      </w:pPr>
      <w:r>
        <w:rPr>
          <w:rFonts w:ascii="ＭＳ 明朝" w:eastAsia="ＭＳ 明朝" w:hAnsi="ＭＳ 明朝" w:cs="ＭＳ 明朝"/>
        </w:rPr>
        <w:t>（協定書に定めのない事項）</w:t>
      </w:r>
    </w:p>
    <w:p w14:paraId="00000033" w14:textId="77777777" w:rsidR="00F6718A" w:rsidRDefault="00E95DE2">
      <w:pPr>
        <w:ind w:left="282" w:hanging="282"/>
        <w:jc w:val="left"/>
        <w:rPr>
          <w:rFonts w:ascii="ＭＳ 明朝" w:eastAsia="ＭＳ 明朝" w:hAnsi="ＭＳ 明朝" w:cs="ＭＳ 明朝"/>
        </w:rPr>
      </w:pPr>
      <w:r>
        <w:rPr>
          <w:rFonts w:ascii="ＭＳ 明朝" w:eastAsia="ＭＳ 明朝" w:hAnsi="ＭＳ 明朝" w:cs="ＭＳ 明朝"/>
        </w:rPr>
        <w:t>第17条　この協定書に定めのない事項については、運営委員会において定めるものとする。</w:t>
      </w:r>
    </w:p>
    <w:p w14:paraId="00000034" w14:textId="77777777" w:rsidR="00F6718A" w:rsidRDefault="00F6718A">
      <w:pPr>
        <w:rPr>
          <w:rFonts w:ascii="ＭＳ 明朝" w:eastAsia="ＭＳ 明朝" w:hAnsi="ＭＳ 明朝" w:cs="ＭＳ 明朝"/>
        </w:rPr>
      </w:pPr>
    </w:p>
    <w:p w14:paraId="00000035" w14:textId="77777777" w:rsidR="00F6718A" w:rsidRDefault="00E95DE2">
      <w:pPr>
        <w:ind w:firstLine="243"/>
        <w:jc w:val="left"/>
        <w:rPr>
          <w:rFonts w:ascii="ＭＳ 明朝" w:eastAsia="ＭＳ 明朝" w:hAnsi="ＭＳ 明朝" w:cs="ＭＳ 明朝"/>
        </w:rPr>
      </w:pPr>
      <w:r>
        <w:rPr>
          <w:rFonts w:ascii="ＭＳ 明朝" w:eastAsia="ＭＳ 明朝" w:hAnsi="ＭＳ 明朝" w:cs="ＭＳ 明朝"/>
        </w:rPr>
        <w:t>○○〇〇会社外○社は、上記のとおり○○・◇◇共同体協定を締結したので、その証拠としてこの協定書○通を作成し、各通に構成員が記名捺印し、各自所持するとともに、那須塩原市長に１部提出するものとする。</w:t>
      </w:r>
    </w:p>
    <w:p w14:paraId="00000036" w14:textId="77777777" w:rsidR="00F6718A" w:rsidRDefault="00F6718A">
      <w:pPr>
        <w:ind w:firstLine="243"/>
        <w:rPr>
          <w:rFonts w:ascii="ＭＳ 明朝" w:eastAsia="ＭＳ 明朝" w:hAnsi="ＭＳ 明朝" w:cs="ＭＳ 明朝"/>
        </w:rPr>
      </w:pPr>
    </w:p>
    <w:p w14:paraId="00000037" w14:textId="77777777" w:rsidR="00F6718A" w:rsidRDefault="00E95DE2">
      <w:pPr>
        <w:ind w:firstLine="243"/>
        <w:rPr>
          <w:rFonts w:ascii="ＭＳ 明朝" w:eastAsia="ＭＳ 明朝" w:hAnsi="ＭＳ 明朝" w:cs="ＭＳ 明朝"/>
        </w:rPr>
      </w:pPr>
      <w:r>
        <w:rPr>
          <w:rFonts w:ascii="ＭＳ 明朝" w:eastAsia="ＭＳ 明朝" w:hAnsi="ＭＳ 明朝" w:cs="ＭＳ 明朝"/>
        </w:rPr>
        <w:t>令和　　　年　　　月　　　日</w:t>
      </w:r>
    </w:p>
    <w:p w14:paraId="680A8C7B" w14:textId="77777777" w:rsidR="007433D8" w:rsidRDefault="007433D8" w:rsidP="007433D8">
      <w:pPr>
        <w:ind w:firstLineChars="100" w:firstLine="220"/>
        <w:rPr>
          <w:rFonts w:ascii="ＭＳ 明朝" w:eastAsia="ＭＳ 明朝" w:hAnsi="ＭＳ 明朝" w:cs="ＭＳ 明朝"/>
        </w:rPr>
      </w:pPr>
    </w:p>
    <w:p w14:paraId="00000039" w14:textId="0733C49E" w:rsidR="00F6718A" w:rsidRDefault="00E95DE2" w:rsidP="007433D8">
      <w:pPr>
        <w:ind w:firstLineChars="2000" w:firstLine="4400"/>
        <w:rPr>
          <w:rFonts w:ascii="ＭＳ 明朝" w:eastAsia="ＭＳ 明朝" w:hAnsi="ＭＳ 明朝" w:cs="ＭＳ 明朝"/>
        </w:rPr>
      </w:pPr>
      <w:r>
        <w:rPr>
          <w:rFonts w:ascii="ＭＳ 明朝" w:eastAsia="ＭＳ 明朝" w:hAnsi="ＭＳ 明朝" w:cs="ＭＳ 明朝"/>
        </w:rPr>
        <w:t>共同体の名称　〇〇・◇◇共同体</w:t>
      </w:r>
    </w:p>
    <w:p w14:paraId="0000003B" w14:textId="57696B66" w:rsidR="00F6718A" w:rsidRDefault="00E95DE2" w:rsidP="007433D8">
      <w:pPr>
        <w:ind w:right="880" w:firstLineChars="2100" w:firstLine="4620"/>
        <w:rPr>
          <w:rFonts w:ascii="ＭＳ 明朝" w:eastAsia="ＭＳ 明朝" w:hAnsi="ＭＳ 明朝" w:cs="ＭＳ 明朝"/>
        </w:rPr>
      </w:pPr>
      <w:r>
        <w:rPr>
          <w:rFonts w:ascii="ＭＳ 明朝" w:eastAsia="ＭＳ 明朝" w:hAnsi="ＭＳ 明朝" w:cs="ＭＳ 明朝"/>
        </w:rPr>
        <w:t>代表構成員</w:t>
      </w:r>
      <w:r w:rsidR="007433D8">
        <w:rPr>
          <w:rFonts w:ascii="ＭＳ 明朝" w:eastAsia="ＭＳ 明朝" w:hAnsi="ＭＳ 明朝" w:cs="ＭＳ 明朝" w:hint="eastAsia"/>
        </w:rPr>
        <w:t xml:space="preserve">　</w:t>
      </w:r>
      <w:r>
        <w:rPr>
          <w:rFonts w:ascii="ＭＳ 明朝" w:eastAsia="ＭＳ 明朝" w:hAnsi="ＭＳ 明朝" w:cs="ＭＳ 明朝"/>
        </w:rPr>
        <w:t xml:space="preserve">　</w:t>
      </w:r>
      <w:r w:rsidR="007433D8">
        <w:rPr>
          <w:rFonts w:ascii="ＭＳ 明朝" w:eastAsia="ＭＳ 明朝" w:hAnsi="ＭＳ 明朝" w:cs="ＭＳ 明朝" w:hint="eastAsia"/>
        </w:rPr>
        <w:t xml:space="preserve">　　　</w:t>
      </w:r>
      <w:r>
        <w:rPr>
          <w:rFonts w:ascii="ＭＳ 明朝" w:eastAsia="ＭＳ 明朝" w:hAnsi="ＭＳ 明朝" w:cs="ＭＳ 明朝"/>
        </w:rPr>
        <w:t xml:space="preserve">　　　　　　　　　　　　　　　　</w:t>
      </w:r>
    </w:p>
    <w:p w14:paraId="0000003C" w14:textId="0C53ABD2" w:rsidR="00F6718A" w:rsidRDefault="00E95DE2" w:rsidP="007433D8">
      <w:pPr>
        <w:ind w:right="880" w:firstLineChars="2600" w:firstLine="5720"/>
        <w:rPr>
          <w:rFonts w:ascii="ＭＳ 明朝" w:eastAsia="ＭＳ 明朝" w:hAnsi="ＭＳ 明朝" w:cs="ＭＳ 明朝"/>
        </w:rPr>
      </w:pPr>
      <w:r>
        <w:rPr>
          <w:rFonts w:ascii="ＭＳ 明朝" w:eastAsia="ＭＳ 明朝" w:hAnsi="ＭＳ 明朝" w:cs="ＭＳ 明朝"/>
        </w:rPr>
        <w:t>所在地</w:t>
      </w:r>
    </w:p>
    <w:p w14:paraId="0000003D" w14:textId="173A41A0" w:rsidR="00F6718A" w:rsidRDefault="00E95DE2" w:rsidP="007433D8">
      <w:pPr>
        <w:ind w:right="880" w:firstLineChars="2600" w:firstLine="5720"/>
        <w:rPr>
          <w:rFonts w:ascii="ＭＳ 明朝" w:eastAsia="ＭＳ 明朝" w:hAnsi="ＭＳ 明朝" w:cs="ＭＳ 明朝"/>
        </w:rPr>
      </w:pPr>
      <w:r>
        <w:rPr>
          <w:rFonts w:ascii="ＭＳ 明朝" w:eastAsia="ＭＳ 明朝" w:hAnsi="ＭＳ 明朝" w:cs="ＭＳ 明朝"/>
        </w:rPr>
        <w:t>商号又は名称</w:t>
      </w:r>
    </w:p>
    <w:p w14:paraId="0000003F" w14:textId="26C34709" w:rsidR="00F6718A" w:rsidRDefault="00E95DE2" w:rsidP="007433D8">
      <w:pPr>
        <w:ind w:right="1100" w:firstLineChars="2600" w:firstLine="5720"/>
        <w:rPr>
          <w:rFonts w:ascii="ＭＳ 明朝" w:eastAsia="ＭＳ 明朝" w:hAnsi="ＭＳ 明朝" w:cs="ＭＳ 明朝"/>
        </w:rPr>
      </w:pPr>
      <w:r>
        <w:rPr>
          <w:rFonts w:ascii="ＭＳ 明朝" w:eastAsia="ＭＳ 明朝" w:hAnsi="ＭＳ 明朝" w:cs="ＭＳ 明朝"/>
        </w:rPr>
        <w:t>代表者</w:t>
      </w:r>
      <w:r w:rsidR="007433D8">
        <w:rPr>
          <w:rFonts w:ascii="ＭＳ 明朝" w:eastAsia="ＭＳ 明朝" w:hAnsi="ＭＳ 明朝" w:cs="ＭＳ 明朝" w:hint="eastAsia"/>
        </w:rPr>
        <w:t xml:space="preserve">　　　　　</w:t>
      </w:r>
      <w:r w:rsidR="007433D8">
        <w:rPr>
          <w:rFonts w:ascii="ＭＳ 明朝" w:eastAsia="ＭＳ 明朝" w:hAnsi="ＭＳ 明朝" w:cs="ＭＳ 明朝"/>
        </w:rPr>
        <w:t xml:space="preserve">　　　　</w:t>
      </w:r>
      <w:r w:rsidR="007433D8">
        <w:rPr>
          <w:rFonts w:ascii="ＭＳ 明朝" w:eastAsia="ＭＳ 明朝" w:hAnsi="ＭＳ 明朝" w:cs="ＭＳ 明朝" w:hint="eastAsia"/>
        </w:rPr>
        <w:t>㊞</w:t>
      </w:r>
    </w:p>
    <w:p w14:paraId="2C88DD11" w14:textId="77777777" w:rsidR="007433D8" w:rsidRDefault="007433D8" w:rsidP="007433D8">
      <w:pPr>
        <w:ind w:right="1100" w:firstLineChars="2600" w:firstLine="5720"/>
        <w:rPr>
          <w:rFonts w:ascii="ＭＳ 明朝" w:eastAsia="ＭＳ 明朝" w:hAnsi="ＭＳ 明朝" w:cs="ＭＳ 明朝" w:hint="eastAsia"/>
        </w:rPr>
      </w:pPr>
    </w:p>
    <w:p w14:paraId="00000040" w14:textId="318F1C8A" w:rsidR="00F6718A" w:rsidRDefault="00E95DE2" w:rsidP="007433D8">
      <w:pPr>
        <w:ind w:right="880" w:firstLineChars="2300" w:firstLine="5060"/>
        <w:rPr>
          <w:rFonts w:ascii="ＭＳ 明朝" w:eastAsia="ＭＳ 明朝" w:hAnsi="ＭＳ 明朝" w:cs="ＭＳ 明朝"/>
        </w:rPr>
      </w:pPr>
      <w:r>
        <w:rPr>
          <w:rFonts w:ascii="ＭＳ 明朝" w:eastAsia="ＭＳ 明朝" w:hAnsi="ＭＳ 明朝" w:cs="ＭＳ 明朝"/>
        </w:rPr>
        <w:t>構成員</w:t>
      </w:r>
    </w:p>
    <w:p w14:paraId="00000041" w14:textId="2B76AB65" w:rsidR="00F6718A" w:rsidRDefault="00E95DE2" w:rsidP="007433D8">
      <w:pPr>
        <w:ind w:right="880" w:firstLineChars="2600" w:firstLine="5720"/>
        <w:rPr>
          <w:rFonts w:ascii="ＭＳ 明朝" w:eastAsia="ＭＳ 明朝" w:hAnsi="ＭＳ 明朝" w:cs="ＭＳ 明朝"/>
        </w:rPr>
      </w:pPr>
      <w:r>
        <w:rPr>
          <w:rFonts w:ascii="ＭＳ 明朝" w:eastAsia="ＭＳ 明朝" w:hAnsi="ＭＳ 明朝" w:cs="ＭＳ 明朝"/>
        </w:rPr>
        <w:t>所在地</w:t>
      </w:r>
    </w:p>
    <w:p w14:paraId="00000042" w14:textId="389C781C" w:rsidR="00F6718A" w:rsidRDefault="00E95DE2" w:rsidP="007433D8">
      <w:pPr>
        <w:ind w:right="880" w:firstLineChars="2600" w:firstLine="5720"/>
        <w:rPr>
          <w:rFonts w:ascii="ＭＳ 明朝" w:eastAsia="ＭＳ 明朝" w:hAnsi="ＭＳ 明朝" w:cs="ＭＳ 明朝"/>
        </w:rPr>
      </w:pPr>
      <w:r>
        <w:rPr>
          <w:rFonts w:ascii="ＭＳ 明朝" w:eastAsia="ＭＳ 明朝" w:hAnsi="ＭＳ 明朝" w:cs="ＭＳ 明朝"/>
        </w:rPr>
        <w:t>商号又は名称</w:t>
      </w:r>
    </w:p>
    <w:p w14:paraId="00000045" w14:textId="1C965314" w:rsidR="00F6718A" w:rsidRDefault="00E95DE2" w:rsidP="007433D8">
      <w:pPr>
        <w:ind w:right="880" w:firstLineChars="2600" w:firstLine="5720"/>
        <w:rPr>
          <w:rFonts w:ascii="ＭＳ 明朝" w:eastAsia="ＭＳ 明朝" w:hAnsi="ＭＳ 明朝" w:cs="ＭＳ 明朝"/>
        </w:rPr>
      </w:pPr>
      <w:r>
        <w:rPr>
          <w:rFonts w:ascii="ＭＳ 明朝" w:eastAsia="ＭＳ 明朝" w:hAnsi="ＭＳ 明朝" w:cs="ＭＳ 明朝"/>
        </w:rPr>
        <w:t xml:space="preserve">代表者　　</w:t>
      </w:r>
      <w:r w:rsidR="007433D8">
        <w:rPr>
          <w:rFonts w:ascii="ＭＳ 明朝" w:eastAsia="ＭＳ 明朝" w:hAnsi="ＭＳ 明朝" w:cs="ＭＳ 明朝" w:hint="eastAsia"/>
        </w:rPr>
        <w:t xml:space="preserve">　　　</w:t>
      </w:r>
      <w:r>
        <w:rPr>
          <w:rFonts w:ascii="ＭＳ 明朝" w:eastAsia="ＭＳ 明朝" w:hAnsi="ＭＳ 明朝" w:cs="ＭＳ 明朝"/>
        </w:rPr>
        <w:t xml:space="preserve">　　　　</w:t>
      </w:r>
      <w:r w:rsidR="007433D8">
        <w:rPr>
          <w:rFonts w:ascii="ＭＳ 明朝" w:eastAsia="ＭＳ 明朝" w:hAnsi="ＭＳ 明朝" w:cs="ＭＳ 明朝" w:hint="eastAsia"/>
        </w:rPr>
        <w:t>㊞</w:t>
      </w:r>
    </w:p>
    <w:sectPr w:rsidR="00F6718A" w:rsidSect="007433D8">
      <w:pgSz w:w="11906" w:h="16838"/>
      <w:pgMar w:top="1440" w:right="1080" w:bottom="1440" w:left="1080" w:header="851" w:footer="992"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8A"/>
    <w:rsid w:val="007433D8"/>
    <w:rsid w:val="00E95DE2"/>
    <w:rsid w:val="00F6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0E4612"/>
  <w15:docId w15:val="{6FAD1A00-E30A-4152-9D50-35869629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Theme="minorEastAsia" w:hAnsi="ＭＳ Ｐ明朝" w:cs="ＭＳ Ｐ明朝"/>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rPr>
      <w:rFonts w:eastAsia="ＭＳ Ｐ明朝"/>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rsid w:val="00A8111A"/>
    <w:pPr>
      <w:jc w:val="center"/>
    </w:pPr>
  </w:style>
  <w:style w:type="paragraph" w:styleId="a5">
    <w:name w:val="Closing"/>
    <w:basedOn w:val="a"/>
    <w:rsid w:val="00A8111A"/>
    <w:pPr>
      <w:jc w:val="right"/>
    </w:pPr>
  </w:style>
  <w:style w:type="paragraph" w:styleId="a6">
    <w:name w:val="Balloon Text"/>
    <w:basedOn w:val="a"/>
    <w:semiHidden/>
    <w:rsid w:val="002C7836"/>
    <w:rPr>
      <w:rFonts w:ascii="Arial" w:eastAsia="ＭＳ ゴシック" w:hAnsi="Arial"/>
      <w:sz w:val="18"/>
      <w:szCs w:val="18"/>
    </w:rPr>
  </w:style>
  <w:style w:type="paragraph" w:styleId="a7">
    <w:name w:val="header"/>
    <w:basedOn w:val="a"/>
    <w:link w:val="a8"/>
    <w:rsid w:val="004E4E2B"/>
    <w:pPr>
      <w:tabs>
        <w:tab w:val="center" w:pos="4252"/>
        <w:tab w:val="right" w:pos="8504"/>
      </w:tabs>
      <w:snapToGrid w:val="0"/>
    </w:pPr>
  </w:style>
  <w:style w:type="character" w:customStyle="1" w:styleId="a8">
    <w:name w:val="ヘッダー (文字)"/>
    <w:basedOn w:val="a0"/>
    <w:link w:val="a7"/>
    <w:rsid w:val="004E4E2B"/>
    <w:rPr>
      <w:rFonts w:ascii="ＭＳ Ｐ明朝" w:eastAsia="ＭＳ Ｐ明朝"/>
      <w:kern w:val="2"/>
      <w:sz w:val="22"/>
      <w:szCs w:val="24"/>
    </w:rPr>
  </w:style>
  <w:style w:type="paragraph" w:styleId="a9">
    <w:name w:val="footer"/>
    <w:basedOn w:val="a"/>
    <w:link w:val="aa"/>
    <w:rsid w:val="004E4E2B"/>
    <w:pPr>
      <w:tabs>
        <w:tab w:val="center" w:pos="4252"/>
        <w:tab w:val="right" w:pos="8504"/>
      </w:tabs>
      <w:snapToGrid w:val="0"/>
    </w:pPr>
  </w:style>
  <w:style w:type="character" w:customStyle="1" w:styleId="aa">
    <w:name w:val="フッター (文字)"/>
    <w:basedOn w:val="a0"/>
    <w:link w:val="a9"/>
    <w:rsid w:val="004E4E2B"/>
    <w:rPr>
      <w:rFonts w:ascii="ＭＳ Ｐ明朝" w:eastAsia="ＭＳ Ｐ明朝"/>
      <w:kern w:val="2"/>
      <w:sz w:val="22"/>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HSq5Xc7Q/rkkndjR24v1+uhrg==">CgMxLjAyCGguZ2pkZ3hzOAByITFMdGZ4SVFKazBzVXR5dUM4NmF3VE03MUhLWDVvVUpGUQ==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310</Words>
  <Characters>1769</Characters>
  <Application>Microsoft Office Word</Application>
  <DocSecurity>0</DocSecurity>
  <Lines>14</Lines>
  <Paragraphs>4</Paragraphs>
  <ScaleCrop>false</ScaleCrop>
  <Company>那須塩原市</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那須塩原市</cp:lastModifiedBy>
  <cp:revision>4</cp:revision>
  <dcterms:created xsi:type="dcterms:W3CDTF">2023-05-21T05:12:00Z</dcterms:created>
  <dcterms:modified xsi:type="dcterms:W3CDTF">2024-02-01T09:44:00Z</dcterms:modified>
</cp:coreProperties>
</file>