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652B" w14:textId="77777777" w:rsidR="00F9310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様式第１号</w:t>
      </w:r>
    </w:p>
    <w:p w14:paraId="09E8E888" w14:textId="77777777" w:rsidR="00F93107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参加申請書</w:t>
      </w:r>
    </w:p>
    <w:p w14:paraId="472D6EF1" w14:textId="77777777" w:rsidR="00F93107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3505DC9B" w14:textId="77777777" w:rsidR="00F9310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3CED03F8" w14:textId="77777777" w:rsidR="00F93107" w:rsidRDefault="00F93107">
      <w:pPr>
        <w:rPr>
          <w:rFonts w:ascii="ＭＳ 明朝" w:eastAsia="ＭＳ 明朝" w:hAnsi="ＭＳ 明朝" w:cs="ＭＳ 明朝"/>
        </w:rPr>
      </w:pPr>
    </w:p>
    <w:p w14:paraId="6BBE1CE1" w14:textId="77777777" w:rsidR="00F93107" w:rsidRDefault="00000000" w:rsidP="0001715A">
      <w:pPr>
        <w:ind w:right="420" w:firstLineChars="2050" w:firstLine="43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7766D121" w14:textId="77777777" w:rsidR="00F93107" w:rsidRDefault="00000000" w:rsidP="0001715A">
      <w:pPr>
        <w:ind w:right="840" w:firstLineChars="2050" w:firstLine="43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3E71E6AF" w14:textId="77777777" w:rsidR="00F93107" w:rsidRDefault="00000000">
      <w:pPr>
        <w:ind w:hanging="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㊞</w:t>
      </w:r>
    </w:p>
    <w:p w14:paraId="32AB9F9E" w14:textId="77777777" w:rsidR="00F93107" w:rsidRDefault="00F93107">
      <w:pPr>
        <w:rPr>
          <w:rFonts w:ascii="ＭＳ 明朝" w:eastAsia="ＭＳ 明朝" w:hAnsi="ＭＳ 明朝" w:cs="ＭＳ 明朝"/>
        </w:rPr>
      </w:pPr>
    </w:p>
    <w:p w14:paraId="7D173448" w14:textId="77777777" w:rsidR="00F93107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令和７年度電子黒板更新業務に係る公募型プロポーザルについて、次のとおりであるので必要書類を添えて、参加を申請します。</w:t>
      </w:r>
    </w:p>
    <w:p w14:paraId="7E3D9DB9" w14:textId="77777777" w:rsidR="00F93107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なお、本書及び添付書類の記載事項は事実と相違ないことを誓約します。</w:t>
      </w:r>
    </w:p>
    <w:p w14:paraId="1CD8ADE2" w14:textId="77777777" w:rsidR="00F93107" w:rsidRDefault="00F93107">
      <w:pPr>
        <w:ind w:firstLine="210"/>
        <w:rPr>
          <w:rFonts w:ascii="ＭＳ 明朝" w:eastAsia="ＭＳ 明朝" w:hAnsi="ＭＳ 明朝" w:cs="ＭＳ 明朝"/>
        </w:rPr>
      </w:pPr>
    </w:p>
    <w:p w14:paraId="3F936B54" w14:textId="77777777" w:rsidR="00F93107" w:rsidRDefault="00F93107">
      <w:pPr>
        <w:rPr>
          <w:rFonts w:ascii="ＭＳ 明朝" w:eastAsia="ＭＳ 明朝" w:hAnsi="ＭＳ 明朝" w:cs="ＭＳ 明朝"/>
        </w:rPr>
      </w:pPr>
    </w:p>
    <w:tbl>
      <w:tblPr>
        <w:tblStyle w:val="a9"/>
        <w:tblW w:w="86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976"/>
      </w:tblGrid>
      <w:tr w:rsidR="00F93107" w14:paraId="28491285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15894026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　地方自治法施行令（昭和２２年政令第１６号）第１６７条の４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6EA1FC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有　　・　　無</w:t>
            </w:r>
          </w:p>
        </w:tc>
      </w:tr>
      <w:tr w:rsidR="00F93107" w14:paraId="4584323E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16584738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２　那須塩原市の入札参加資格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0ED15" w14:textId="77777777" w:rsidR="00F93107" w:rsidRDefault="00000000">
            <w:pPr>
              <w:ind w:hanging="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  <w:tr w:rsidR="00F93107" w14:paraId="1E533BC6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B8858C6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３　指名停止の措置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C2A57B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有　　・　　無</w:t>
            </w:r>
          </w:p>
        </w:tc>
      </w:tr>
      <w:tr w:rsidR="00F93107" w14:paraId="07217161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A28D778" w14:textId="77777777" w:rsidR="00F931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明朝" w:eastAsia="ＭＳ 明朝" w:hAnsi="ＭＳ 明朝" w:cs="ＭＳ 明朝"/>
                <w:color w:val="000000"/>
                <w:vertAlign w:val="superscript"/>
              </w:rPr>
            </w:pPr>
            <w:r>
              <w:rPr>
                <w:rFonts w:ascii="ＭＳ 明朝" w:eastAsia="ＭＳ 明朝" w:hAnsi="ＭＳ 明朝" w:cs="ＭＳ 明朝"/>
              </w:rPr>
              <w:t>４　類似業務での自治体との契約実績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※1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DF0DCF" w14:textId="77777777" w:rsidR="00F93107" w:rsidRDefault="00000000">
            <w:pPr>
              <w:ind w:hanging="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</w:tbl>
    <w:p w14:paraId="29074C0A" w14:textId="77777777" w:rsidR="00F9310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※１　実績有りの場合は、契約金額や数量等が確認できる書類の写しを添付すること。</w:t>
      </w:r>
    </w:p>
    <w:p w14:paraId="17FCDF25" w14:textId="77777777" w:rsidR="00F93107" w:rsidRDefault="00F93107">
      <w:pPr>
        <w:rPr>
          <w:rFonts w:ascii="ＭＳ 明朝" w:eastAsia="ＭＳ 明朝" w:hAnsi="ＭＳ 明朝" w:cs="ＭＳ 明朝"/>
        </w:rPr>
      </w:pPr>
    </w:p>
    <w:p w14:paraId="5B095B2B" w14:textId="77777777" w:rsidR="00F93107" w:rsidRDefault="00F93107">
      <w:pPr>
        <w:rPr>
          <w:rFonts w:ascii="ＭＳ 明朝" w:eastAsia="ＭＳ 明朝" w:hAnsi="ＭＳ 明朝" w:cs="ＭＳ 明朝"/>
        </w:rPr>
      </w:pPr>
    </w:p>
    <w:p w14:paraId="10FB5A77" w14:textId="77777777" w:rsidR="00F93107" w:rsidRDefault="00000000">
      <w:pPr>
        <w:ind w:left="210" w:hanging="21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CA328B" wp14:editId="0901B187">
                <wp:simplePos x="0" y="0"/>
                <wp:positionH relativeFrom="column">
                  <wp:posOffset>2959100</wp:posOffset>
                </wp:positionH>
                <wp:positionV relativeFrom="paragraph">
                  <wp:posOffset>76200</wp:posOffset>
                </wp:positionV>
                <wp:extent cx="2536825" cy="15703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EA309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1EB15C40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152CBDC6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70790315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6D7838A2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3821905E" w14:textId="77777777" w:rsidR="00F93107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7AAC472D" w14:textId="77777777" w:rsidR="00F93107" w:rsidRDefault="00F93107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76200</wp:posOffset>
                </wp:positionV>
                <wp:extent cx="2536825" cy="15703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825" cy="157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9310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07"/>
    <w:rsid w:val="0001715A"/>
    <w:rsid w:val="00A570A9"/>
    <w:rsid w:val="00F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0EE75"/>
  <w15:docId w15:val="{750B1C6A-4CEA-40F1-9ADC-A42223CC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1AE"/>
  </w:style>
  <w:style w:type="paragraph" w:styleId="a6">
    <w:name w:val="footer"/>
    <w:basedOn w:val="a"/>
    <w:link w:val="a7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1AE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0B8EUpFizLo18GjvcYLUUE761w==">CgMxLjA4AHIhMXJhZmEzRHBlR2dIOUpmN281NXlMNl9vaG94WkVDTTF2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nasushiobarashi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竹内 寛晃</cp:lastModifiedBy>
  <cp:revision>2</cp:revision>
  <dcterms:created xsi:type="dcterms:W3CDTF">2024-02-07T01:53:00Z</dcterms:created>
  <dcterms:modified xsi:type="dcterms:W3CDTF">2025-01-30T00:39:00Z</dcterms:modified>
</cp:coreProperties>
</file>