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様式第2号</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0" w:right="0" w:hanging="66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（１）地方公共団体より受託した同種・類似業務実績</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・同種・類似の業務実績</w:t>
      </w:r>
    </w:p>
    <w:tbl>
      <w:tblPr>
        <w:tblStyle w:val="Table1"/>
        <w:tblW w:w="93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2"/>
        <w:gridCol w:w="6836"/>
        <w:tblGridChange w:id="0">
          <w:tblGrid>
            <w:gridCol w:w="2552"/>
            <w:gridCol w:w="6836"/>
          </w:tblGrid>
        </w:tblGridChange>
      </w:tblGrid>
      <w:tr>
        <w:trPr>
          <w:cantSplit w:val="0"/>
          <w:trHeight w:val="373" w:hRule="atLeast"/>
          <w:tblHeader w:val="0"/>
        </w:trPr>
        <w:tc>
          <w:tcP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業務名</w:t>
            </w:r>
          </w:p>
        </w:tc>
        <w:tc>
          <w:tcPr>
            <w:vAlign w:val="center"/>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73" w:hRule="atLeast"/>
          <w:tblHeader w:val="0"/>
        </w:trPr>
        <w:tc>
          <w:tcPr>
            <w:vAlign w:val="center"/>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契約金額</w:t>
            </w:r>
          </w:p>
        </w:tc>
        <w:tc>
          <w:tcPr>
            <w:vAlign w:val="cente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73" w:hRule="atLeast"/>
          <w:tblHeader w:val="0"/>
        </w:trPr>
        <w:tc>
          <w:tcPr>
            <w:vAlign w:val="cente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履行期間</w:t>
            </w:r>
          </w:p>
        </w:tc>
        <w:tc>
          <w:tcPr>
            <w:vAlign w:val="cente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発注機関名</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住所</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ＴＥＬ</w:t>
            </w:r>
          </w:p>
        </w:tc>
        <w:tc>
          <w:tcP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89" w:hRule="atLeast"/>
          <w:tblHeader w:val="0"/>
        </w:trPr>
        <w:tc>
          <w:tcPr>
            <w:vAlign w:val="cente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業務の概要</w:t>
            </w:r>
          </w:p>
        </w:tc>
        <w:tc>
          <w:tcPr>
            <w:vAlign w:val="cente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89" w:hRule="atLeast"/>
          <w:tblHeader w:val="0"/>
        </w:trPr>
        <w:tc>
          <w:tcPr>
            <w:vAlign w:val="cente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その他</w:t>
            </w:r>
          </w:p>
        </w:tc>
        <w:tc>
          <w:tcPr>
            <w:vAlign w:val="cente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注1：業務の概要については、具体的に記述すること。</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注2：同種業務の実績として記載した業務に係る契約書等の写しを提出すること。</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　　　ただし、実績が判断できる書類等の代用も可とする。</w:t>
      </w:r>
    </w:p>
    <w:sectPr>
      <w:footerReference r:id="rId7" w:type="default"/>
      <w:footerReference r:id="rId8" w:type="even"/>
      <w:pgSz w:h="16838" w:w="11906" w:orient="portrait"/>
      <w:pgMar w:bottom="1134" w:top="1247" w:left="1361" w:right="1247"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Mincho"/>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標準">
    <w:name w:val="標準"/>
    <w:next w:val="標準"/>
    <w:autoRedefine w:val="0"/>
    <w:hidden w:val="0"/>
    <w:qFormat w:val="0"/>
    <w:pPr>
      <w:widowControl w:val="0"/>
      <w:suppressAutoHyphens w:val="1"/>
      <w:spacing w:line="1" w:lineRule="atLeast"/>
      <w:ind w:leftChars="-1" w:rightChars="0" w:firstLineChars="-1"/>
      <w:jc w:val="both"/>
      <w:textDirection w:val="btLr"/>
      <w:textAlignment w:val="top"/>
      <w:outlineLvl w:val="0"/>
    </w:pPr>
    <w:rPr>
      <w:w w:val="100"/>
      <w:kern w:val="2"/>
      <w:position w:val="-1"/>
      <w:sz w:val="21"/>
      <w:szCs w:val="24"/>
      <w:effect w:val="none"/>
      <w:vertAlign w:val="baseline"/>
      <w:cs w:val="0"/>
      <w:em w:val="none"/>
      <w:lang w:bidi="ar-SA" w:eastAsia="ja-JP" w:val="en-US"/>
    </w:rPr>
  </w:style>
  <w:style w:type="character" w:styleId="段落フォント">
    <w:name w:val="段落フォント"/>
    <w:next w:val="段落フォント"/>
    <w:autoRedefine w:val="0"/>
    <w:hidden w:val="0"/>
    <w:qFormat w:val="0"/>
    <w:rPr>
      <w:w w:val="100"/>
      <w:position w:val="-1"/>
      <w:effect w:val="none"/>
      <w:vertAlign w:val="baseline"/>
      <w:cs w:val="0"/>
      <w:em w:val="none"/>
      <w:lang/>
    </w:rPr>
  </w:style>
  <w:style w:type="table" w:styleId="標準の表">
    <w:name w:val="標準の表"/>
    <w:next w:val="標準の表"/>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リストなし">
    <w:name w:val="リストなし"/>
    <w:next w:val="リストなし"/>
    <w:autoRedefine w:val="0"/>
    <w:hidden w:val="0"/>
    <w:qFormat w:val="0"/>
    <w:pPr>
      <w:suppressAutoHyphens w:val="1"/>
      <w:spacing w:line="1" w:lineRule="atLeast"/>
      <w:ind w:leftChars="-1" w:rightChars="0" w:firstLineChars="-1"/>
      <w:textDirection w:val="btLr"/>
      <w:textAlignment w:val="top"/>
      <w:outlineLvl w:val="0"/>
    </w:pPr>
  </w:style>
  <w:style w:type="paragraph" w:styleId="記">
    <w:name w:val="記"/>
    <w:basedOn w:val="標準"/>
    <w:next w:val="標準"/>
    <w:autoRedefine w:val="0"/>
    <w:hidden w:val="0"/>
    <w:qFormat w:val="0"/>
    <w:pPr>
      <w:widowControl w:val="0"/>
      <w:suppressAutoHyphens w:val="1"/>
      <w:spacing w:line="1" w:lineRule="atLeast"/>
      <w:ind w:leftChars="-1" w:rightChars="0" w:firstLineChars="-1"/>
      <w:jc w:val="center"/>
      <w:textDirection w:val="btLr"/>
      <w:textAlignment w:val="top"/>
      <w:outlineLvl w:val="0"/>
    </w:pPr>
    <w:rPr>
      <w:w w:val="100"/>
      <w:kern w:val="2"/>
      <w:position w:val="-1"/>
      <w:sz w:val="22"/>
      <w:szCs w:val="22"/>
      <w:effect w:val="none"/>
      <w:vertAlign w:val="baseline"/>
      <w:cs w:val="0"/>
      <w:em w:val="none"/>
      <w:lang w:bidi="ar-SA" w:eastAsia="ja-JP" w:val="en-US"/>
    </w:rPr>
  </w:style>
  <w:style w:type="paragraph" w:styleId="結語">
    <w:name w:val="結語"/>
    <w:basedOn w:val="標準"/>
    <w:next w:val="結語"/>
    <w:autoRedefine w:val="0"/>
    <w:hidden w:val="0"/>
    <w:qFormat w:val="0"/>
    <w:pPr>
      <w:widowControl w:val="0"/>
      <w:suppressAutoHyphens w:val="1"/>
      <w:spacing w:line="1" w:lineRule="atLeast"/>
      <w:ind w:leftChars="-1" w:rightChars="0" w:firstLineChars="-1"/>
      <w:jc w:val="right"/>
      <w:textDirection w:val="btLr"/>
      <w:textAlignment w:val="top"/>
      <w:outlineLvl w:val="0"/>
    </w:pPr>
    <w:rPr>
      <w:w w:val="100"/>
      <w:kern w:val="2"/>
      <w:position w:val="-1"/>
      <w:sz w:val="22"/>
      <w:szCs w:val="22"/>
      <w:effect w:val="none"/>
      <w:vertAlign w:val="baseline"/>
      <w:cs w:val="0"/>
      <w:em w:val="none"/>
      <w:lang w:bidi="ar-SA" w:eastAsia="ja-JP" w:val="en-US"/>
    </w:rPr>
  </w:style>
  <w:style w:type="paragraph" w:styleId="日付">
    <w:name w:val="日付"/>
    <w:basedOn w:val="標準"/>
    <w:next w:val="標準"/>
    <w:autoRedefine w:val="0"/>
    <w:hidden w:val="0"/>
    <w:qFormat w:val="0"/>
    <w:pPr>
      <w:widowControl w:val="0"/>
      <w:suppressAutoHyphens w:val="1"/>
      <w:spacing w:line="1" w:lineRule="atLeast"/>
      <w:ind w:leftChars="-1" w:rightChars="0" w:firstLineChars="-1"/>
      <w:jc w:val="both"/>
      <w:textDirection w:val="btLr"/>
      <w:textAlignment w:val="top"/>
      <w:outlineLvl w:val="0"/>
    </w:pPr>
    <w:rPr>
      <w:w w:val="100"/>
      <w:kern w:val="2"/>
      <w:position w:val="-1"/>
      <w:sz w:val="21"/>
      <w:szCs w:val="24"/>
      <w:effect w:val="none"/>
      <w:vertAlign w:val="baseline"/>
      <w:cs w:val="0"/>
      <w:em w:val="none"/>
      <w:lang w:bidi="ar-SA" w:eastAsia="ja-JP" w:val="en-US"/>
    </w:rPr>
  </w:style>
  <w:style w:type="paragraph" w:styleId="吹き出し">
    <w:name w:val="吹き出し"/>
    <w:basedOn w:val="標準"/>
    <w:next w:val="吹き出し"/>
    <w:autoRedefine w:val="0"/>
    <w:hidden w:val="0"/>
    <w:qFormat w:val="0"/>
    <w:pPr>
      <w:widowControl w:val="0"/>
      <w:suppressAutoHyphens w:val="1"/>
      <w:spacing w:line="1" w:lineRule="atLeast"/>
      <w:ind w:leftChars="-1" w:rightChars="0" w:firstLineChars="-1"/>
      <w:jc w:val="both"/>
      <w:textDirection w:val="btLr"/>
      <w:textAlignment w:val="top"/>
      <w:outlineLvl w:val="0"/>
    </w:pPr>
    <w:rPr>
      <w:rFonts w:ascii="Arial" w:eastAsia="ＭＳ ゴシック" w:hAnsi="Arial"/>
      <w:w w:val="100"/>
      <w:kern w:val="2"/>
      <w:position w:val="-1"/>
      <w:sz w:val="18"/>
      <w:szCs w:val="18"/>
      <w:effect w:val="none"/>
      <w:vertAlign w:val="baseline"/>
      <w:cs w:val="0"/>
      <w:em w:val="none"/>
      <w:lang w:bidi="ar-SA" w:eastAsia="ja-JP" w:val="en-US"/>
    </w:rPr>
  </w:style>
  <w:style w:type="paragraph" w:styleId="フッター">
    <w:name w:val="フッター"/>
    <w:basedOn w:val="標準"/>
    <w:next w:val="フッター"/>
    <w:autoRedefine w:val="0"/>
    <w:hidden w:val="0"/>
    <w:qFormat w:val="0"/>
    <w:pPr>
      <w:widowControl w:val="0"/>
      <w:tabs>
        <w:tab w:val="center" w:leader="none" w:pos="4252"/>
        <w:tab w:val="right" w:leader="none" w:pos="8504"/>
      </w:tabs>
      <w:suppressAutoHyphens w:val="1"/>
      <w:spacing w:line="1" w:lineRule="atLeast"/>
      <w:ind w:leftChars="-1" w:rightChars="0" w:firstLineChars="-1"/>
      <w:jc w:val="both"/>
      <w:textDirection w:val="btLr"/>
      <w:textAlignment w:val="top"/>
      <w:outlineLvl w:val="0"/>
    </w:pPr>
    <w:rPr>
      <w:w w:val="100"/>
      <w:kern w:val="2"/>
      <w:position w:val="-1"/>
      <w:sz w:val="21"/>
      <w:szCs w:val="24"/>
      <w:effect w:val="none"/>
      <w:vertAlign w:val="baseline"/>
      <w:cs w:val="0"/>
      <w:em w:val="none"/>
      <w:lang w:bidi="ar-SA" w:eastAsia="ja-JP" w:val="und"/>
    </w:rPr>
  </w:style>
  <w:style w:type="character" w:styleId="ページ番号">
    <w:name w:val="ページ番号"/>
    <w:basedOn w:val="段落フォント"/>
    <w:next w:val="ページ番号"/>
    <w:autoRedefine w:val="0"/>
    <w:hidden w:val="0"/>
    <w:qFormat w:val="0"/>
    <w:rPr>
      <w:w w:val="100"/>
      <w:position w:val="-1"/>
      <w:effect w:val="none"/>
      <w:vertAlign w:val="baseline"/>
      <w:cs w:val="0"/>
      <w:em w:val="none"/>
      <w:lang/>
    </w:rPr>
  </w:style>
  <w:style w:type="table" w:styleId="表(格子)">
    <w:name w:val="表 (格子)"/>
    <w:basedOn w:val="標準の表"/>
    <w:next w:val="表(格子)"/>
    <w:autoRedefine w:val="0"/>
    <w:hidden w:val="0"/>
    <w:qFormat w:val="0"/>
    <w:pPr>
      <w:widowControl w:val="0"/>
      <w:suppressAutoHyphens w:val="1"/>
      <w:spacing w:line="1" w:lineRule="atLeast"/>
      <w:ind w:leftChars="-1" w:rightChars="0" w:firstLineChars="-1"/>
      <w:jc w:val="both"/>
      <w:textDirection w:val="btLr"/>
      <w:textAlignment w:val="top"/>
      <w:outlineLvl w:val="0"/>
    </w:pPr>
    <w:rPr>
      <w:w w:val="100"/>
      <w:position w:val="-1"/>
      <w:effect w:val="none"/>
      <w:vertAlign w:val="baseline"/>
      <w:cs w:val="0"/>
      <w:em w:val="none"/>
      <w:lang/>
    </w:rPr>
    <w:tblPr>
      <w:tblStyle w:val="表(格子)"/>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ヘッダー">
    <w:name w:val="ヘッダー"/>
    <w:basedOn w:val="標準"/>
    <w:next w:val="ヘッダー"/>
    <w:autoRedefine w:val="0"/>
    <w:hidden w:val="0"/>
    <w:qFormat w:val="0"/>
    <w:pPr>
      <w:widowControl w:val="0"/>
      <w:tabs>
        <w:tab w:val="center" w:leader="none" w:pos="4252"/>
        <w:tab w:val="right" w:leader="none" w:pos="8504"/>
      </w:tabs>
      <w:suppressAutoHyphens w:val="1"/>
      <w:spacing w:line="1" w:lineRule="atLeast"/>
      <w:ind w:leftChars="-1" w:rightChars="0" w:firstLineChars="-1"/>
      <w:jc w:val="both"/>
      <w:textDirection w:val="btLr"/>
      <w:textAlignment w:val="top"/>
      <w:outlineLvl w:val="0"/>
    </w:pPr>
    <w:rPr>
      <w:w w:val="100"/>
      <w:kern w:val="2"/>
      <w:position w:val="-1"/>
      <w:sz w:val="21"/>
      <w:szCs w:val="24"/>
      <w:effect w:val="none"/>
      <w:vertAlign w:val="baseline"/>
      <w:cs w:val="0"/>
      <w:em w:val="none"/>
      <w:lang w:bidi="ar-SA" w:eastAsia="ja-JP" w:val="en-US"/>
    </w:rPr>
  </w:style>
  <w:style w:type="character" w:styleId="フッター(文字)">
    <w:name w:val="フッター (文字)"/>
    <w:next w:val="フッター(文字)"/>
    <w:autoRedefine w:val="0"/>
    <w:hidden w:val="0"/>
    <w:qFormat w:val="0"/>
    <w:rPr>
      <w:w w:val="100"/>
      <w:kern w:val="2"/>
      <w:position w:val="-1"/>
      <w:sz w:val="21"/>
      <w:szCs w:val="24"/>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6WMSY9M1BpXpobXSyuITfqAPFBQ==">AMUW2mUbZa/klTHqsI707C0fG8rmd2saQBJDmEA5sHPrA02+g1WgvGOK1PqD4cgMbhIC1Nf/C4Shu+CNyT9tmS1hTPmte7sX6Og4BObGD8D60mIbWdXPQss=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2012-06-18T23:58:00Z</dcterms:created>
</cp:coreProperties>
</file>