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C5" w:rsidRDefault="00685EC5">
      <w:pPr>
        <w:rPr>
          <w:rFonts w:ascii="ＭＳ 明朝" w:eastAsia="ＭＳ 明朝" w:hAnsi="ＭＳ 明朝"/>
          <w:sz w:val="24"/>
          <w:szCs w:val="24"/>
        </w:rPr>
      </w:pPr>
    </w:p>
    <w:p w:rsidR="00685EC5" w:rsidRDefault="00685EC5">
      <w:pPr>
        <w:rPr>
          <w:rFonts w:ascii="ＭＳ 明朝" w:eastAsia="ＭＳ 明朝" w:hAnsi="ＭＳ 明朝"/>
          <w:sz w:val="24"/>
          <w:szCs w:val="24"/>
        </w:rPr>
      </w:pPr>
    </w:p>
    <w:p w:rsidR="00685EC5" w:rsidRDefault="00685EC5" w:rsidP="00685EC5">
      <w:pPr>
        <w:jc w:val="center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国庫補助に関する事項についての届出書</w:t>
      </w:r>
    </w:p>
    <w:p w:rsidR="006830E3" w:rsidRPr="006830E3" w:rsidRDefault="006830E3" w:rsidP="00685E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F1381" w:rsidRDefault="00BF1381" w:rsidP="00685E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年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2B4E">
        <w:rPr>
          <w:rFonts w:ascii="ＭＳ 明朝" w:eastAsia="ＭＳ 明朝" w:hAnsi="ＭＳ 明朝" w:hint="eastAsia"/>
          <w:sz w:val="24"/>
          <w:szCs w:val="24"/>
        </w:rPr>
        <w:t>月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2B4E">
        <w:rPr>
          <w:rFonts w:ascii="ＭＳ 明朝" w:eastAsia="ＭＳ 明朝" w:hAnsi="ＭＳ 明朝" w:hint="eastAsia"/>
          <w:sz w:val="24"/>
          <w:szCs w:val="24"/>
        </w:rPr>
        <w:t>日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85EC5" w:rsidRPr="00382B4E" w:rsidRDefault="00685EC5" w:rsidP="00685E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F1381" w:rsidRPr="00382B4E" w:rsidRDefault="00BF1381" w:rsidP="00BA04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那須塩原市長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85EC5" w:rsidRDefault="00685EC5">
      <w:pPr>
        <w:rPr>
          <w:rFonts w:ascii="ＭＳ 明朝" w:eastAsia="ＭＳ 明朝" w:hAnsi="ＭＳ 明朝"/>
          <w:sz w:val="24"/>
          <w:szCs w:val="24"/>
        </w:rPr>
      </w:pPr>
    </w:p>
    <w:p w:rsidR="00BF1381" w:rsidRPr="00382B4E" w:rsidRDefault="00B97A72" w:rsidP="00685E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補助対象者</w:t>
      </w:r>
      <w:r w:rsidR="00BF1381" w:rsidRPr="00382B4E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="00F94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0F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94F0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F1381" w:rsidRPr="00382B4E" w:rsidRDefault="00BF1381" w:rsidP="00685E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氏名</w:t>
      </w:r>
      <w:r w:rsidR="00B97A72" w:rsidRPr="00382B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4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0F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94F0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D0F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C30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5E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1381" w:rsidRPr="00382B4E" w:rsidRDefault="00BF1381">
      <w:pPr>
        <w:rPr>
          <w:rFonts w:ascii="ＭＳ 明朝" w:eastAsia="ＭＳ 明朝" w:hAnsi="ＭＳ 明朝"/>
          <w:sz w:val="24"/>
          <w:szCs w:val="24"/>
        </w:rPr>
      </w:pPr>
    </w:p>
    <w:p w:rsidR="00B97A72" w:rsidRPr="00382B4E" w:rsidRDefault="00D43032" w:rsidP="00D43032">
      <w:pPr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年度において、那須塩原市浄化槽設置整備事業</w:t>
      </w:r>
      <w:r w:rsidR="00B97A72" w:rsidRPr="00382B4E">
        <w:rPr>
          <w:rFonts w:ascii="ＭＳ 明朝" w:eastAsia="ＭＳ 明朝" w:hAnsi="ＭＳ 明朝" w:hint="eastAsia"/>
          <w:sz w:val="24"/>
          <w:szCs w:val="24"/>
        </w:rPr>
        <w:t>補助金交付要綱第５条の規定により補助金の交付を申請するにあたって、国庫補助に関する事項を下記のとおり届出ます。</w:t>
      </w:r>
    </w:p>
    <w:p w:rsidR="00B97A72" w:rsidRPr="00382B4E" w:rsidRDefault="00B97A72">
      <w:pPr>
        <w:rPr>
          <w:rFonts w:ascii="ＭＳ 明朝" w:eastAsia="ＭＳ 明朝" w:hAnsi="ＭＳ 明朝"/>
          <w:sz w:val="24"/>
          <w:szCs w:val="24"/>
        </w:rPr>
      </w:pPr>
    </w:p>
    <w:p w:rsidR="00B97A72" w:rsidRDefault="00B97A72" w:rsidP="00685EC5">
      <w:pPr>
        <w:jc w:val="center"/>
        <w:rPr>
          <w:rFonts w:ascii="ＭＳ 明朝" w:eastAsia="ＭＳ 明朝" w:hAnsi="ＭＳ 明朝"/>
          <w:sz w:val="24"/>
          <w:szCs w:val="24"/>
        </w:rPr>
      </w:pPr>
      <w:r w:rsidRPr="00382B4E">
        <w:rPr>
          <w:rFonts w:ascii="ＭＳ 明朝" w:eastAsia="ＭＳ 明朝" w:hAnsi="ＭＳ 明朝" w:hint="eastAsia"/>
          <w:sz w:val="24"/>
          <w:szCs w:val="24"/>
        </w:rPr>
        <w:t>記</w:t>
      </w:r>
    </w:p>
    <w:p w:rsidR="00D43032" w:rsidRPr="00382B4E" w:rsidRDefault="00D43032" w:rsidP="00D4303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B6B6D" w:rsidTr="00D43032">
        <w:tc>
          <w:tcPr>
            <w:tcW w:w="846" w:type="dxa"/>
            <w:vMerge w:val="restart"/>
            <w:vAlign w:val="center"/>
          </w:tcPr>
          <w:p w:rsidR="00AB6B6D" w:rsidRDefault="00AB6B6D" w:rsidP="00D43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⑴</w:t>
            </w:r>
          </w:p>
        </w:tc>
        <w:tc>
          <w:tcPr>
            <w:tcW w:w="7648" w:type="dxa"/>
          </w:tcPr>
          <w:p w:rsid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現在居住している建物の所有者（仮住まいの場合は従前居住していた建物の所有者）</w:t>
            </w:r>
          </w:p>
        </w:tc>
      </w:tr>
      <w:tr w:rsidR="00AB6B6D" w:rsidTr="00AB6B6D">
        <w:tc>
          <w:tcPr>
            <w:tcW w:w="846" w:type="dxa"/>
            <w:vMerge/>
          </w:tcPr>
          <w:p w:rsid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１．自己又は家族</w:t>
            </w:r>
          </w:p>
          <w:p w:rsidR="00AB6B6D" w:rsidRP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２．貸家</w:t>
            </w:r>
            <w:r w:rsidR="006830E3">
              <w:rPr>
                <w:rFonts w:ascii="ＭＳ 明朝" w:eastAsia="ＭＳ 明朝" w:hAnsi="ＭＳ 明朝" w:hint="eastAsia"/>
                <w:sz w:val="24"/>
                <w:szCs w:val="24"/>
              </w:rPr>
              <w:t>（⑵と⑶は回答不要）</w:t>
            </w:r>
          </w:p>
        </w:tc>
      </w:tr>
      <w:tr w:rsidR="00AB6B6D" w:rsidTr="00D43032">
        <w:tc>
          <w:tcPr>
            <w:tcW w:w="846" w:type="dxa"/>
            <w:vMerge w:val="restart"/>
            <w:vAlign w:val="center"/>
          </w:tcPr>
          <w:p w:rsidR="00AB6B6D" w:rsidRDefault="00AB6B6D" w:rsidP="00D43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⑵</w:t>
            </w:r>
          </w:p>
        </w:tc>
        <w:tc>
          <w:tcPr>
            <w:tcW w:w="7648" w:type="dxa"/>
          </w:tcPr>
          <w:p w:rsidR="00AB6B6D" w:rsidRP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転居の有無及び種類</w:t>
            </w:r>
          </w:p>
        </w:tc>
      </w:tr>
      <w:tr w:rsidR="00AB6B6D" w:rsidTr="00AB6B6D">
        <w:tc>
          <w:tcPr>
            <w:tcW w:w="846" w:type="dxa"/>
            <w:vMerge/>
          </w:tcPr>
          <w:p w:rsid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１．全部転居（同居家族全員での転居）を伴う浄化槽設置</w:t>
            </w:r>
          </w:p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２．一部転居（同居家族からの一部独立）を伴う浄化槽設置</w:t>
            </w:r>
          </w:p>
          <w:p w:rsidR="00AB6B6D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３．転居を伴わない浄化槽設置（</w:t>
            </w:r>
            <w:r w:rsidR="007461AE">
              <w:rPr>
                <w:rFonts w:ascii="ＭＳ 明朝" w:eastAsia="ＭＳ 明朝" w:hAnsi="ＭＳ 明朝" w:hint="eastAsia"/>
                <w:sz w:val="24"/>
                <w:szCs w:val="24"/>
              </w:rPr>
              <w:t>家屋の増改築、建て替えを伴う</w:t>
            </w: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461AE" w:rsidRDefault="007461AE" w:rsidP="00E6328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転居を伴わない浄化槽設置</w:t>
            </w:r>
            <w:r w:rsidR="00E63282">
              <w:rPr>
                <w:rFonts w:ascii="ＭＳ 明朝" w:eastAsia="ＭＳ 明朝" w:hAnsi="ＭＳ 明朝" w:hint="eastAsia"/>
                <w:sz w:val="24"/>
                <w:szCs w:val="24"/>
              </w:rPr>
              <w:t>（水回りのリフォームのみ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B6B6D" w:rsidTr="00D43032">
        <w:tc>
          <w:tcPr>
            <w:tcW w:w="846" w:type="dxa"/>
            <w:vMerge w:val="restart"/>
            <w:vAlign w:val="center"/>
          </w:tcPr>
          <w:p w:rsidR="00AB6B6D" w:rsidRDefault="00AB6B6D" w:rsidP="00D43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⑶</w:t>
            </w:r>
          </w:p>
        </w:tc>
        <w:tc>
          <w:tcPr>
            <w:tcW w:w="7648" w:type="dxa"/>
          </w:tcPr>
          <w:p w:rsid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現在居住する建物の汚水処理施設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7461AE">
              <w:rPr>
                <w:rFonts w:ascii="ＭＳ 明朝" w:eastAsia="ＭＳ 明朝" w:hAnsi="ＭＳ 明朝" w:hint="eastAsia"/>
                <w:sz w:val="24"/>
                <w:szCs w:val="24"/>
              </w:rPr>
              <w:t>⑵で１、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7461AE">
              <w:rPr>
                <w:rFonts w:ascii="ＭＳ 明朝" w:eastAsia="ＭＳ 明朝" w:hAnsi="ＭＳ 明朝" w:hint="eastAsia"/>
                <w:sz w:val="24"/>
                <w:szCs w:val="24"/>
              </w:rPr>
              <w:t>または４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を選択した者のみ)</w:t>
            </w:r>
          </w:p>
        </w:tc>
      </w:tr>
      <w:tr w:rsidR="00AB6B6D" w:rsidTr="00AB6B6D">
        <w:tc>
          <w:tcPr>
            <w:tcW w:w="846" w:type="dxa"/>
            <w:vMerge/>
          </w:tcPr>
          <w:p w:rsidR="00AB6B6D" w:rsidRDefault="00AB6B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EC3019">
              <w:rPr>
                <w:rFonts w:ascii="ＭＳ 明朝" w:eastAsia="ＭＳ 明朝" w:hAnsi="ＭＳ 明朝" w:hint="eastAsia"/>
                <w:sz w:val="24"/>
                <w:szCs w:val="24"/>
              </w:rPr>
              <w:t>くみ取り</w:t>
            </w: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便槽</w:t>
            </w:r>
            <w:bookmarkStart w:id="0" w:name="_GoBack"/>
            <w:bookmarkEnd w:id="0"/>
          </w:p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２．単独処理浄化槽</w:t>
            </w:r>
          </w:p>
          <w:p w:rsidR="00AB6B6D" w:rsidRPr="00382B4E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３．合併処理浄化槽</w:t>
            </w:r>
          </w:p>
          <w:p w:rsidR="00AB6B6D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2B4E">
              <w:rPr>
                <w:rFonts w:ascii="ＭＳ 明朝" w:eastAsia="ＭＳ 明朝" w:hAnsi="ＭＳ 明朝" w:hint="eastAsia"/>
                <w:sz w:val="24"/>
                <w:szCs w:val="24"/>
              </w:rPr>
              <w:t>４．公共下水道等</w:t>
            </w:r>
          </w:p>
          <w:p w:rsidR="00AB6B6D" w:rsidRPr="00AB6B6D" w:rsidRDefault="00AB6B6D" w:rsidP="00AB6B6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５．その他（　　　　　　　　　）</w:t>
            </w:r>
          </w:p>
        </w:tc>
      </w:tr>
    </w:tbl>
    <w:p w:rsidR="009E6970" w:rsidRPr="00382B4E" w:rsidRDefault="009E6970" w:rsidP="00293D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9E6970" w:rsidRPr="00382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CD" w:rsidRDefault="00A40CCD" w:rsidP="00DD0F1C">
      <w:r>
        <w:separator/>
      </w:r>
    </w:p>
  </w:endnote>
  <w:endnote w:type="continuationSeparator" w:id="0">
    <w:p w:rsidR="00A40CCD" w:rsidRDefault="00A40CCD" w:rsidP="00DD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CD" w:rsidRDefault="00A40CCD" w:rsidP="00DD0F1C">
      <w:r>
        <w:separator/>
      </w:r>
    </w:p>
  </w:footnote>
  <w:footnote w:type="continuationSeparator" w:id="0">
    <w:p w:rsidR="00A40CCD" w:rsidRDefault="00A40CCD" w:rsidP="00DD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45"/>
    <w:rsid w:val="00022334"/>
    <w:rsid w:val="002421A4"/>
    <w:rsid w:val="00293D15"/>
    <w:rsid w:val="00382458"/>
    <w:rsid w:val="00382B4E"/>
    <w:rsid w:val="00406828"/>
    <w:rsid w:val="006830E3"/>
    <w:rsid w:val="00685EC5"/>
    <w:rsid w:val="006A592B"/>
    <w:rsid w:val="007461AE"/>
    <w:rsid w:val="00846A45"/>
    <w:rsid w:val="009E6970"/>
    <w:rsid w:val="00A40CCD"/>
    <w:rsid w:val="00AB6B6D"/>
    <w:rsid w:val="00B97A72"/>
    <w:rsid w:val="00BA043F"/>
    <w:rsid w:val="00BF1381"/>
    <w:rsid w:val="00D06D2E"/>
    <w:rsid w:val="00D43032"/>
    <w:rsid w:val="00DD0F1C"/>
    <w:rsid w:val="00E63282"/>
    <w:rsid w:val="00EC3019"/>
    <w:rsid w:val="00F656F1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36DCA"/>
  <w15:chartTrackingRefBased/>
  <w15:docId w15:val="{9776A66D-3337-47E1-9819-EB08B1B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A72"/>
    <w:pPr>
      <w:jc w:val="center"/>
    </w:pPr>
  </w:style>
  <w:style w:type="character" w:customStyle="1" w:styleId="a4">
    <w:name w:val="記 (文字)"/>
    <w:basedOn w:val="a0"/>
    <w:link w:val="a3"/>
    <w:uiPriority w:val="99"/>
    <w:rsid w:val="00B97A72"/>
  </w:style>
  <w:style w:type="paragraph" w:styleId="a5">
    <w:name w:val="Closing"/>
    <w:basedOn w:val="a"/>
    <w:link w:val="a6"/>
    <w:uiPriority w:val="99"/>
    <w:unhideWhenUsed/>
    <w:rsid w:val="00B97A72"/>
    <w:pPr>
      <w:jc w:val="right"/>
    </w:pPr>
  </w:style>
  <w:style w:type="character" w:customStyle="1" w:styleId="a6">
    <w:name w:val="結語 (文字)"/>
    <w:basedOn w:val="a0"/>
    <w:link w:val="a5"/>
    <w:uiPriority w:val="99"/>
    <w:rsid w:val="00B97A72"/>
  </w:style>
  <w:style w:type="table" w:styleId="a7">
    <w:name w:val="Table Grid"/>
    <w:basedOn w:val="a1"/>
    <w:uiPriority w:val="39"/>
    <w:rsid w:val="00AB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F1C"/>
  </w:style>
  <w:style w:type="paragraph" w:styleId="aa">
    <w:name w:val="footer"/>
    <w:basedOn w:val="a"/>
    <w:link w:val="ab"/>
    <w:uiPriority w:val="99"/>
    <w:unhideWhenUsed/>
    <w:rsid w:val="00DD0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dcterms:created xsi:type="dcterms:W3CDTF">2022-03-09T10:26:00Z</dcterms:created>
  <dcterms:modified xsi:type="dcterms:W3CDTF">2022-03-09T10:26:00Z</dcterms:modified>
</cp:coreProperties>
</file>