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C26D9" w14:textId="77777777" w:rsidR="008C5AAE" w:rsidRDefault="00F90C9E">
      <w:pPr>
        <w:wordWrap w:val="0"/>
        <w:overflowPunct w:val="0"/>
        <w:autoSpaceDE w:val="0"/>
        <w:autoSpaceDN w:val="0"/>
      </w:pPr>
      <w:r>
        <w:rPr>
          <w:rFonts w:hint="eastAsia"/>
        </w:rPr>
        <w:t>様式第９号（</w:t>
      </w:r>
      <w:r w:rsidR="00D46B40">
        <w:rPr>
          <w:rFonts w:hint="eastAsia"/>
        </w:rPr>
        <w:t>第１３条</w:t>
      </w:r>
      <w:r>
        <w:rPr>
          <w:rFonts w:hint="eastAsia"/>
        </w:rPr>
        <w:t>関係）</w:t>
      </w:r>
    </w:p>
    <w:p w14:paraId="36DB0423" w14:textId="77777777" w:rsidR="00C64DA6" w:rsidRDefault="00F90C9E" w:rsidP="00C64DA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</w:t>
      </w:r>
    </w:p>
    <w:p w14:paraId="0B3A7A20" w14:textId="77777777" w:rsidR="00C64DA6" w:rsidRDefault="00C64DA6" w:rsidP="00C64DA6">
      <w:pPr>
        <w:wordWrap w:val="0"/>
        <w:overflowPunct w:val="0"/>
        <w:autoSpaceDE w:val="0"/>
        <w:autoSpaceDN w:val="0"/>
      </w:pPr>
    </w:p>
    <w:p w14:paraId="5D6BD512" w14:textId="77777777" w:rsidR="00C64DA6" w:rsidRDefault="00F90C9E" w:rsidP="00C64DA6">
      <w:pPr>
        <w:wordWrap w:val="0"/>
        <w:overflowPunct w:val="0"/>
        <w:autoSpaceDE w:val="0"/>
        <w:autoSpaceDN w:val="0"/>
        <w:ind w:rightChars="155" w:right="325"/>
      </w:pPr>
      <w:r>
        <w:rPr>
          <w:rFonts w:hint="eastAsia"/>
        </w:rPr>
        <w:t xml:space="preserve">　那須塩原市長　様</w:t>
      </w:r>
    </w:p>
    <w:p w14:paraId="0CD9FD44" w14:textId="77777777" w:rsidR="00C64DA6" w:rsidRDefault="00C64DA6" w:rsidP="00C64DA6">
      <w:pPr>
        <w:wordWrap w:val="0"/>
        <w:overflowPunct w:val="0"/>
        <w:autoSpaceDE w:val="0"/>
        <w:autoSpaceDN w:val="0"/>
      </w:pPr>
    </w:p>
    <w:p w14:paraId="21D5D87F" w14:textId="77777777" w:rsidR="00C64DA6" w:rsidRDefault="00F90C9E" w:rsidP="00C64DA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住所（又は主たる事務所の所在地）　　　　　</w:t>
      </w:r>
    </w:p>
    <w:p w14:paraId="23DF3BDB" w14:textId="77777777" w:rsidR="00C64DA6" w:rsidRDefault="00C64DA6" w:rsidP="00C64DA6">
      <w:pPr>
        <w:wordWrap w:val="0"/>
        <w:overflowPunct w:val="0"/>
        <w:autoSpaceDE w:val="0"/>
        <w:autoSpaceDN w:val="0"/>
      </w:pPr>
    </w:p>
    <w:p w14:paraId="4608117B" w14:textId="77777777" w:rsidR="00C64DA6" w:rsidRDefault="00F90C9E" w:rsidP="00C64DA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氏名（又は名称及び代表者の氏名）　　　　　</w:t>
      </w:r>
    </w:p>
    <w:p w14:paraId="3E937C1E" w14:textId="77777777" w:rsidR="00C64DA6" w:rsidRDefault="00C64DA6" w:rsidP="00C64DA6">
      <w:pPr>
        <w:wordWrap w:val="0"/>
        <w:overflowPunct w:val="0"/>
        <w:autoSpaceDE w:val="0"/>
        <w:autoSpaceDN w:val="0"/>
        <w:jc w:val="right"/>
      </w:pPr>
    </w:p>
    <w:p w14:paraId="3B0D5BF9" w14:textId="77777777" w:rsidR="00C64DA6" w:rsidRDefault="00C64DA6" w:rsidP="00C64DA6">
      <w:pPr>
        <w:wordWrap w:val="0"/>
        <w:overflowPunct w:val="0"/>
        <w:autoSpaceDE w:val="0"/>
        <w:autoSpaceDN w:val="0"/>
      </w:pPr>
    </w:p>
    <w:p w14:paraId="08BC84B1" w14:textId="15698DC7" w:rsidR="00A622D4" w:rsidRPr="00A568AD" w:rsidRDefault="00F90C9E" w:rsidP="00C64DA6">
      <w:pPr>
        <w:overflowPunct w:val="0"/>
        <w:autoSpaceDE w:val="0"/>
        <w:autoSpaceDN w:val="0"/>
        <w:jc w:val="center"/>
      </w:pPr>
      <w:r>
        <w:rPr>
          <w:rFonts w:hint="eastAsia"/>
        </w:rPr>
        <w:t>認定長期優良住宅建築等計</w:t>
      </w:r>
      <w:r w:rsidRPr="00A568AD">
        <w:rPr>
          <w:rFonts w:hint="eastAsia"/>
        </w:rPr>
        <w:t>画</w:t>
      </w:r>
      <w:r w:rsidR="00281C00" w:rsidRPr="00A568AD">
        <w:rPr>
          <w:rFonts w:hint="eastAsia"/>
        </w:rPr>
        <w:t>等</w:t>
      </w:r>
      <w:r w:rsidRPr="00A568AD">
        <w:rPr>
          <w:rFonts w:hint="eastAsia"/>
        </w:rPr>
        <w:t>に基づく住宅の</w:t>
      </w:r>
    </w:p>
    <w:p w14:paraId="0A8E2777" w14:textId="3B495E89" w:rsidR="00C64DA6" w:rsidRPr="00A568AD" w:rsidRDefault="00F90C9E" w:rsidP="00C64DA6">
      <w:pPr>
        <w:overflowPunct w:val="0"/>
        <w:autoSpaceDE w:val="0"/>
        <w:autoSpaceDN w:val="0"/>
        <w:jc w:val="center"/>
      </w:pPr>
      <w:r w:rsidRPr="00A568AD">
        <w:rPr>
          <w:rFonts w:hint="eastAsia"/>
        </w:rPr>
        <w:t>建築又は維持保全を取りやめる旨の申出書</w:t>
      </w:r>
    </w:p>
    <w:p w14:paraId="0A8CC910" w14:textId="77777777" w:rsidR="00C64DA6" w:rsidRPr="00A568AD" w:rsidRDefault="00C64DA6" w:rsidP="00C64DA6">
      <w:pPr>
        <w:wordWrap w:val="0"/>
        <w:overflowPunct w:val="0"/>
        <w:autoSpaceDE w:val="0"/>
        <w:autoSpaceDN w:val="0"/>
      </w:pPr>
    </w:p>
    <w:p w14:paraId="560A3391" w14:textId="22E93D4E" w:rsidR="008C5AAE" w:rsidRDefault="00F90C9E" w:rsidP="00C64DA6">
      <w:pPr>
        <w:overflowPunct w:val="0"/>
        <w:autoSpaceDE w:val="0"/>
        <w:autoSpaceDN w:val="0"/>
        <w:ind w:left="210" w:rightChars="-7" w:right="-15" w:hangingChars="100" w:hanging="210"/>
        <w:jc w:val="left"/>
      </w:pPr>
      <w:r w:rsidRPr="00A568AD">
        <w:rPr>
          <w:rFonts w:hint="eastAsia"/>
        </w:rPr>
        <w:t xml:space="preserve">　　長期優良住宅の普及の促進に関する法律施行細則</w:t>
      </w:r>
      <w:r w:rsidR="00D46B40" w:rsidRPr="00A568AD">
        <w:rPr>
          <w:rFonts w:hint="eastAsia"/>
        </w:rPr>
        <w:t>第１３条</w:t>
      </w:r>
      <w:r w:rsidRPr="00A568AD">
        <w:rPr>
          <w:rFonts w:hint="eastAsia"/>
        </w:rPr>
        <w:t>第１項の規定に</w:t>
      </w:r>
      <w:r w:rsidR="00A622D4" w:rsidRPr="00A568AD">
        <w:rPr>
          <w:rFonts w:hint="eastAsia"/>
        </w:rPr>
        <w:t>より</w:t>
      </w:r>
      <w:r w:rsidRPr="00A568AD">
        <w:rPr>
          <w:rFonts w:hint="eastAsia"/>
        </w:rPr>
        <w:t>、認定長期優良住宅建築等計画</w:t>
      </w:r>
      <w:r w:rsidR="00281C00" w:rsidRPr="00A568AD">
        <w:rPr>
          <w:rFonts w:hint="eastAsia"/>
        </w:rPr>
        <w:t>等</w:t>
      </w:r>
      <w:r w:rsidRPr="00A568AD">
        <w:rPr>
          <w:rFonts w:hint="eastAsia"/>
        </w:rPr>
        <w:t>に基づく建築又は維持保全を</w:t>
      </w:r>
      <w:r>
        <w:rPr>
          <w:rFonts w:hint="eastAsia"/>
        </w:rPr>
        <w:t>取りやめたいので、申し出ます。</w:t>
      </w:r>
    </w:p>
    <w:tbl>
      <w:tblPr>
        <w:tblW w:w="8637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4"/>
        <w:gridCol w:w="1526"/>
        <w:gridCol w:w="1917"/>
        <w:gridCol w:w="1176"/>
        <w:gridCol w:w="1064"/>
      </w:tblGrid>
      <w:tr w:rsidR="008C5AAE" w14:paraId="03B09CA3" w14:textId="77777777" w:rsidTr="00C64DA6">
        <w:trPr>
          <w:trHeight w:val="420"/>
        </w:trPr>
        <w:tc>
          <w:tcPr>
            <w:tcW w:w="2954" w:type="dxa"/>
            <w:vAlign w:val="center"/>
          </w:tcPr>
          <w:p w14:paraId="606929D3" w14:textId="77777777" w:rsidR="008C5AAE" w:rsidRDefault="00F90C9E" w:rsidP="00C64DA6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１　認定年月日及び番号</w:t>
            </w:r>
          </w:p>
        </w:tc>
        <w:tc>
          <w:tcPr>
            <w:tcW w:w="5683" w:type="dxa"/>
            <w:gridSpan w:val="4"/>
            <w:vAlign w:val="center"/>
          </w:tcPr>
          <w:p w14:paraId="3D766FED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年　　月　　日　第　　　　　　　号</w:t>
            </w:r>
          </w:p>
        </w:tc>
      </w:tr>
      <w:tr w:rsidR="008C5AAE" w14:paraId="0AE34957" w14:textId="77777777" w:rsidTr="00C64DA6">
        <w:trPr>
          <w:trHeight w:val="420"/>
        </w:trPr>
        <w:tc>
          <w:tcPr>
            <w:tcW w:w="2954" w:type="dxa"/>
            <w:vAlign w:val="center"/>
          </w:tcPr>
          <w:p w14:paraId="2975BBE9" w14:textId="77777777" w:rsidR="008C5AAE" w:rsidRDefault="00F90C9E" w:rsidP="00C64DA6">
            <w:pPr>
              <w:wordWrap w:val="0"/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２　認定長期優良住宅の位置</w:t>
            </w:r>
          </w:p>
        </w:tc>
        <w:tc>
          <w:tcPr>
            <w:tcW w:w="5683" w:type="dxa"/>
            <w:gridSpan w:val="4"/>
            <w:vAlign w:val="center"/>
          </w:tcPr>
          <w:p w14:paraId="24B690F2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C5AAE" w14:paraId="257ADE81" w14:textId="77777777" w:rsidTr="00F90C9E">
        <w:trPr>
          <w:cantSplit/>
          <w:trHeight w:val="640"/>
        </w:trPr>
        <w:tc>
          <w:tcPr>
            <w:tcW w:w="2954" w:type="dxa"/>
            <w:vMerge w:val="restart"/>
            <w:vAlign w:val="center"/>
          </w:tcPr>
          <w:p w14:paraId="4C8155A3" w14:textId="77777777" w:rsidR="008C5AAE" w:rsidRDefault="00F90C9E" w:rsidP="00C64DA6">
            <w:pPr>
              <w:wordWrap w:val="0"/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３　認定長期優良住宅の概要</w:t>
            </w:r>
          </w:p>
        </w:tc>
        <w:tc>
          <w:tcPr>
            <w:tcW w:w="1526" w:type="dxa"/>
            <w:vAlign w:val="center"/>
          </w:tcPr>
          <w:p w14:paraId="18BF2F8D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建て方</w:t>
            </w:r>
          </w:p>
        </w:tc>
        <w:tc>
          <w:tcPr>
            <w:tcW w:w="1917" w:type="dxa"/>
            <w:vAlign w:val="center"/>
          </w:tcPr>
          <w:p w14:paraId="798FE5D2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□一戸建ての住宅</w:t>
            </w:r>
          </w:p>
          <w:p w14:paraId="2070B2EF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□共同住宅等</w:t>
            </w:r>
          </w:p>
        </w:tc>
        <w:tc>
          <w:tcPr>
            <w:tcW w:w="1176" w:type="dxa"/>
            <w:vAlign w:val="center"/>
          </w:tcPr>
          <w:p w14:paraId="1E8D483A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105"/>
              </w:rPr>
              <w:t>階</w:t>
            </w:r>
            <w:r>
              <w:rPr>
                <w:rFonts w:hint="eastAsia"/>
              </w:rPr>
              <w:t>数</w:t>
            </w:r>
          </w:p>
        </w:tc>
        <w:tc>
          <w:tcPr>
            <w:tcW w:w="1064" w:type="dxa"/>
            <w:vAlign w:val="center"/>
          </w:tcPr>
          <w:p w14:paraId="2D18A4E6" w14:textId="77777777" w:rsidR="008C5AAE" w:rsidRDefault="008C5AAE">
            <w:pPr>
              <w:wordWrap w:val="0"/>
              <w:overflowPunct w:val="0"/>
              <w:autoSpaceDE w:val="0"/>
              <w:autoSpaceDN w:val="0"/>
            </w:pPr>
          </w:p>
        </w:tc>
      </w:tr>
      <w:tr w:rsidR="008C5AAE" w14:paraId="0ECC2AFF" w14:textId="77777777" w:rsidTr="00F90C9E">
        <w:trPr>
          <w:cantSplit/>
          <w:trHeight w:val="560"/>
        </w:trPr>
        <w:tc>
          <w:tcPr>
            <w:tcW w:w="2954" w:type="dxa"/>
            <w:vMerge/>
            <w:vAlign w:val="center"/>
          </w:tcPr>
          <w:p w14:paraId="75B6B142" w14:textId="77777777" w:rsidR="008C5AAE" w:rsidRDefault="008C5AAE" w:rsidP="00C64DA6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526" w:type="dxa"/>
            <w:vAlign w:val="center"/>
          </w:tcPr>
          <w:p w14:paraId="7CBB2C3B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床面積の合計</w:t>
            </w:r>
          </w:p>
        </w:tc>
        <w:tc>
          <w:tcPr>
            <w:tcW w:w="1917" w:type="dxa"/>
            <w:vAlign w:val="center"/>
          </w:tcPr>
          <w:p w14:paraId="339CCBFF" w14:textId="77777777" w:rsidR="008C5AAE" w:rsidRDefault="00F90C9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２</w:t>
            </w:r>
          </w:p>
        </w:tc>
        <w:tc>
          <w:tcPr>
            <w:tcW w:w="1176" w:type="dxa"/>
            <w:vAlign w:val="center"/>
          </w:tcPr>
          <w:p w14:paraId="214AB328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064" w:type="dxa"/>
            <w:vAlign w:val="center"/>
          </w:tcPr>
          <w:p w14:paraId="49C7BDE1" w14:textId="77777777" w:rsidR="008C5AAE" w:rsidRDefault="00F90C9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２</w:t>
            </w:r>
          </w:p>
        </w:tc>
      </w:tr>
      <w:tr w:rsidR="008C5AAE" w14:paraId="7A72B0C6" w14:textId="77777777" w:rsidTr="00C64DA6">
        <w:trPr>
          <w:cantSplit/>
          <w:trHeight w:val="560"/>
        </w:trPr>
        <w:tc>
          <w:tcPr>
            <w:tcW w:w="2954" w:type="dxa"/>
            <w:vMerge/>
            <w:vAlign w:val="center"/>
          </w:tcPr>
          <w:p w14:paraId="499A2C56" w14:textId="77777777" w:rsidR="008C5AAE" w:rsidRDefault="008C5AAE" w:rsidP="00C64DA6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526" w:type="dxa"/>
            <w:vAlign w:val="center"/>
          </w:tcPr>
          <w:p w14:paraId="3AA3C5D2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105"/>
              </w:rPr>
              <w:t>構</w:t>
            </w:r>
            <w:r>
              <w:rPr>
                <w:rFonts w:hint="eastAsia"/>
              </w:rPr>
              <w:t>造</w:t>
            </w:r>
          </w:p>
        </w:tc>
        <w:tc>
          <w:tcPr>
            <w:tcW w:w="4157" w:type="dxa"/>
            <w:gridSpan w:val="3"/>
            <w:vAlign w:val="center"/>
          </w:tcPr>
          <w:p w14:paraId="37E8D651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C5AAE" w14:paraId="180DE749" w14:textId="77777777" w:rsidTr="00C64DA6">
        <w:trPr>
          <w:trHeight w:val="420"/>
        </w:trPr>
        <w:tc>
          <w:tcPr>
            <w:tcW w:w="2954" w:type="dxa"/>
            <w:vAlign w:val="center"/>
          </w:tcPr>
          <w:p w14:paraId="1CF4837C" w14:textId="77777777" w:rsidR="008C5AAE" w:rsidRDefault="00F90C9E" w:rsidP="00C64DA6">
            <w:pPr>
              <w:wordWrap w:val="0"/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４　認定計画実施者の氏名</w:t>
            </w:r>
          </w:p>
        </w:tc>
        <w:tc>
          <w:tcPr>
            <w:tcW w:w="5683" w:type="dxa"/>
            <w:gridSpan w:val="4"/>
            <w:vAlign w:val="center"/>
          </w:tcPr>
          <w:p w14:paraId="6B64E0B8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C5AAE" w14:paraId="6DF7FEC7" w14:textId="77777777" w:rsidTr="00C64DA6">
        <w:trPr>
          <w:trHeight w:val="2000"/>
        </w:trPr>
        <w:tc>
          <w:tcPr>
            <w:tcW w:w="2954" w:type="dxa"/>
          </w:tcPr>
          <w:p w14:paraId="686E997C" w14:textId="77777777" w:rsidR="008C5AAE" w:rsidRDefault="00F90C9E">
            <w:pPr>
              <w:wordWrap w:val="0"/>
              <w:overflowPunct w:val="0"/>
              <w:autoSpaceDE w:val="0"/>
              <w:autoSpaceDN w:val="0"/>
              <w:spacing w:before="60"/>
            </w:pPr>
            <w:r>
              <w:rPr>
                <w:rFonts w:hint="eastAsia"/>
              </w:rPr>
              <w:t>５　備考</w:t>
            </w:r>
          </w:p>
        </w:tc>
        <w:tc>
          <w:tcPr>
            <w:tcW w:w="5683" w:type="dxa"/>
            <w:gridSpan w:val="4"/>
            <w:vAlign w:val="center"/>
          </w:tcPr>
          <w:p w14:paraId="76030C33" w14:textId="77777777" w:rsidR="008C5AAE" w:rsidRDefault="00F90C9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C5AAE" w14:paraId="45784D7D" w14:textId="77777777" w:rsidTr="00C64DA6">
        <w:trPr>
          <w:cantSplit/>
          <w:trHeight w:val="2000"/>
        </w:trPr>
        <w:tc>
          <w:tcPr>
            <w:tcW w:w="8637" w:type="dxa"/>
            <w:gridSpan w:val="5"/>
          </w:tcPr>
          <w:p w14:paraId="5DF61B0B" w14:textId="77777777" w:rsidR="008C5AAE" w:rsidRDefault="00F90C9E">
            <w:pPr>
              <w:wordWrap w:val="0"/>
              <w:overflowPunct w:val="0"/>
              <w:autoSpaceDE w:val="0"/>
              <w:autoSpaceDN w:val="0"/>
              <w:spacing w:before="60"/>
            </w:pPr>
            <w:r>
              <w:rPr>
                <w:rFonts w:hint="eastAsia"/>
              </w:rPr>
              <w:t>受付欄</w:t>
            </w:r>
          </w:p>
        </w:tc>
      </w:tr>
    </w:tbl>
    <w:p w14:paraId="33417BBE" w14:textId="6A6C770A" w:rsidR="008C5AAE" w:rsidRDefault="008C5AAE" w:rsidP="001722F1">
      <w:pPr>
        <w:wordWrap w:val="0"/>
        <w:overflowPunct w:val="0"/>
        <w:autoSpaceDE w:val="0"/>
        <w:autoSpaceDN w:val="0"/>
        <w:ind w:left="210" w:hanging="210"/>
      </w:pPr>
    </w:p>
    <w:p w14:paraId="5E1FB570" w14:textId="3E60F766" w:rsidR="00F24548" w:rsidRPr="00A568AD" w:rsidRDefault="005E4891" w:rsidP="005E489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（注意）</w:t>
      </w:r>
      <w:r w:rsidR="00F24548" w:rsidRPr="00A568AD">
        <w:rPr>
          <w:rFonts w:hint="eastAsia"/>
        </w:rPr>
        <w:t xml:space="preserve">　</w:t>
      </w:r>
      <w:r>
        <w:rPr>
          <w:rFonts w:hint="eastAsia"/>
        </w:rPr>
        <w:t xml:space="preserve">この様式において、認定長期優良住宅建築等計画等とは、認定長期優良住宅建築等　　　　　</w:t>
      </w:r>
      <w:bookmarkStart w:id="0" w:name="_GoBack"/>
      <w:bookmarkEnd w:id="0"/>
      <w:r w:rsidR="00F24548" w:rsidRPr="00A568AD">
        <w:rPr>
          <w:rFonts w:hint="eastAsia"/>
        </w:rPr>
        <w:t>計画又は認定長期優良住宅維持保全計画のことをいいます。</w:t>
      </w:r>
    </w:p>
    <w:sectPr w:rsidR="00F24548" w:rsidRPr="00A568AD" w:rsidSect="00C64DA6">
      <w:pgSz w:w="11907" w:h="16840" w:code="9"/>
      <w:pgMar w:top="1701" w:right="1417" w:bottom="1701" w:left="1560" w:header="283" w:footer="283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4DD42" w14:textId="77777777" w:rsidR="004D38AA" w:rsidRDefault="004D38AA">
      <w:r>
        <w:separator/>
      </w:r>
    </w:p>
  </w:endnote>
  <w:endnote w:type="continuationSeparator" w:id="0">
    <w:p w14:paraId="592F2E5D" w14:textId="77777777" w:rsidR="004D38AA" w:rsidRDefault="004D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DE4AD" w14:textId="77777777" w:rsidR="004D38AA" w:rsidRDefault="004D38AA">
      <w:r>
        <w:separator/>
      </w:r>
    </w:p>
  </w:footnote>
  <w:footnote w:type="continuationSeparator" w:id="0">
    <w:p w14:paraId="0653CD75" w14:textId="77777777" w:rsidR="004D38AA" w:rsidRDefault="004D3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00BA4"/>
    <w:multiLevelType w:val="singleLevel"/>
    <w:tmpl w:val="64D8283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1" w15:restartNumberingAfterBreak="0">
    <w:nsid w:val="799F21CA"/>
    <w:multiLevelType w:val="singleLevel"/>
    <w:tmpl w:val="0A827DD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AE"/>
    <w:rsid w:val="001722F1"/>
    <w:rsid w:val="00255037"/>
    <w:rsid w:val="00281C00"/>
    <w:rsid w:val="00451515"/>
    <w:rsid w:val="004D38AA"/>
    <w:rsid w:val="005E4891"/>
    <w:rsid w:val="00756863"/>
    <w:rsid w:val="008C5AAE"/>
    <w:rsid w:val="008D1087"/>
    <w:rsid w:val="00A568AD"/>
    <w:rsid w:val="00A622D4"/>
    <w:rsid w:val="00A741D5"/>
    <w:rsid w:val="00B968A8"/>
    <w:rsid w:val="00C64DA6"/>
    <w:rsid w:val="00D22CFB"/>
    <w:rsid w:val="00D46B40"/>
    <w:rsid w:val="00F24548"/>
    <w:rsid w:val="00F90C9E"/>
    <w:rsid w:val="00F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165C0"/>
  <w14:defaultImageDpi w14:val="0"/>
  <w15:docId w15:val="{9641FF2E-CA88-4153-B944-F85D1AB5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Date"/>
    <w:basedOn w:val="a"/>
    <w:next w:val="a"/>
    <w:link w:val="a9"/>
    <w:uiPriority w:val="99"/>
    <w:semiHidden/>
    <w:rPr>
      <w:rFonts w:hAnsi="Century"/>
    </w:rPr>
  </w:style>
  <w:style w:type="character" w:customStyle="1" w:styleId="a9">
    <w:name w:val="日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Revision"/>
    <w:hidden/>
    <w:uiPriority w:val="99"/>
    <w:semiHidden/>
    <w:rsid w:val="00A622D4"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332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429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那須塩原市</cp:lastModifiedBy>
  <cp:revision>9</cp:revision>
  <cp:lastPrinted>2001-06-15T06:20:00Z</cp:lastPrinted>
  <dcterms:created xsi:type="dcterms:W3CDTF">2021-12-14T10:47:00Z</dcterms:created>
  <dcterms:modified xsi:type="dcterms:W3CDTF">2022-09-09T00:58:00Z</dcterms:modified>
  <cp:category>_x000d_</cp:category>
</cp:coreProperties>
</file>