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3823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Zen Old Mincho" w:eastAsia="Zen Old Mincho" w:hAnsi="Zen Old Mincho" w:cs="Zen Old Mincho"/>
          <w:color w:val="000000"/>
          <w:sz w:val="22"/>
          <w:szCs w:val="22"/>
        </w:rPr>
        <w:t>様式第３号</w:t>
      </w:r>
    </w:p>
    <w:p w14:paraId="4D8F8097" w14:textId="77777777" w:rsidR="00D46DAB" w:rsidRDefault="00D46DAB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1544ED96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辞　退　届</w:t>
      </w:r>
    </w:p>
    <w:p w14:paraId="105B46F9" w14:textId="77777777" w:rsidR="00D46DAB" w:rsidRDefault="00D46DAB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18BE69C5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令和　　年　　月　　日　</w:t>
      </w:r>
    </w:p>
    <w:p w14:paraId="5BEC5D97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那須塩原市長　渡辺　美知太郎　様</w:t>
      </w:r>
    </w:p>
    <w:p w14:paraId="15CF5E72" w14:textId="77777777" w:rsidR="00D46DAB" w:rsidRDefault="00D46DAB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4F67072A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所在地</w:t>
      </w:r>
    </w:p>
    <w:p w14:paraId="3E8AC899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8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代表事業者　商号又は名称</w:t>
      </w:r>
    </w:p>
    <w:p w14:paraId="6D3E7676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代表者職及び氏名　　　　　　　　　　　　</w:t>
      </w:r>
    </w:p>
    <w:p w14:paraId="105387C1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     （連絡先）</w:t>
      </w:r>
    </w:p>
    <w:p w14:paraId="6F8BA664" w14:textId="6585617F" w:rsidR="00D46DAB" w:rsidRPr="001A73E0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 w:hanging="1559"/>
        <w:rPr>
          <w:rFonts w:ascii="Zen Old Mincho" w:hAnsi="Zen Old Mincho" w:cs="Zen Old Mincho" w:hint="eastAsia"/>
          <w:sz w:val="21"/>
          <w:szCs w:val="21"/>
        </w:rPr>
      </w:pP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>○ 担当部署名</w:t>
      </w: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>：</w:t>
      </w:r>
    </w:p>
    <w:p w14:paraId="5B7B3BC5" w14:textId="77777777" w:rsidR="00D46DAB" w:rsidRPr="001A73E0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>○ 担当者名</w:t>
      </w: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 xml:space="preserve">：                            　</w:t>
      </w:r>
      <w:r w:rsidRPr="001A73E0">
        <w:rPr>
          <w:rFonts w:ascii="Zen Old Mincho" w:eastAsia="Zen Old Mincho" w:hAnsi="Zen Old Mincho" w:cs="Zen Old Mincho"/>
          <w:sz w:val="21"/>
          <w:szCs w:val="21"/>
        </w:rPr>
        <w:t xml:space="preserve">  </w:t>
      </w: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 xml:space="preserve">　　　 </w:t>
      </w:r>
    </w:p>
    <w:p w14:paraId="21B0CEB5" w14:textId="77777777" w:rsidR="00D46DAB" w:rsidRPr="001A73E0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>○ 電話</w:t>
      </w: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 xml:space="preserve">：　　</w:t>
      </w:r>
      <w:r w:rsidRPr="001A73E0">
        <w:rPr>
          <w:rFonts w:ascii="Zen Old Mincho" w:eastAsia="Zen Old Mincho" w:hAnsi="Zen Old Mincho" w:cs="Zen Old Mincho"/>
          <w:sz w:val="21"/>
          <w:szCs w:val="21"/>
        </w:rPr>
        <w:t xml:space="preserve">　                   　　</w:t>
      </w: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 xml:space="preserve">　　</w:t>
      </w:r>
    </w:p>
    <w:p w14:paraId="16F6BCF0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left="6236" w:hanging="1559"/>
        <w:rPr>
          <w:rFonts w:ascii="Zen Old Mincho" w:eastAsia="Zen Old Mincho" w:hAnsi="Zen Old Mincho" w:cs="Zen Old Mincho"/>
          <w:sz w:val="21"/>
          <w:szCs w:val="21"/>
          <w:u w:val="single"/>
        </w:rPr>
      </w:pP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>○ E-mail</w:t>
      </w:r>
      <w:r w:rsidRPr="001A73E0">
        <w:rPr>
          <w:rFonts w:ascii="Zen Old Mincho" w:eastAsia="Zen Old Mincho" w:hAnsi="Zen Old Mincho" w:cs="Zen Old Mincho"/>
          <w:color w:val="000000"/>
          <w:sz w:val="21"/>
          <w:szCs w:val="21"/>
        </w:rPr>
        <w:tab/>
        <w:t xml:space="preserve">：　</w:t>
      </w:r>
      <w:r w:rsidRPr="001A73E0">
        <w:rPr>
          <w:rFonts w:ascii="Zen Old Mincho" w:eastAsia="Zen Old Mincho" w:hAnsi="Zen Old Mincho" w:cs="Zen Old Mincho"/>
          <w:color w:val="000000"/>
          <w:sz w:val="21"/>
          <w:szCs w:val="21"/>
          <w:u w:val="single" w:color="000000" w:themeColor="text1"/>
        </w:rPr>
        <w:t xml:space="preserve">        </w:t>
      </w:r>
      <w:r>
        <w:rPr>
          <w:rFonts w:ascii="Zen Old Mincho" w:eastAsia="Zen Old Mincho" w:hAnsi="Zen Old Mincho" w:cs="Zen Old Mincho"/>
          <w:color w:val="000000"/>
          <w:sz w:val="21"/>
          <w:szCs w:val="21"/>
          <w:u w:val="single"/>
        </w:rPr>
        <w:t xml:space="preserve">              　　　　　 </w:t>
      </w:r>
    </w:p>
    <w:p w14:paraId="12BB0C19" w14:textId="77777777" w:rsidR="00D46DAB" w:rsidRDefault="00D46DAB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left="3118"/>
        <w:rPr>
          <w:rFonts w:ascii="Zen Old Mincho" w:eastAsia="Zen Old Mincho" w:hAnsi="Zen Old Mincho" w:cs="Zen Old Mincho"/>
          <w:sz w:val="21"/>
          <w:szCs w:val="21"/>
          <w:u w:val="single"/>
        </w:rPr>
      </w:pPr>
    </w:p>
    <w:p w14:paraId="2CCBC472" w14:textId="77777777" w:rsidR="00D46DAB" w:rsidRDefault="00000000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Zen Old Mincho" w:eastAsia="Zen Old Mincho" w:hAnsi="Zen Old Mincho" w:cs="Zen Old Mincho"/>
          <w:color w:val="000000"/>
          <w:sz w:val="21"/>
          <w:szCs w:val="21"/>
        </w:rPr>
      </w:pPr>
      <w:r>
        <w:rPr>
          <w:rFonts w:ascii="Zen Old Mincho" w:eastAsia="Zen Old Mincho" w:hAnsi="Zen Old Mincho" w:cs="Zen Old Mincho"/>
          <w:color w:val="000000"/>
          <w:sz w:val="21"/>
          <w:szCs w:val="21"/>
        </w:rPr>
        <w:t>令和　　年　　月　　日付けで参加を申請した</w:t>
      </w:r>
      <w:r>
        <w:rPr>
          <w:rFonts w:ascii="Zen Old Mincho" w:eastAsia="Zen Old Mincho" w:hAnsi="Zen Old Mincho" w:cs="Zen Old Mincho"/>
          <w:sz w:val="21"/>
          <w:szCs w:val="21"/>
        </w:rPr>
        <w:t>那須塩原市仮想プライベートクラウドサービス提供業務に係る</w:t>
      </w:r>
      <w:r>
        <w:rPr>
          <w:rFonts w:ascii="Zen Old Mincho" w:eastAsia="Zen Old Mincho" w:hAnsi="Zen Old Mincho" w:cs="Zen Old Mincho"/>
          <w:color w:val="000000"/>
          <w:sz w:val="21"/>
          <w:szCs w:val="21"/>
        </w:rPr>
        <w:t>プロポーザルについて、次の理由により参加を辞退します。</w:t>
      </w:r>
    </w:p>
    <w:p w14:paraId="203C0715" w14:textId="77777777" w:rsidR="00D46DAB" w:rsidRDefault="00D46DAB" w:rsidP="00E47D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D46DAB" w14:paraId="3561E7A1" w14:textId="77777777">
        <w:trPr>
          <w:trHeight w:val="4634"/>
        </w:trPr>
        <w:tc>
          <w:tcPr>
            <w:tcW w:w="1701" w:type="dxa"/>
            <w:vAlign w:val="center"/>
          </w:tcPr>
          <w:p w14:paraId="39E876EA" w14:textId="77777777" w:rsidR="00D46DAB" w:rsidRDefault="00000000" w:rsidP="00E47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4"/>
                <w:szCs w:val="24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4"/>
                <w:szCs w:val="24"/>
              </w:rPr>
              <w:t>辞退理由</w:t>
            </w:r>
          </w:p>
        </w:tc>
        <w:tc>
          <w:tcPr>
            <w:tcW w:w="7938" w:type="dxa"/>
            <w:vAlign w:val="center"/>
          </w:tcPr>
          <w:p w14:paraId="2626B106" w14:textId="77777777" w:rsidR="00D46DAB" w:rsidRDefault="00D46DAB" w:rsidP="00E47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4"/>
                <w:szCs w:val="24"/>
              </w:rPr>
            </w:pPr>
          </w:p>
        </w:tc>
      </w:tr>
    </w:tbl>
    <w:p w14:paraId="07FFEB07" w14:textId="77777777" w:rsidR="00D46DAB" w:rsidRDefault="00D46D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7FE80F5B" w14:textId="77777777" w:rsidR="00D46DAB" w:rsidRDefault="00D46D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D46DA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AB"/>
    <w:rsid w:val="001A73E0"/>
    <w:rsid w:val="00D46DAB"/>
    <w:rsid w:val="00E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62431"/>
  <w15:docId w15:val="{F568F4BA-83E0-44B7-A1AB-52CEFCE9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E0"/>
    <w:pPr>
      <w:pBdr>
        <w:bottom w:val="single" w:sz="4" w:space="1" w:color="auto"/>
      </w:pBdr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>nasushiobarashi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3</cp:revision>
  <dcterms:created xsi:type="dcterms:W3CDTF">2024-02-19T07:52:00Z</dcterms:created>
  <dcterms:modified xsi:type="dcterms:W3CDTF">2024-02-19T08:03:00Z</dcterms:modified>
</cp:coreProperties>
</file>