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D5A0" w14:textId="77777777" w:rsidR="00027EA3" w:rsidRDefault="00000000">
      <w:pPr>
        <w:widowControl w:val="0"/>
        <w:pBdr>
          <w:top w:val="nil"/>
          <w:left w:val="nil"/>
          <w:bottom w:val="nil"/>
          <w:right w:val="nil"/>
          <w:between w:val="nil"/>
        </w:pBdr>
        <w:jc w:val="both"/>
        <w:rPr>
          <w:rFonts w:ascii="Zen Old Mincho" w:eastAsia="Zen Old Mincho" w:hAnsi="Zen Old Mincho" w:cs="Zen Old Mincho"/>
          <w:color w:val="000000"/>
          <w:sz w:val="22"/>
          <w:szCs w:val="22"/>
        </w:rPr>
      </w:pPr>
      <w:r>
        <w:rPr>
          <w:rFonts w:ascii="Zen Old Mincho" w:eastAsia="Zen Old Mincho" w:hAnsi="Zen Old Mincho" w:cs="Zen Old Mincho"/>
          <w:color w:val="000000"/>
          <w:sz w:val="22"/>
          <w:szCs w:val="22"/>
        </w:rPr>
        <w:t>様式第１号</w:t>
      </w:r>
    </w:p>
    <w:p w14:paraId="685C4898" w14:textId="77777777"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3759D798" w14:textId="77777777" w:rsidR="00027EA3" w:rsidRDefault="00000000">
      <w:pPr>
        <w:widowControl w:val="0"/>
        <w:pBdr>
          <w:top w:val="nil"/>
          <w:left w:val="nil"/>
          <w:bottom w:val="nil"/>
          <w:right w:val="nil"/>
          <w:between w:val="nil"/>
        </w:pBdr>
        <w:jc w:val="center"/>
        <w:rPr>
          <w:rFonts w:ascii="Zen Old Mincho" w:eastAsia="Zen Old Mincho" w:hAnsi="Zen Old Mincho" w:cs="Zen Old Mincho"/>
          <w:color w:val="000000"/>
          <w:sz w:val="28"/>
          <w:szCs w:val="28"/>
        </w:rPr>
      </w:pPr>
      <w:r>
        <w:rPr>
          <w:rFonts w:ascii="Zen Old Mincho" w:eastAsia="Zen Old Mincho" w:hAnsi="Zen Old Mincho" w:cs="Zen Old Mincho"/>
          <w:color w:val="000000"/>
          <w:sz w:val="28"/>
          <w:szCs w:val="28"/>
        </w:rPr>
        <w:t>参 加 申 請 書</w:t>
      </w:r>
    </w:p>
    <w:p w14:paraId="0CB0BD09" w14:textId="77777777" w:rsidR="00027EA3" w:rsidRDefault="00027EA3">
      <w:pPr>
        <w:widowControl w:val="0"/>
        <w:pBdr>
          <w:top w:val="nil"/>
          <w:left w:val="nil"/>
          <w:bottom w:val="nil"/>
          <w:right w:val="nil"/>
          <w:between w:val="nil"/>
        </w:pBdr>
        <w:jc w:val="right"/>
        <w:rPr>
          <w:rFonts w:ascii="Zen Old Mincho" w:eastAsia="Zen Old Mincho" w:hAnsi="Zen Old Mincho" w:cs="Zen Old Mincho"/>
          <w:color w:val="000000"/>
          <w:sz w:val="24"/>
          <w:szCs w:val="24"/>
        </w:rPr>
      </w:pPr>
    </w:p>
    <w:p w14:paraId="7350BB70" w14:textId="77777777" w:rsidR="00027EA3" w:rsidRDefault="00000000">
      <w:pPr>
        <w:widowControl w:val="0"/>
        <w:pBdr>
          <w:top w:val="nil"/>
          <w:left w:val="nil"/>
          <w:bottom w:val="nil"/>
          <w:right w:val="nil"/>
          <w:between w:val="nil"/>
        </w:pBdr>
        <w:jc w:val="right"/>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 xml:space="preserve">令和　　年　　月　　日　</w:t>
      </w:r>
    </w:p>
    <w:p w14:paraId="7B33A83A" w14:textId="77777777" w:rsidR="00027EA3" w:rsidRDefault="00000000">
      <w:pPr>
        <w:widowControl w:val="0"/>
        <w:pBdr>
          <w:top w:val="nil"/>
          <w:left w:val="nil"/>
          <w:bottom w:val="nil"/>
          <w:right w:val="nil"/>
          <w:between w:val="nil"/>
        </w:pBdr>
        <w:ind w:firstLine="240"/>
        <w:jc w:val="both"/>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那須塩原市長　渡辺　美知太郎　様</w:t>
      </w:r>
    </w:p>
    <w:p w14:paraId="07C9B2AF" w14:textId="77777777"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5FD88F8E" w14:textId="77777777" w:rsidR="00027EA3" w:rsidRDefault="00000000">
      <w:pPr>
        <w:widowControl w:val="0"/>
        <w:pBdr>
          <w:top w:val="nil"/>
          <w:left w:val="nil"/>
          <w:bottom w:val="nil"/>
          <w:right w:val="nil"/>
          <w:between w:val="nil"/>
        </w:pBdr>
        <w:ind w:left="4320"/>
        <w:jc w:val="both"/>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所在地</w:t>
      </w:r>
    </w:p>
    <w:p w14:paraId="12082C55" w14:textId="77777777" w:rsidR="00027EA3" w:rsidRDefault="00000000">
      <w:pPr>
        <w:widowControl w:val="0"/>
        <w:pBdr>
          <w:top w:val="nil"/>
          <w:left w:val="nil"/>
          <w:bottom w:val="nil"/>
          <w:right w:val="nil"/>
          <w:between w:val="nil"/>
        </w:pBdr>
        <w:ind w:left="4320"/>
        <w:jc w:val="both"/>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商号又は名称</w:t>
      </w:r>
    </w:p>
    <w:p w14:paraId="5E996203" w14:textId="77777777" w:rsidR="00027EA3" w:rsidRDefault="00000000">
      <w:pPr>
        <w:widowControl w:val="0"/>
        <w:pBdr>
          <w:top w:val="nil"/>
          <w:left w:val="nil"/>
          <w:bottom w:val="nil"/>
          <w:right w:val="nil"/>
          <w:between w:val="nil"/>
        </w:pBdr>
        <w:ind w:left="4320"/>
        <w:jc w:val="both"/>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 xml:space="preserve">代表者肩書及び氏名　　　　　　　　　　　</w:t>
      </w:r>
    </w:p>
    <w:p w14:paraId="3D520294" w14:textId="77777777"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0E39BA6A" w14:textId="77777777" w:rsidR="00027EA3" w:rsidRDefault="00000000">
      <w:pPr>
        <w:widowControl w:val="0"/>
        <w:pBdr>
          <w:top w:val="nil"/>
          <w:left w:val="nil"/>
          <w:bottom w:val="nil"/>
          <w:right w:val="nil"/>
          <w:between w:val="nil"/>
        </w:pBdr>
        <w:ind w:firstLine="180"/>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那須塩原市クラウドサービス接続回線提供業務に係る</w:t>
      </w:r>
      <w:r>
        <w:rPr>
          <w:rFonts w:ascii="Zen Old Mincho" w:eastAsia="Zen Old Mincho" w:hAnsi="Zen Old Mincho" w:cs="Zen Old Mincho"/>
          <w:color w:val="000000"/>
          <w:sz w:val="21"/>
          <w:szCs w:val="21"/>
        </w:rPr>
        <w:t>プロポーザルについて、次のとおりであるので必要書類を添えて、参加を申請します。</w:t>
      </w:r>
    </w:p>
    <w:p w14:paraId="57B13565" w14:textId="77777777" w:rsidR="00027EA3" w:rsidRDefault="00000000">
      <w:pPr>
        <w:widowControl w:val="0"/>
        <w:pBdr>
          <w:top w:val="nil"/>
          <w:left w:val="nil"/>
          <w:bottom w:val="nil"/>
          <w:right w:val="nil"/>
          <w:between w:val="nil"/>
        </w:pBdr>
        <w:ind w:firstLine="180"/>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なお、本書及び添付書類の記載事項は事実と相違ないことを誓約します。</w:t>
      </w:r>
    </w:p>
    <w:tbl>
      <w:tblPr>
        <w:tblStyle w:val="a5"/>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5"/>
        <w:gridCol w:w="3375"/>
      </w:tblGrid>
      <w:tr w:rsidR="00027EA3" w14:paraId="06EFF7D2" w14:textId="77777777">
        <w:trPr>
          <w:trHeight w:val="790"/>
        </w:trPr>
        <w:tc>
          <w:tcPr>
            <w:tcW w:w="6255" w:type="dxa"/>
            <w:vAlign w:val="center"/>
          </w:tcPr>
          <w:p w14:paraId="445A4912" w14:textId="77777777" w:rsidR="00027EA3" w:rsidRDefault="00000000">
            <w:pPr>
              <w:widowControl w:val="0"/>
              <w:pBdr>
                <w:top w:val="nil"/>
                <w:left w:val="nil"/>
                <w:bottom w:val="nil"/>
                <w:right w:val="nil"/>
                <w:between w:val="nil"/>
              </w:pBd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地方自治法施行令（昭和２２年政令第１６号）第１６７条の４</w:t>
            </w:r>
          </w:p>
        </w:tc>
        <w:tc>
          <w:tcPr>
            <w:tcW w:w="3375" w:type="dxa"/>
            <w:vAlign w:val="center"/>
          </w:tcPr>
          <w:p w14:paraId="56B20829" w14:textId="77777777" w:rsidR="00027EA3" w:rsidRDefault="00000000">
            <w:pPr>
              <w:widowControl w:val="0"/>
              <w:pBdr>
                <w:top w:val="nil"/>
                <w:left w:val="nil"/>
                <w:bottom w:val="nil"/>
                <w:right w:val="nil"/>
                <w:between w:val="nil"/>
              </w:pBdr>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該当　　・　非該当</w:t>
            </w:r>
          </w:p>
        </w:tc>
      </w:tr>
      <w:tr w:rsidR="00027EA3" w14:paraId="520B0B81" w14:textId="77777777">
        <w:trPr>
          <w:trHeight w:val="790"/>
        </w:trPr>
        <w:tc>
          <w:tcPr>
            <w:tcW w:w="6255" w:type="dxa"/>
            <w:vAlign w:val="center"/>
          </w:tcPr>
          <w:p w14:paraId="3F02EE7C" w14:textId="77777777" w:rsidR="00027EA3" w:rsidRDefault="00000000">
            <w:pPr>
              <w:widowControl w:val="0"/>
              <w:pBdr>
                <w:top w:val="nil"/>
                <w:left w:val="nil"/>
                <w:bottom w:val="nil"/>
                <w:right w:val="nil"/>
                <w:between w:val="nil"/>
              </w:pBdr>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地方自治法施行令第１６７条の４第２項の規定に基づく那須塩原市の</w:t>
            </w:r>
            <w:r>
              <w:rPr>
                <w:rFonts w:ascii="Zen Old Mincho" w:eastAsia="Zen Old Mincho" w:hAnsi="Zen Old Mincho" w:cs="Zen Old Mincho"/>
                <w:color w:val="000000"/>
                <w:sz w:val="21"/>
                <w:szCs w:val="21"/>
              </w:rPr>
              <w:t>入札参加</w:t>
            </w:r>
            <w:r>
              <w:rPr>
                <w:rFonts w:ascii="Zen Old Mincho" w:eastAsia="Zen Old Mincho" w:hAnsi="Zen Old Mincho" w:cs="Zen Old Mincho"/>
                <w:sz w:val="21"/>
                <w:szCs w:val="21"/>
              </w:rPr>
              <w:t>制限</w:t>
            </w:r>
          </w:p>
        </w:tc>
        <w:tc>
          <w:tcPr>
            <w:tcW w:w="3375" w:type="dxa"/>
            <w:vAlign w:val="center"/>
          </w:tcPr>
          <w:p w14:paraId="6E83D18D" w14:textId="77777777" w:rsidR="00027EA3" w:rsidRDefault="00000000">
            <w:pPr>
              <w:widowControl w:val="0"/>
              <w:pBdr>
                <w:top w:val="nil"/>
                <w:left w:val="nil"/>
                <w:bottom w:val="nil"/>
                <w:right w:val="nil"/>
                <w:between w:val="nil"/>
              </w:pBdr>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有　　・　　無</w:t>
            </w:r>
          </w:p>
        </w:tc>
      </w:tr>
      <w:tr w:rsidR="00027EA3" w14:paraId="12E073D3" w14:textId="77777777">
        <w:trPr>
          <w:trHeight w:val="790"/>
        </w:trPr>
        <w:tc>
          <w:tcPr>
            <w:tcW w:w="6255" w:type="dxa"/>
            <w:vAlign w:val="center"/>
          </w:tcPr>
          <w:p w14:paraId="0CC52251" w14:textId="77777777" w:rsidR="00027EA3" w:rsidRDefault="00000000">
            <w:pPr>
              <w:widowControl w:val="0"/>
              <w:pBdr>
                <w:top w:val="nil"/>
                <w:left w:val="nil"/>
                <w:bottom w:val="nil"/>
                <w:right w:val="nil"/>
                <w:between w:val="nil"/>
              </w:pBd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民事再生法の規定による再生手続開始又は会社更生法の規定による更生手続開始の申立て</w:t>
            </w:r>
          </w:p>
        </w:tc>
        <w:tc>
          <w:tcPr>
            <w:tcW w:w="3375" w:type="dxa"/>
            <w:vAlign w:val="center"/>
          </w:tcPr>
          <w:p w14:paraId="01C237B9" w14:textId="77777777" w:rsidR="00027EA3" w:rsidRDefault="00000000">
            <w:pPr>
              <w:widowControl w:val="0"/>
              <w:pBdr>
                <w:top w:val="nil"/>
                <w:left w:val="nil"/>
                <w:bottom w:val="nil"/>
                <w:right w:val="nil"/>
                <w:between w:val="nil"/>
              </w:pBdr>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有　　・　　無</w:t>
            </w:r>
          </w:p>
        </w:tc>
      </w:tr>
      <w:tr w:rsidR="00027EA3" w14:paraId="488A332A" w14:textId="77777777">
        <w:trPr>
          <w:trHeight w:val="790"/>
        </w:trPr>
        <w:tc>
          <w:tcPr>
            <w:tcW w:w="6255" w:type="dxa"/>
            <w:vAlign w:val="center"/>
          </w:tcPr>
          <w:p w14:paraId="47C8214C" w14:textId="77777777" w:rsidR="00027EA3" w:rsidRDefault="00000000">
            <w:pPr>
              <w:widowControl w:val="0"/>
              <w:pBdr>
                <w:top w:val="nil"/>
                <w:left w:val="nil"/>
                <w:bottom w:val="nil"/>
                <w:right w:val="nil"/>
                <w:between w:val="nil"/>
              </w:pBdr>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那須塩原市建設工事請負業者等指名停止基準に基づく指名停止の措置</w:t>
            </w:r>
          </w:p>
        </w:tc>
        <w:tc>
          <w:tcPr>
            <w:tcW w:w="3375" w:type="dxa"/>
            <w:vAlign w:val="center"/>
          </w:tcPr>
          <w:p w14:paraId="63B24191" w14:textId="77777777" w:rsidR="00027EA3" w:rsidRDefault="00000000">
            <w:pPr>
              <w:widowControl w:val="0"/>
              <w:pBdr>
                <w:top w:val="nil"/>
                <w:left w:val="nil"/>
                <w:bottom w:val="nil"/>
                <w:right w:val="nil"/>
                <w:between w:val="nil"/>
              </w:pBdr>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有　　・　　無</w:t>
            </w:r>
          </w:p>
        </w:tc>
      </w:tr>
      <w:tr w:rsidR="00027EA3" w14:paraId="7FEA37B6" w14:textId="77777777">
        <w:trPr>
          <w:trHeight w:val="790"/>
        </w:trPr>
        <w:tc>
          <w:tcPr>
            <w:tcW w:w="6255" w:type="dxa"/>
            <w:vAlign w:val="center"/>
          </w:tcPr>
          <w:p w14:paraId="78D9A3C7" w14:textId="77777777" w:rsidR="00027EA3" w:rsidRDefault="00000000">
            <w:pPr>
              <w:widowControl w:val="0"/>
              <w:rPr>
                <w:rFonts w:ascii="Zen Old Mincho" w:eastAsia="Zen Old Mincho" w:hAnsi="Zen Old Mincho" w:cs="Zen Old Mincho"/>
                <w:sz w:val="21"/>
                <w:szCs w:val="21"/>
              </w:rPr>
            </w:pPr>
            <w:r>
              <w:rPr>
                <w:rFonts w:ascii="Zen Old Mincho" w:eastAsia="Zen Old Mincho" w:hAnsi="Zen Old Mincho" w:cs="Zen Old Mincho"/>
                <w:sz w:val="21"/>
                <w:szCs w:val="21"/>
              </w:rPr>
              <w:t>暴力団又は暴力団員と密接な関係</w:t>
            </w:r>
          </w:p>
        </w:tc>
        <w:tc>
          <w:tcPr>
            <w:tcW w:w="3375" w:type="dxa"/>
            <w:vAlign w:val="center"/>
          </w:tcPr>
          <w:p w14:paraId="506CFB1C" w14:textId="77777777" w:rsidR="00027EA3" w:rsidRDefault="00000000">
            <w:pPr>
              <w:widowControl w:val="0"/>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027EA3" w14:paraId="0A3BB17B" w14:textId="77777777">
        <w:trPr>
          <w:trHeight w:val="790"/>
        </w:trPr>
        <w:tc>
          <w:tcPr>
            <w:tcW w:w="6255" w:type="dxa"/>
            <w:vAlign w:val="center"/>
          </w:tcPr>
          <w:p w14:paraId="57683973" w14:textId="77777777" w:rsidR="00027EA3" w:rsidRDefault="00000000">
            <w:pPr>
              <w:widowControl w:val="0"/>
              <w:rPr>
                <w:rFonts w:ascii="Zen Old Mincho" w:eastAsia="Zen Old Mincho" w:hAnsi="Zen Old Mincho" w:cs="Zen Old Mincho"/>
                <w:sz w:val="21"/>
                <w:szCs w:val="21"/>
              </w:rPr>
            </w:pPr>
            <w:r>
              <w:rPr>
                <w:rFonts w:ascii="Zen Old Mincho" w:eastAsia="Zen Old Mincho" w:hAnsi="Zen Old Mincho" w:cs="Zen Old Mincho"/>
                <w:sz w:val="21"/>
                <w:szCs w:val="21"/>
              </w:rPr>
              <w:t>同種・類似業務の履行実績</w:t>
            </w:r>
          </w:p>
        </w:tc>
        <w:tc>
          <w:tcPr>
            <w:tcW w:w="3375" w:type="dxa"/>
            <w:vAlign w:val="center"/>
          </w:tcPr>
          <w:p w14:paraId="5470E630" w14:textId="77777777" w:rsidR="00027EA3" w:rsidRDefault="00000000">
            <w:pPr>
              <w:widowControl w:val="0"/>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027EA3" w14:paraId="6BE4E37A" w14:textId="77777777">
        <w:trPr>
          <w:trHeight w:val="790"/>
        </w:trPr>
        <w:tc>
          <w:tcPr>
            <w:tcW w:w="6255" w:type="dxa"/>
            <w:vAlign w:val="center"/>
          </w:tcPr>
          <w:p w14:paraId="2F1480B2" w14:textId="77777777" w:rsidR="00027EA3" w:rsidRDefault="00000000">
            <w:pPr>
              <w:widowControl w:val="0"/>
              <w:spacing w:line="204" w:lineRule="auto"/>
              <w:rPr>
                <w:rFonts w:ascii="Zen Old Mincho" w:eastAsia="Zen Old Mincho" w:hAnsi="Zen Old Mincho" w:cs="Zen Old Mincho"/>
                <w:sz w:val="21"/>
                <w:szCs w:val="21"/>
              </w:rPr>
            </w:pPr>
            <w:r>
              <w:rPr>
                <w:rFonts w:ascii="Zen Old Mincho" w:eastAsia="Zen Old Mincho" w:hAnsi="Zen Old Mincho" w:cs="Zen Old Mincho"/>
                <w:sz w:val="21"/>
                <w:szCs w:val="21"/>
              </w:rPr>
              <w:t>情報セキュリティマネジメントシステム（ISMS）の認証　※</w:t>
            </w:r>
          </w:p>
        </w:tc>
        <w:tc>
          <w:tcPr>
            <w:tcW w:w="3375" w:type="dxa"/>
            <w:vAlign w:val="center"/>
          </w:tcPr>
          <w:p w14:paraId="4099EB4E" w14:textId="77777777" w:rsidR="00027EA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bl>
    <w:p w14:paraId="46F7BED9" w14:textId="77777777" w:rsidR="00027EA3" w:rsidRDefault="00000000">
      <w:pPr>
        <w:widowControl w:val="0"/>
        <w:jc w:val="both"/>
        <w:rPr>
          <w:rFonts w:ascii="Zen Old Mincho" w:eastAsia="Zen Old Mincho" w:hAnsi="Zen Old Mincho" w:cs="Zen Old Mincho"/>
          <w:color w:val="000000"/>
          <w:sz w:val="24"/>
          <w:szCs w:val="24"/>
        </w:rPr>
      </w:pPr>
      <w:r>
        <w:rPr>
          <w:rFonts w:ascii="Zen Old Mincho" w:eastAsia="Zen Old Mincho" w:hAnsi="Zen Old Mincho" w:cs="Zen Old Mincho"/>
        </w:rPr>
        <w:t>※　認証を取得していること及び、資格を有していることが確認できる資料を添付すること。</w:t>
      </w:r>
    </w:p>
    <w:p w14:paraId="29616AAB" w14:textId="699400F2"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1945E1D0" w14:textId="523E619D"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28F4AB2D" w14:textId="522908D3"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4D57A32E" w14:textId="1023EEE4" w:rsidR="00027EA3" w:rsidRDefault="00027EA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361C00A4" w14:textId="6DF527F1" w:rsidR="00027EA3" w:rsidRDefault="0052466A">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58240" behindDoc="0" locked="0" layoutInCell="1" hidden="0" allowOverlap="1" wp14:anchorId="6B5160C0" wp14:editId="710A3532">
                <wp:simplePos x="0" y="0"/>
                <wp:positionH relativeFrom="margin">
                  <wp:align>right</wp:align>
                </wp:positionH>
                <wp:positionV relativeFrom="paragraph">
                  <wp:posOffset>302260</wp:posOffset>
                </wp:positionV>
                <wp:extent cx="3601800" cy="14097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3601800" cy="140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CCEC95" w14:textId="77777777" w:rsidR="00027EA3" w:rsidRDefault="00000000" w:rsidP="0052466A">
                            <w:pPr>
                              <w:spacing w:line="276" w:lineRule="auto"/>
                              <w:jc w:val="both"/>
                              <w:textDirection w:val="btLr"/>
                            </w:pPr>
                            <w:r>
                              <w:rPr>
                                <w:rFonts w:ascii="Zen Old Mincho" w:eastAsia="Zen Old Mincho" w:hAnsi="Zen Old Mincho" w:cs="Zen Old Mincho"/>
                                <w:color w:val="000000"/>
                                <w:sz w:val="21"/>
                              </w:rPr>
                              <w:t>連絡先</w:t>
                            </w:r>
                          </w:p>
                          <w:p w14:paraId="459CFA14" w14:textId="77777777" w:rsidR="00027EA3" w:rsidRDefault="00000000" w:rsidP="0052466A">
                            <w:pPr>
                              <w:spacing w:line="276" w:lineRule="auto"/>
                              <w:jc w:val="both"/>
                              <w:textDirection w:val="btLr"/>
                            </w:pPr>
                            <w:r>
                              <w:rPr>
                                <w:rFonts w:ascii="Zen Old Mincho" w:eastAsia="Zen Old Mincho" w:hAnsi="Zen Old Mincho" w:cs="Zen Old Mincho"/>
                                <w:color w:val="000000"/>
                                <w:sz w:val="21"/>
                              </w:rPr>
                              <w:t xml:space="preserve">　担当部署名　</w:t>
                            </w:r>
                          </w:p>
                          <w:p w14:paraId="3232A51D"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担当者名　　</w:t>
                            </w:r>
                          </w:p>
                          <w:p w14:paraId="5BF506D3"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電話　　　　</w:t>
                            </w:r>
                          </w:p>
                          <w:p w14:paraId="6213BCD1"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Fax.　　　　</w:t>
                            </w:r>
                          </w:p>
                          <w:p w14:paraId="2A3F9AE8"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E-mail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5160C0" id="正方形/長方形 1" o:spid="_x0000_s1026" style="position:absolute;left:0;text-align:left;margin-left:232.4pt;margin-top:23.8pt;width:283.6pt;height:11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">
                <v:stroke startarrowwidth="narrow" startarrowlength="short" endarrowwidth="narrow" endarrowlength="short"/>
                <v:textbox inset="2.53958mm,1.2694mm,2.53958mm,1.2694mm">
                  <w:txbxContent>
                    <w:p w14:paraId="79CCEC95" w14:textId="77777777" w:rsidR="00027EA3" w:rsidRDefault="00000000" w:rsidP="0052466A">
                      <w:pPr>
                        <w:spacing w:line="276" w:lineRule="auto"/>
                        <w:jc w:val="both"/>
                        <w:textDirection w:val="btLr"/>
                      </w:pPr>
                      <w:r>
                        <w:rPr>
                          <w:rFonts w:ascii="Zen Old Mincho" w:eastAsia="Zen Old Mincho" w:hAnsi="Zen Old Mincho" w:cs="Zen Old Mincho"/>
                          <w:color w:val="000000"/>
                          <w:sz w:val="21"/>
                        </w:rPr>
                        <w:t>連絡先</w:t>
                      </w:r>
                    </w:p>
                    <w:p w14:paraId="459CFA14" w14:textId="77777777" w:rsidR="00027EA3" w:rsidRDefault="00000000" w:rsidP="0052466A">
                      <w:pPr>
                        <w:spacing w:line="276" w:lineRule="auto"/>
                        <w:jc w:val="both"/>
                        <w:textDirection w:val="btLr"/>
                      </w:pPr>
                      <w:r>
                        <w:rPr>
                          <w:rFonts w:ascii="Zen Old Mincho" w:eastAsia="Zen Old Mincho" w:hAnsi="Zen Old Mincho" w:cs="Zen Old Mincho"/>
                          <w:color w:val="000000"/>
                          <w:sz w:val="21"/>
                        </w:rPr>
                        <w:t xml:space="preserve">　担当部署名　</w:t>
                      </w:r>
                    </w:p>
                    <w:p w14:paraId="3232A51D"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担当者名　　</w:t>
                      </w:r>
                    </w:p>
                    <w:p w14:paraId="5BF506D3"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電話　　　　</w:t>
                      </w:r>
                    </w:p>
                    <w:p w14:paraId="6213BCD1"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Fax.　　　　</w:t>
                      </w:r>
                    </w:p>
                    <w:p w14:paraId="2A3F9AE8" w14:textId="77777777" w:rsidR="00027EA3" w:rsidRDefault="00000000" w:rsidP="0052466A">
                      <w:pPr>
                        <w:spacing w:line="276" w:lineRule="auto"/>
                        <w:ind w:firstLine="203"/>
                        <w:jc w:val="both"/>
                        <w:textDirection w:val="btLr"/>
                      </w:pPr>
                      <w:r>
                        <w:rPr>
                          <w:rFonts w:ascii="Zen Old Mincho" w:eastAsia="Zen Old Mincho" w:hAnsi="Zen Old Mincho" w:cs="Zen Old Mincho"/>
                          <w:color w:val="000000"/>
                          <w:sz w:val="21"/>
                        </w:rPr>
                        <w:t xml:space="preserve">E-mail　　　</w:t>
                      </w:r>
                    </w:p>
                  </w:txbxContent>
                </v:textbox>
                <w10:wrap anchorx="margin"/>
              </v:rect>
            </w:pict>
          </mc:Fallback>
        </mc:AlternateContent>
      </w:r>
    </w:p>
    <w:sectPr w:rsidR="00027EA3">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en Old Mincho">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A3"/>
    <w:rsid w:val="00027EA3"/>
    <w:rsid w:val="0052466A"/>
    <w:rsid w:val="009F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F81C7"/>
  <w15:docId w15:val="{46C067D9-D1EB-4094-AE35-688A5E1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annotation text"/>
    <w:basedOn w:val="a"/>
    <w:link w:val="a7"/>
    <w:uiPriority w:val="99"/>
    <w:unhideWhenUsed/>
  </w:style>
  <w:style w:type="character" w:customStyle="1" w:styleId="a7">
    <w:name w:val="コメント文字列 (文字)"/>
    <w:basedOn w:val="a0"/>
    <w:link w:val="a6"/>
    <w:uiPriority w:val="99"/>
  </w:style>
  <w:style w:type="character" w:styleId="a8">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nasushiobarashi</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亜由美</cp:lastModifiedBy>
  <cp:revision>3</cp:revision>
  <dcterms:created xsi:type="dcterms:W3CDTF">2024-02-19T09:40:00Z</dcterms:created>
  <dcterms:modified xsi:type="dcterms:W3CDTF">2024-02-21T04:06:00Z</dcterms:modified>
</cp:coreProperties>
</file>