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A26B8" w14:textId="3FB8585D"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様式第１７号（第１</w:t>
      </w:r>
      <w:r w:rsidR="00710891" w:rsidRPr="00173DDB">
        <w:rPr>
          <w:rFonts w:asciiTheme="minorEastAsia" w:eastAsiaTheme="minorEastAsia" w:hAnsiTheme="minorEastAsia" w:hint="eastAsia"/>
          <w:sz w:val="24"/>
          <w:szCs w:val="24"/>
        </w:rPr>
        <w:t>９</w:t>
      </w:r>
      <w:r w:rsidRPr="00173DDB">
        <w:rPr>
          <w:rFonts w:asciiTheme="minorEastAsia" w:eastAsiaTheme="minorEastAsia" w:hAnsiTheme="minorEastAsia" w:cs="BIZ UDMincho"/>
          <w:sz w:val="24"/>
          <w:szCs w:val="24"/>
        </w:rPr>
        <w:t>条関係）</w:t>
      </w:r>
    </w:p>
    <w:tbl>
      <w:tblPr>
        <w:tblStyle w:val="af6"/>
        <w:tblW w:w="9540" w:type="dxa"/>
        <w:tblInd w:w="-5" w:type="dxa"/>
        <w:tblLayout w:type="fixed"/>
        <w:tblLook w:val="0000" w:firstRow="0" w:lastRow="0" w:firstColumn="0" w:lastColumn="0" w:noHBand="0" w:noVBand="0"/>
      </w:tblPr>
      <w:tblGrid>
        <w:gridCol w:w="540"/>
        <w:gridCol w:w="2690"/>
        <w:gridCol w:w="765"/>
        <w:gridCol w:w="2115"/>
        <w:gridCol w:w="657"/>
        <w:gridCol w:w="2773"/>
      </w:tblGrid>
      <w:tr w:rsidR="000379DA" w:rsidRPr="00173DDB" w14:paraId="7125C84B" w14:textId="77777777" w:rsidTr="00D40C46">
        <w:trPr>
          <w:trHeight w:val="452"/>
        </w:trPr>
        <w:tc>
          <w:tcPr>
            <w:tcW w:w="9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C46D2" w14:textId="77777777" w:rsidR="000379DA" w:rsidRPr="00173DDB" w:rsidRDefault="00000000">
            <w:pPr>
              <w:pBdr>
                <w:top w:val="nil"/>
                <w:left w:val="nil"/>
                <w:bottom w:val="nil"/>
                <w:right w:val="nil"/>
                <w:between w:val="nil"/>
              </w:pBdr>
              <w:spacing w:line="240" w:lineRule="auto"/>
              <w:ind w:left="0" w:hanging="2"/>
              <w:jc w:val="center"/>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開発行為変更許可申請書</w:t>
            </w:r>
          </w:p>
        </w:tc>
      </w:tr>
      <w:tr w:rsidR="000379DA" w:rsidRPr="00173DDB" w14:paraId="67BB05BA" w14:textId="77777777" w:rsidTr="00D40C46">
        <w:tc>
          <w:tcPr>
            <w:tcW w:w="61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1D590"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都市計画法第３５条の２第１項の規定により、開発行為の変更の許可を申請します。</w:t>
            </w:r>
          </w:p>
          <w:p w14:paraId="7CEAD9F0"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p w14:paraId="58B7CA37" w14:textId="13B1DB42" w:rsidR="000379DA" w:rsidRPr="00173DDB" w:rsidRDefault="00000000" w:rsidP="00D40C46">
            <w:pPr>
              <w:pBdr>
                <w:top w:val="nil"/>
                <w:left w:val="nil"/>
                <w:bottom w:val="nil"/>
                <w:right w:val="nil"/>
                <w:between w:val="nil"/>
              </w:pBdr>
              <w:wordWrap w:val="0"/>
              <w:spacing w:line="240" w:lineRule="auto"/>
              <w:ind w:left="0" w:hanging="2"/>
              <w:jc w:val="right"/>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年　　月　　日</w:t>
            </w:r>
            <w:r w:rsidR="00D40C46" w:rsidRPr="00173DDB">
              <w:rPr>
                <w:rFonts w:asciiTheme="minorEastAsia" w:eastAsiaTheme="minorEastAsia" w:hAnsiTheme="minorEastAsia" w:hint="eastAsia"/>
                <w:sz w:val="24"/>
                <w:szCs w:val="24"/>
              </w:rPr>
              <w:t xml:space="preserve">　</w:t>
            </w:r>
          </w:p>
          <w:p w14:paraId="1DD58DE7"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p w14:paraId="24B19C4E"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那須塩原市長　様</w:t>
            </w:r>
          </w:p>
          <w:p w14:paraId="4CC61774"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p w14:paraId="667EA30B" w14:textId="1E22B94F"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申請者</w:t>
            </w:r>
            <w:r w:rsidR="00306EB1" w:rsidRPr="00173DDB">
              <w:rPr>
                <w:rFonts w:asciiTheme="minorEastAsia" w:eastAsiaTheme="minorEastAsia" w:hAnsiTheme="minorEastAsia" w:cs="BIZ UDMincho" w:hint="eastAsia"/>
                <w:sz w:val="24"/>
                <w:szCs w:val="24"/>
              </w:rPr>
              <w:t xml:space="preserve">　</w:t>
            </w:r>
            <w:r w:rsidRPr="00173DDB">
              <w:rPr>
                <w:rFonts w:asciiTheme="minorEastAsia" w:eastAsiaTheme="minorEastAsia" w:hAnsiTheme="minorEastAsia" w:cs="BIZ UDMincho"/>
                <w:sz w:val="24"/>
                <w:szCs w:val="24"/>
              </w:rPr>
              <w:t xml:space="preserve">住所　</w:t>
            </w:r>
          </w:p>
          <w:p w14:paraId="2341B809" w14:textId="352BD72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306EB1" w:rsidRPr="00173DDB">
              <w:rPr>
                <w:rFonts w:asciiTheme="minorEastAsia" w:eastAsiaTheme="minorEastAsia" w:hAnsiTheme="minorEastAsia" w:cs="BIZ UDMincho" w:hint="eastAsia"/>
                <w:sz w:val="24"/>
                <w:szCs w:val="24"/>
              </w:rPr>
              <w:t xml:space="preserve">　</w:t>
            </w:r>
            <w:r w:rsidRPr="00173DDB">
              <w:rPr>
                <w:rFonts w:asciiTheme="minorEastAsia" w:eastAsiaTheme="minorEastAsia" w:hAnsiTheme="minorEastAsia" w:cs="BIZ UDMincho"/>
                <w:sz w:val="24"/>
                <w:szCs w:val="24"/>
              </w:rPr>
              <w:t xml:space="preserve">氏名　</w:t>
            </w:r>
          </w:p>
        </w:tc>
        <w:tc>
          <w:tcPr>
            <w:tcW w:w="3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3DFF59" w14:textId="77777777" w:rsidR="000379DA" w:rsidRPr="00173DDB" w:rsidRDefault="00000000" w:rsidP="00DD202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※手数料欄</w:t>
            </w:r>
          </w:p>
          <w:p w14:paraId="3845C59E" w14:textId="77777777" w:rsidR="000379DA" w:rsidRPr="00173DDB" w:rsidRDefault="000379DA" w:rsidP="00DD202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0FC3D75C" w14:textId="77777777" w:rsidTr="00173DDB">
        <w:trPr>
          <w:trHeight w:val="371"/>
        </w:trPr>
        <w:tc>
          <w:tcPr>
            <w:tcW w:w="39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7ADC7" w14:textId="71E63C11" w:rsidR="000379DA" w:rsidRPr="00173DDB" w:rsidRDefault="00000000">
            <w:pPr>
              <w:pBdr>
                <w:top w:val="nil"/>
                <w:left w:val="nil"/>
                <w:bottom w:val="nil"/>
                <w:right w:val="nil"/>
                <w:between w:val="nil"/>
              </w:pBdr>
              <w:spacing w:line="240" w:lineRule="auto"/>
              <w:ind w:left="0" w:hanging="2"/>
              <w:jc w:val="center"/>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区　　　分</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272C6" w14:textId="77777777" w:rsidR="000379DA" w:rsidRPr="00173DDB" w:rsidRDefault="00000000">
            <w:pPr>
              <w:pBdr>
                <w:top w:val="nil"/>
                <w:left w:val="nil"/>
                <w:bottom w:val="nil"/>
                <w:right w:val="nil"/>
                <w:between w:val="nil"/>
              </w:pBdr>
              <w:spacing w:line="240" w:lineRule="auto"/>
              <w:ind w:left="0" w:hanging="2"/>
              <w:jc w:val="center"/>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変　　更　　前</w:t>
            </w: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9FAB6" w14:textId="77777777" w:rsidR="000379DA" w:rsidRPr="00173DDB" w:rsidRDefault="00000000">
            <w:pPr>
              <w:pBdr>
                <w:top w:val="nil"/>
                <w:left w:val="nil"/>
                <w:bottom w:val="nil"/>
                <w:right w:val="nil"/>
                <w:between w:val="nil"/>
              </w:pBdr>
              <w:spacing w:line="240" w:lineRule="auto"/>
              <w:ind w:left="0" w:hanging="2"/>
              <w:jc w:val="center"/>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変　　更　　後</w:t>
            </w:r>
          </w:p>
        </w:tc>
      </w:tr>
      <w:tr w:rsidR="000379DA" w:rsidRPr="00173DDB" w14:paraId="1F2A1909" w14:textId="77777777" w:rsidTr="00D40C46">
        <w:trPr>
          <w:cantSplit/>
          <w:trHeight w:val="623"/>
        </w:trPr>
        <w:tc>
          <w:tcPr>
            <w:tcW w:w="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29A396"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開発行為の変更の概要</w:t>
            </w: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5900D" w14:textId="77777777" w:rsidR="000379DA" w:rsidRPr="00173DDB" w:rsidRDefault="00000000" w:rsidP="00D40C46">
            <w:pPr>
              <w:pBdr>
                <w:top w:val="nil"/>
                <w:left w:val="nil"/>
                <w:bottom w:val="nil"/>
                <w:right w:val="nil"/>
                <w:between w:val="nil"/>
              </w:pBdr>
              <w:spacing w:line="240" w:lineRule="auto"/>
              <w:ind w:left="240" w:hangingChars="101" w:hanging="24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１　開発区域に含まれる地域の名称</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242568"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BC2B9"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42F0AA25" w14:textId="77777777" w:rsidTr="00173DDB">
        <w:trPr>
          <w:cantSplit/>
          <w:trHeight w:val="445"/>
        </w:trPr>
        <w:tc>
          <w:tcPr>
            <w:tcW w:w="540" w:type="dxa"/>
            <w:vMerge/>
            <w:tcBorders>
              <w:top w:val="single" w:sz="4" w:space="0" w:color="000000"/>
              <w:left w:val="single" w:sz="4" w:space="0" w:color="000000"/>
              <w:bottom w:val="nil"/>
              <w:right w:val="single" w:sz="4" w:space="0" w:color="000000"/>
            </w:tcBorders>
            <w:tcMar>
              <w:left w:w="49" w:type="dxa"/>
              <w:right w:w="49" w:type="dxa"/>
            </w:tcMar>
            <w:vAlign w:val="center"/>
          </w:tcPr>
          <w:p w14:paraId="2D0F4257" w14:textId="77777777" w:rsidR="000379DA" w:rsidRPr="00173DDB" w:rsidRDefault="000379DA">
            <w:pPr>
              <w:pBdr>
                <w:top w:val="nil"/>
                <w:left w:val="nil"/>
                <w:bottom w:val="nil"/>
                <w:right w:val="nil"/>
                <w:between w:val="nil"/>
              </w:pBdr>
              <w:spacing w:line="276" w:lineRule="auto"/>
              <w:ind w:left="0" w:hanging="2"/>
              <w:jc w:val="left"/>
              <w:rPr>
                <w:rFonts w:asciiTheme="minorEastAsia" w:eastAsiaTheme="minorEastAsia" w:hAnsiTheme="minorEastAsia" w:cs="BIZ UDMincho"/>
                <w:sz w:val="24"/>
                <w:szCs w:val="24"/>
              </w:rPr>
            </w:pP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0D5CD"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２　開発区域の面積</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6FD47" w14:textId="6E0690F0" w:rsidR="000379DA" w:rsidRPr="00173DDB" w:rsidRDefault="00000000" w:rsidP="00DD2026">
            <w:pPr>
              <w:pBdr>
                <w:top w:val="nil"/>
                <w:left w:val="nil"/>
                <w:bottom w:val="nil"/>
                <w:right w:val="nil"/>
                <w:between w:val="nil"/>
              </w:pBdr>
              <w:spacing w:line="240" w:lineRule="auto"/>
              <w:ind w:left="0" w:hanging="2"/>
              <w:jc w:val="right"/>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w:t>
            </w: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F6488" w14:textId="5C3EBDDC" w:rsidR="000379DA" w:rsidRPr="00173DDB" w:rsidRDefault="00000000" w:rsidP="00DD2026">
            <w:pPr>
              <w:pBdr>
                <w:top w:val="nil"/>
                <w:left w:val="nil"/>
                <w:bottom w:val="nil"/>
                <w:right w:val="nil"/>
                <w:between w:val="nil"/>
              </w:pBdr>
              <w:spacing w:line="240" w:lineRule="auto"/>
              <w:ind w:left="0" w:hanging="2"/>
              <w:jc w:val="right"/>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p>
        </w:tc>
      </w:tr>
      <w:tr w:rsidR="000379DA" w:rsidRPr="00173DDB" w14:paraId="627CA9BD" w14:textId="77777777" w:rsidTr="00173DDB">
        <w:trPr>
          <w:cantSplit/>
          <w:trHeight w:val="523"/>
        </w:trPr>
        <w:tc>
          <w:tcPr>
            <w:tcW w:w="540" w:type="dxa"/>
            <w:vMerge/>
            <w:tcBorders>
              <w:top w:val="single" w:sz="4" w:space="0" w:color="000000"/>
              <w:left w:val="single" w:sz="4" w:space="0" w:color="000000"/>
              <w:bottom w:val="nil"/>
              <w:right w:val="single" w:sz="4" w:space="0" w:color="000000"/>
            </w:tcBorders>
            <w:tcMar>
              <w:left w:w="49" w:type="dxa"/>
              <w:right w:w="49" w:type="dxa"/>
            </w:tcMar>
            <w:vAlign w:val="center"/>
          </w:tcPr>
          <w:p w14:paraId="25BC2722" w14:textId="77777777" w:rsidR="000379DA" w:rsidRPr="00173DDB" w:rsidRDefault="000379DA">
            <w:pPr>
              <w:pBdr>
                <w:top w:val="nil"/>
                <w:left w:val="nil"/>
                <w:bottom w:val="nil"/>
                <w:right w:val="nil"/>
                <w:between w:val="nil"/>
              </w:pBdr>
              <w:spacing w:line="276" w:lineRule="auto"/>
              <w:ind w:left="0" w:hanging="2"/>
              <w:jc w:val="left"/>
              <w:rPr>
                <w:rFonts w:asciiTheme="minorEastAsia" w:eastAsiaTheme="minorEastAsia" w:hAnsiTheme="minorEastAsia" w:cs="BIZ UDMincho"/>
                <w:sz w:val="24"/>
                <w:szCs w:val="24"/>
              </w:rPr>
            </w:pP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60716"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３　予定建築物等の用途</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AB8A0"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99F9A"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38B0A9E2" w14:textId="77777777" w:rsidTr="00173DDB">
        <w:trPr>
          <w:cantSplit/>
          <w:trHeight w:val="518"/>
        </w:trPr>
        <w:tc>
          <w:tcPr>
            <w:tcW w:w="540" w:type="dxa"/>
            <w:vMerge/>
            <w:tcBorders>
              <w:top w:val="single" w:sz="4" w:space="0" w:color="000000"/>
              <w:left w:val="single" w:sz="4" w:space="0" w:color="000000"/>
              <w:bottom w:val="nil"/>
              <w:right w:val="single" w:sz="4" w:space="0" w:color="000000"/>
            </w:tcBorders>
            <w:tcMar>
              <w:left w:w="49" w:type="dxa"/>
              <w:right w:w="49" w:type="dxa"/>
            </w:tcMar>
            <w:vAlign w:val="center"/>
          </w:tcPr>
          <w:p w14:paraId="6388ACD9" w14:textId="77777777" w:rsidR="000379DA" w:rsidRPr="00173DDB" w:rsidRDefault="000379DA">
            <w:pPr>
              <w:pBdr>
                <w:top w:val="nil"/>
                <w:left w:val="nil"/>
                <w:bottom w:val="nil"/>
                <w:right w:val="nil"/>
                <w:between w:val="nil"/>
              </w:pBdr>
              <w:spacing w:line="276" w:lineRule="auto"/>
              <w:ind w:left="0" w:hanging="2"/>
              <w:jc w:val="left"/>
              <w:rPr>
                <w:rFonts w:asciiTheme="minorEastAsia" w:eastAsiaTheme="minorEastAsia" w:hAnsiTheme="minorEastAsia" w:cs="BIZ UDMincho"/>
                <w:sz w:val="24"/>
                <w:szCs w:val="24"/>
              </w:rPr>
            </w:pP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BDDF9"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４　工事施行者の住所氏名</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F4478"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26D1D"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3BA39D6E" w14:textId="77777777" w:rsidTr="00D40C46">
        <w:trPr>
          <w:cantSplit/>
          <w:trHeight w:val="623"/>
        </w:trPr>
        <w:tc>
          <w:tcPr>
            <w:tcW w:w="540" w:type="dxa"/>
            <w:vMerge/>
            <w:tcBorders>
              <w:top w:val="single" w:sz="4" w:space="0" w:color="000000"/>
              <w:left w:val="single" w:sz="4" w:space="0" w:color="000000"/>
              <w:bottom w:val="nil"/>
              <w:right w:val="single" w:sz="4" w:space="0" w:color="000000"/>
            </w:tcBorders>
            <w:tcMar>
              <w:left w:w="49" w:type="dxa"/>
              <w:right w:w="49" w:type="dxa"/>
            </w:tcMar>
            <w:vAlign w:val="center"/>
          </w:tcPr>
          <w:p w14:paraId="6C720D5A" w14:textId="77777777" w:rsidR="000379DA" w:rsidRPr="00173DDB" w:rsidRDefault="000379DA">
            <w:pPr>
              <w:pBdr>
                <w:top w:val="nil"/>
                <w:left w:val="nil"/>
                <w:bottom w:val="nil"/>
                <w:right w:val="nil"/>
                <w:between w:val="nil"/>
              </w:pBdr>
              <w:spacing w:line="276" w:lineRule="auto"/>
              <w:ind w:left="0" w:hanging="2"/>
              <w:jc w:val="left"/>
              <w:rPr>
                <w:rFonts w:asciiTheme="minorEastAsia" w:eastAsiaTheme="minorEastAsia" w:hAnsiTheme="minorEastAsia" w:cs="BIZ UDMincho"/>
                <w:sz w:val="24"/>
                <w:szCs w:val="24"/>
              </w:rPr>
            </w:pP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7361F" w14:textId="77777777" w:rsidR="000379DA" w:rsidRPr="00173DDB" w:rsidRDefault="00000000" w:rsidP="00D40C46">
            <w:pPr>
              <w:pBdr>
                <w:top w:val="nil"/>
                <w:left w:val="nil"/>
                <w:bottom w:val="nil"/>
                <w:right w:val="nil"/>
                <w:between w:val="nil"/>
              </w:pBdr>
              <w:spacing w:line="240" w:lineRule="auto"/>
              <w:ind w:left="240" w:hangingChars="101" w:hanging="24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５　法第３４条の該当号及び該当する理由</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429FC"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ABA9F3"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3624C860" w14:textId="77777777" w:rsidTr="00173DDB">
        <w:trPr>
          <w:cantSplit/>
          <w:trHeight w:val="452"/>
        </w:trPr>
        <w:tc>
          <w:tcPr>
            <w:tcW w:w="540" w:type="dxa"/>
            <w:vMerge/>
            <w:tcBorders>
              <w:top w:val="single" w:sz="4" w:space="0" w:color="000000"/>
              <w:left w:val="single" w:sz="4" w:space="0" w:color="000000"/>
              <w:bottom w:val="nil"/>
              <w:right w:val="single" w:sz="4" w:space="0" w:color="000000"/>
            </w:tcBorders>
            <w:tcMar>
              <w:left w:w="49" w:type="dxa"/>
              <w:right w:w="49" w:type="dxa"/>
            </w:tcMar>
            <w:vAlign w:val="center"/>
          </w:tcPr>
          <w:p w14:paraId="0EDB49C0" w14:textId="77777777" w:rsidR="000379DA" w:rsidRPr="00173DDB" w:rsidRDefault="000379DA">
            <w:pPr>
              <w:pBdr>
                <w:top w:val="nil"/>
                <w:left w:val="nil"/>
                <w:bottom w:val="nil"/>
                <w:right w:val="nil"/>
                <w:between w:val="nil"/>
              </w:pBdr>
              <w:spacing w:line="276" w:lineRule="auto"/>
              <w:ind w:left="0" w:hanging="2"/>
              <w:jc w:val="left"/>
              <w:rPr>
                <w:rFonts w:asciiTheme="minorEastAsia" w:eastAsiaTheme="minorEastAsia" w:hAnsiTheme="minorEastAsia" w:cs="BIZ UDMincho"/>
                <w:sz w:val="24"/>
                <w:szCs w:val="24"/>
              </w:rPr>
            </w:pPr>
          </w:p>
        </w:tc>
        <w:tc>
          <w:tcPr>
            <w:tcW w:w="34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8F47D" w14:textId="77777777" w:rsidR="000379DA" w:rsidRPr="00173DDB" w:rsidRDefault="00000000">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６　その他必要な事項</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8198E"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c>
          <w:tcPr>
            <w:tcW w:w="27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934A1" w14:textId="77777777" w:rsidR="000379DA" w:rsidRPr="00173DDB" w:rsidRDefault="000379DA">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1B7B67D5" w14:textId="77777777" w:rsidTr="00173DDB">
        <w:trPr>
          <w:trHeight w:val="512"/>
        </w:trPr>
        <w:tc>
          <w:tcPr>
            <w:tcW w:w="3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27D415" w14:textId="77777777"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開発許可の許可番号</w:t>
            </w:r>
          </w:p>
        </w:tc>
        <w:tc>
          <w:tcPr>
            <w:tcW w:w="63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FEEDC" w14:textId="7E98A495"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D40C46" w:rsidRPr="00173DDB">
              <w:rPr>
                <w:rFonts w:asciiTheme="minorEastAsia" w:eastAsiaTheme="minorEastAsia" w:hAnsiTheme="minorEastAsia" w:hint="eastAsia"/>
                <w:sz w:val="24"/>
                <w:szCs w:val="24"/>
              </w:rPr>
              <w:t xml:space="preserve">　　</w:t>
            </w:r>
            <w:r w:rsidRPr="00173DDB">
              <w:rPr>
                <w:rFonts w:asciiTheme="minorEastAsia" w:eastAsiaTheme="minorEastAsia" w:hAnsiTheme="minorEastAsia" w:cs="BIZ UDMincho"/>
                <w:sz w:val="24"/>
                <w:szCs w:val="24"/>
              </w:rPr>
              <w:t>年　　月　　日　　第　　　号</w:t>
            </w:r>
          </w:p>
        </w:tc>
      </w:tr>
      <w:tr w:rsidR="000379DA" w:rsidRPr="00173DDB" w14:paraId="7CF51130" w14:textId="77777777" w:rsidTr="00D40C46">
        <w:trPr>
          <w:trHeight w:val="623"/>
        </w:trPr>
        <w:tc>
          <w:tcPr>
            <w:tcW w:w="3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4B1E28" w14:textId="77777777"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変更の理由</w:t>
            </w:r>
          </w:p>
        </w:tc>
        <w:tc>
          <w:tcPr>
            <w:tcW w:w="63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0E52F" w14:textId="77777777" w:rsidR="000379DA" w:rsidRPr="00173DDB" w:rsidRDefault="000379DA"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782E9C44" w14:textId="77777777" w:rsidTr="00173DDB">
        <w:trPr>
          <w:trHeight w:val="432"/>
        </w:trPr>
        <w:tc>
          <w:tcPr>
            <w:tcW w:w="3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16BD3" w14:textId="77777777"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受付番号</w:t>
            </w:r>
          </w:p>
        </w:tc>
        <w:tc>
          <w:tcPr>
            <w:tcW w:w="63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27491" w14:textId="17B524C6" w:rsidR="000379DA" w:rsidRPr="00173DDB" w:rsidRDefault="00D40C46"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Pr="00173DDB">
              <w:rPr>
                <w:rFonts w:asciiTheme="minorEastAsia" w:eastAsiaTheme="minorEastAsia" w:hAnsiTheme="minorEastAsia" w:hint="eastAsia"/>
                <w:sz w:val="24"/>
                <w:szCs w:val="24"/>
              </w:rPr>
              <w:t xml:space="preserve">　　</w:t>
            </w:r>
            <w:r w:rsidRPr="00173DDB">
              <w:rPr>
                <w:rFonts w:asciiTheme="minorEastAsia" w:eastAsiaTheme="minorEastAsia" w:hAnsiTheme="minorEastAsia" w:cs="BIZ UDMincho"/>
                <w:sz w:val="24"/>
                <w:szCs w:val="24"/>
              </w:rPr>
              <w:t>年　　月　　日　　第　　　号</w:t>
            </w:r>
          </w:p>
        </w:tc>
      </w:tr>
      <w:tr w:rsidR="000379DA" w:rsidRPr="00173DDB" w14:paraId="18AAB99C" w14:textId="77777777" w:rsidTr="00173DDB">
        <w:trPr>
          <w:trHeight w:val="539"/>
        </w:trPr>
        <w:tc>
          <w:tcPr>
            <w:tcW w:w="3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DC262" w14:textId="77777777"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変更の許可に付した条件</w:t>
            </w:r>
          </w:p>
        </w:tc>
        <w:tc>
          <w:tcPr>
            <w:tcW w:w="63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6EFD0" w14:textId="77777777" w:rsidR="000379DA" w:rsidRPr="00173DDB" w:rsidRDefault="000379DA"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p>
        </w:tc>
      </w:tr>
      <w:tr w:rsidR="000379DA" w:rsidRPr="00173DDB" w14:paraId="2FF42A47" w14:textId="77777777" w:rsidTr="00173DDB">
        <w:trPr>
          <w:trHeight w:val="520"/>
        </w:trPr>
        <w:tc>
          <w:tcPr>
            <w:tcW w:w="32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9F4E3E" w14:textId="77777777" w:rsidR="000379DA" w:rsidRPr="00173DDB" w:rsidRDefault="00000000"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変更の許可の許可番号</w:t>
            </w:r>
          </w:p>
        </w:tc>
        <w:tc>
          <w:tcPr>
            <w:tcW w:w="63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97FAF" w14:textId="37A0BCB5" w:rsidR="000379DA" w:rsidRPr="00173DDB" w:rsidRDefault="00D40C46" w:rsidP="00D40C46">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Pr="00173DDB">
              <w:rPr>
                <w:rFonts w:asciiTheme="minorEastAsia" w:eastAsiaTheme="minorEastAsia" w:hAnsiTheme="minorEastAsia" w:hint="eastAsia"/>
                <w:sz w:val="24"/>
                <w:szCs w:val="24"/>
              </w:rPr>
              <w:t xml:space="preserve">　　</w:t>
            </w:r>
            <w:r w:rsidRPr="00173DDB">
              <w:rPr>
                <w:rFonts w:asciiTheme="minorEastAsia" w:eastAsiaTheme="minorEastAsia" w:hAnsiTheme="minorEastAsia" w:cs="BIZ UDMincho"/>
                <w:sz w:val="24"/>
                <w:szCs w:val="24"/>
              </w:rPr>
              <w:t>年　　月　　日　　第　　　号</w:t>
            </w:r>
          </w:p>
        </w:tc>
      </w:tr>
    </w:tbl>
    <w:p w14:paraId="4506A721" w14:textId="7C9172BA" w:rsidR="000379DA" w:rsidRDefault="00000000" w:rsidP="00173DDB">
      <w:pPr>
        <w:pBdr>
          <w:top w:val="nil"/>
          <w:left w:val="nil"/>
          <w:bottom w:val="nil"/>
          <w:right w:val="nil"/>
          <w:between w:val="nil"/>
        </w:pBdr>
        <w:spacing w:line="240" w:lineRule="auto"/>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備考</w:t>
      </w:r>
    </w:p>
    <w:p w14:paraId="103F836C" w14:textId="0895AF16" w:rsidR="00173DDB" w:rsidRDefault="00173DDB" w:rsidP="00173DDB">
      <w:pPr>
        <w:pBdr>
          <w:top w:val="nil"/>
          <w:left w:val="nil"/>
          <w:bottom w:val="nil"/>
          <w:right w:val="nil"/>
          <w:between w:val="nil"/>
        </w:pBdr>
        <w:adjustRightInd w:val="0"/>
        <w:snapToGrid w:val="0"/>
        <w:spacing w:line="160" w:lineRule="atLeast"/>
        <w:ind w:left="480" w:hangingChars="201" w:hanging="482"/>
        <w:rPr>
          <w:rFonts w:asciiTheme="minorEastAsia" w:eastAsiaTheme="minorEastAsia" w:hAnsiTheme="minorEastAsia" w:cs="BIZ UDMincho"/>
          <w:sz w:val="24"/>
          <w:szCs w:val="24"/>
        </w:rPr>
      </w:pPr>
      <w:r>
        <w:rPr>
          <w:rFonts w:asciiTheme="minorEastAsia" w:eastAsiaTheme="minorEastAsia" w:hAnsiTheme="minorEastAsia" w:cs="BIZ UDMincho" w:hint="eastAsia"/>
          <w:sz w:val="24"/>
          <w:szCs w:val="24"/>
        </w:rPr>
        <w:t xml:space="preserve">　１　</w:t>
      </w:r>
      <w:r w:rsidRPr="00173DDB">
        <w:rPr>
          <w:rFonts w:asciiTheme="minorEastAsia" w:eastAsiaTheme="minorEastAsia" w:hAnsiTheme="minorEastAsia" w:cs="BIZ UDMincho" w:hint="eastAsia"/>
          <w:sz w:val="24"/>
          <w:szCs w:val="24"/>
        </w:rPr>
        <w:t>宅地造成及び特定盛土等規制法（昭和</w:t>
      </w:r>
      <w:r>
        <w:rPr>
          <w:rFonts w:asciiTheme="minorEastAsia" w:eastAsiaTheme="minorEastAsia" w:hAnsiTheme="minorEastAsia" w:cs="BIZ UDMincho" w:hint="eastAsia"/>
          <w:sz w:val="24"/>
          <w:szCs w:val="24"/>
        </w:rPr>
        <w:t>３６</w:t>
      </w:r>
      <w:r w:rsidRPr="00173DDB">
        <w:rPr>
          <w:rFonts w:asciiTheme="minorEastAsia" w:eastAsiaTheme="minorEastAsia" w:hAnsiTheme="minorEastAsia" w:cs="BIZ UDMincho"/>
          <w:sz w:val="24"/>
          <w:szCs w:val="24"/>
        </w:rPr>
        <w:t>年法律第</w:t>
      </w:r>
      <w:r>
        <w:rPr>
          <w:rFonts w:asciiTheme="minorEastAsia" w:eastAsiaTheme="minorEastAsia" w:hAnsiTheme="minorEastAsia" w:cs="BIZ UDMincho" w:hint="eastAsia"/>
          <w:sz w:val="24"/>
          <w:szCs w:val="24"/>
        </w:rPr>
        <w:t>１９１</w:t>
      </w:r>
      <w:r w:rsidRPr="00173DDB">
        <w:rPr>
          <w:rFonts w:asciiTheme="minorEastAsia" w:eastAsiaTheme="minorEastAsia" w:hAnsiTheme="minorEastAsia" w:cs="BIZ UDMincho"/>
          <w:sz w:val="24"/>
          <w:szCs w:val="24"/>
        </w:rPr>
        <w:t>号）第</w:t>
      </w:r>
      <w:r>
        <w:rPr>
          <w:rFonts w:asciiTheme="minorEastAsia" w:eastAsiaTheme="minorEastAsia" w:hAnsiTheme="minorEastAsia" w:cs="BIZ UDMincho" w:hint="eastAsia"/>
          <w:sz w:val="24"/>
          <w:szCs w:val="24"/>
        </w:rPr>
        <w:t>１０</w:t>
      </w:r>
      <w:r w:rsidRPr="00173DDB">
        <w:rPr>
          <w:rFonts w:asciiTheme="minorEastAsia" w:eastAsiaTheme="minorEastAsia" w:hAnsiTheme="minorEastAsia" w:cs="BIZ UDMincho"/>
          <w:sz w:val="24"/>
          <w:szCs w:val="24"/>
        </w:rPr>
        <w:t>条第１項の宅地造成等工事規制区域又は同法第</w:t>
      </w:r>
      <w:r>
        <w:rPr>
          <w:rFonts w:asciiTheme="minorEastAsia" w:eastAsiaTheme="minorEastAsia" w:hAnsiTheme="minorEastAsia" w:cs="BIZ UDMincho" w:hint="eastAsia"/>
          <w:sz w:val="24"/>
          <w:szCs w:val="24"/>
        </w:rPr>
        <w:t>２６</w:t>
      </w:r>
      <w:r w:rsidRPr="00173DDB">
        <w:rPr>
          <w:rFonts w:asciiTheme="minorEastAsia" w:eastAsiaTheme="minorEastAsia" w:hAnsiTheme="minorEastAsia" w:cs="BIZ UDMincho"/>
          <w:sz w:val="24"/>
          <w:szCs w:val="24"/>
        </w:rPr>
        <w:t>条第１項の特定盛土等規制区域においては、本許可を受けることにより、同法第</w:t>
      </w:r>
      <w:r>
        <w:rPr>
          <w:rFonts w:asciiTheme="minorEastAsia" w:eastAsiaTheme="minorEastAsia" w:hAnsiTheme="minorEastAsia" w:cs="BIZ UDMincho" w:hint="eastAsia"/>
          <w:sz w:val="24"/>
          <w:szCs w:val="24"/>
        </w:rPr>
        <w:t>１６</w:t>
      </w:r>
      <w:r w:rsidRPr="00173DDB">
        <w:rPr>
          <w:rFonts w:asciiTheme="minorEastAsia" w:eastAsiaTheme="minorEastAsia" w:hAnsiTheme="minorEastAsia" w:cs="BIZ UDMincho"/>
          <w:sz w:val="24"/>
          <w:szCs w:val="24"/>
        </w:rPr>
        <w:t>条第１項の宅地造成等に関する工事の変更許可又は同法第</w:t>
      </w:r>
      <w:r>
        <w:rPr>
          <w:rFonts w:asciiTheme="minorEastAsia" w:eastAsiaTheme="minorEastAsia" w:hAnsiTheme="minorEastAsia" w:cs="BIZ UDMincho" w:hint="eastAsia"/>
          <w:sz w:val="24"/>
          <w:szCs w:val="24"/>
        </w:rPr>
        <w:t>３５</w:t>
      </w:r>
      <w:r w:rsidRPr="00173DDB">
        <w:rPr>
          <w:rFonts w:asciiTheme="minorEastAsia" w:eastAsiaTheme="minorEastAsia" w:hAnsiTheme="minorEastAsia" w:cs="BIZ UDMincho"/>
          <w:sz w:val="24"/>
          <w:szCs w:val="24"/>
        </w:rPr>
        <w:t>条第１項の特定盛土等に関する工事の変更許可を受けたものとみなされます。</w:t>
      </w:r>
    </w:p>
    <w:p w14:paraId="30272844" w14:textId="1B2E09B9" w:rsidR="00173DDB" w:rsidRPr="008140FB" w:rsidRDefault="00173DDB" w:rsidP="00173DDB">
      <w:pPr>
        <w:adjustRightInd w:val="0"/>
        <w:snapToGrid w:val="0"/>
        <w:spacing w:line="160" w:lineRule="atLeast"/>
        <w:ind w:left="480" w:hangingChars="201" w:hanging="482"/>
        <w:rPr>
          <w:rFonts w:cs="BIZ UDMincho" w:hint="eastAsia"/>
          <w:sz w:val="24"/>
          <w:szCs w:val="24"/>
        </w:rPr>
      </w:pPr>
      <w:r>
        <w:rPr>
          <w:rFonts w:asciiTheme="minorEastAsia" w:eastAsiaTheme="minorEastAsia" w:hAnsiTheme="minorEastAsia" w:cs="BIZ UDMincho" w:hint="eastAsia"/>
          <w:sz w:val="24"/>
          <w:szCs w:val="24"/>
        </w:rPr>
        <w:t xml:space="preserve">　</w:t>
      </w:r>
      <w:r>
        <w:rPr>
          <w:rFonts w:cs="BIZ UDMincho" w:hint="eastAsia"/>
          <w:sz w:val="24"/>
          <w:szCs w:val="24"/>
        </w:rPr>
        <w:t>２</w:t>
      </w:r>
      <w:r>
        <w:rPr>
          <w:rFonts w:cs="BIZ UDMincho"/>
          <w:sz w:val="24"/>
          <w:szCs w:val="24"/>
        </w:rPr>
        <w:t xml:space="preserve">　申請者</w:t>
      </w:r>
      <w:r>
        <w:rPr>
          <w:rFonts w:cs="BIZ UDMincho" w:hint="eastAsia"/>
          <w:sz w:val="24"/>
          <w:szCs w:val="24"/>
        </w:rPr>
        <w:t>又は工事施行者</w:t>
      </w:r>
      <w:r>
        <w:rPr>
          <w:rFonts w:cs="BIZ UDMincho"/>
          <w:sz w:val="24"/>
          <w:szCs w:val="24"/>
        </w:rPr>
        <w:t>が法人である場合には、「住所」は「所在地」を、「氏名」は「名称及び代表者の氏名」を記載してください。</w:t>
      </w:r>
    </w:p>
    <w:p w14:paraId="2B4685D1" w14:textId="0AEBE5FE" w:rsidR="000379DA" w:rsidRPr="00173DDB" w:rsidRDefault="00000000" w:rsidP="00173DDB">
      <w:pPr>
        <w:pBdr>
          <w:top w:val="nil"/>
          <w:left w:val="nil"/>
          <w:bottom w:val="nil"/>
          <w:right w:val="nil"/>
          <w:between w:val="nil"/>
        </w:pBdr>
        <w:adjustRightInd w:val="0"/>
        <w:snapToGrid w:val="0"/>
        <w:spacing w:line="160" w:lineRule="atLeast"/>
        <w:ind w:left="0" w:hanging="2"/>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173DDB">
        <w:rPr>
          <w:rFonts w:asciiTheme="minorEastAsia" w:eastAsiaTheme="minorEastAsia" w:hAnsiTheme="minorEastAsia" w:cs="BIZ UDMincho" w:hint="eastAsia"/>
          <w:sz w:val="24"/>
          <w:szCs w:val="24"/>
        </w:rPr>
        <w:t>３</w:t>
      </w:r>
      <w:r w:rsidRPr="00173DDB">
        <w:rPr>
          <w:rFonts w:asciiTheme="minorEastAsia" w:eastAsiaTheme="minorEastAsia" w:hAnsiTheme="minorEastAsia" w:cs="BIZ UDMincho"/>
          <w:sz w:val="24"/>
          <w:szCs w:val="24"/>
        </w:rPr>
        <w:t xml:space="preserve">　※のある欄は記入しないでください。</w:t>
      </w:r>
    </w:p>
    <w:p w14:paraId="4B885AD2" w14:textId="23BA67DA" w:rsidR="000379DA" w:rsidRPr="00173DDB" w:rsidRDefault="00000000" w:rsidP="00173DDB">
      <w:pPr>
        <w:pBdr>
          <w:top w:val="nil"/>
          <w:left w:val="nil"/>
          <w:bottom w:val="nil"/>
          <w:right w:val="nil"/>
          <w:between w:val="nil"/>
        </w:pBdr>
        <w:adjustRightInd w:val="0"/>
        <w:snapToGrid w:val="0"/>
        <w:spacing w:line="160" w:lineRule="atLeast"/>
        <w:ind w:leftChars="0" w:left="480" w:hangingChars="200" w:hanging="480"/>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173DDB">
        <w:rPr>
          <w:rFonts w:asciiTheme="minorEastAsia" w:eastAsiaTheme="minorEastAsia" w:hAnsiTheme="minorEastAsia" w:cs="BIZ UDMincho" w:hint="eastAsia"/>
          <w:sz w:val="24"/>
          <w:szCs w:val="24"/>
        </w:rPr>
        <w:t>４</w:t>
      </w:r>
      <w:r w:rsidRPr="00173DDB">
        <w:rPr>
          <w:rFonts w:asciiTheme="minorEastAsia" w:eastAsiaTheme="minorEastAsia" w:hAnsiTheme="minorEastAsia" w:cs="BIZ UDMincho"/>
          <w:sz w:val="24"/>
          <w:szCs w:val="24"/>
        </w:rPr>
        <w:t xml:space="preserve">　法第３４条の該当号及び該当する理由の欄は、申請に係る開発行為の変更が市街化調整区域内において行われる場合に記載してください。</w:t>
      </w:r>
    </w:p>
    <w:p w14:paraId="49111776" w14:textId="2B1B1751" w:rsidR="000379DA" w:rsidRPr="00173DDB" w:rsidRDefault="00000000" w:rsidP="00173DDB">
      <w:pPr>
        <w:pBdr>
          <w:top w:val="nil"/>
          <w:left w:val="nil"/>
          <w:bottom w:val="nil"/>
          <w:right w:val="nil"/>
          <w:between w:val="nil"/>
        </w:pBdr>
        <w:adjustRightInd w:val="0"/>
        <w:snapToGrid w:val="0"/>
        <w:spacing w:line="160" w:lineRule="atLeast"/>
        <w:ind w:leftChars="0" w:left="480" w:hangingChars="200" w:hanging="480"/>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173DDB">
        <w:rPr>
          <w:rFonts w:asciiTheme="minorEastAsia" w:eastAsiaTheme="minorEastAsia" w:hAnsiTheme="minorEastAsia" w:cs="BIZ UDMincho" w:hint="eastAsia"/>
          <w:sz w:val="24"/>
          <w:szCs w:val="24"/>
        </w:rPr>
        <w:t>５</w:t>
      </w:r>
      <w:r w:rsidRPr="00173DDB">
        <w:rPr>
          <w:rFonts w:asciiTheme="minorEastAsia" w:eastAsiaTheme="minorEastAsia" w:hAnsiTheme="minorEastAsia" w:cs="BIZ UDMincho"/>
          <w:sz w:val="24"/>
          <w:szCs w:val="24"/>
        </w:rPr>
        <w:t xml:space="preserve">　その他必要な事項の欄には、開発行為の変更を行うことについて、農地法その他の法令による許可、認可等を要する場合には、その手続きの状況を記載してください。</w:t>
      </w:r>
    </w:p>
    <w:p w14:paraId="20D2DF94" w14:textId="7DF4EF62" w:rsidR="000379DA" w:rsidRPr="00173DDB" w:rsidRDefault="00000000" w:rsidP="00173DDB">
      <w:pPr>
        <w:pBdr>
          <w:top w:val="nil"/>
          <w:left w:val="nil"/>
          <w:bottom w:val="nil"/>
          <w:right w:val="nil"/>
          <w:between w:val="nil"/>
        </w:pBdr>
        <w:adjustRightInd w:val="0"/>
        <w:snapToGrid w:val="0"/>
        <w:spacing w:line="160" w:lineRule="atLeast"/>
        <w:ind w:leftChars="0" w:left="480" w:hangingChars="200" w:hanging="480"/>
        <w:rPr>
          <w:rFonts w:asciiTheme="minorEastAsia" w:eastAsiaTheme="minorEastAsia" w:hAnsiTheme="minorEastAsia" w:cs="BIZ UDMincho"/>
          <w:sz w:val="24"/>
          <w:szCs w:val="24"/>
        </w:rPr>
      </w:pPr>
      <w:r w:rsidRPr="00173DDB">
        <w:rPr>
          <w:rFonts w:asciiTheme="minorEastAsia" w:eastAsiaTheme="minorEastAsia" w:hAnsiTheme="minorEastAsia" w:cs="BIZ UDMincho"/>
          <w:sz w:val="24"/>
          <w:szCs w:val="24"/>
        </w:rPr>
        <w:t xml:space="preserve">　</w:t>
      </w:r>
      <w:r w:rsidR="00173DDB">
        <w:rPr>
          <w:rFonts w:asciiTheme="minorEastAsia" w:eastAsiaTheme="minorEastAsia" w:hAnsiTheme="minorEastAsia" w:cs="BIZ UDMincho" w:hint="eastAsia"/>
          <w:sz w:val="24"/>
          <w:szCs w:val="24"/>
        </w:rPr>
        <w:t>６</w:t>
      </w:r>
      <w:r w:rsidRPr="00173DDB">
        <w:rPr>
          <w:rFonts w:asciiTheme="minorEastAsia" w:eastAsiaTheme="minorEastAsia" w:hAnsiTheme="minorEastAsia" w:cs="BIZ UDMincho"/>
          <w:sz w:val="24"/>
          <w:szCs w:val="24"/>
        </w:rPr>
        <w:t xml:space="preserve">　開発行為の変更の概要（その他必要な事項の欄に記入した事項を除く。）は、変更前及び変更後の内容を対照させて記載してください。</w:t>
      </w:r>
    </w:p>
    <w:sectPr w:rsidR="000379DA" w:rsidRPr="00173DDB">
      <w:pgSz w:w="11906" w:h="16838"/>
      <w:pgMar w:top="1133" w:right="1133" w:bottom="1133" w:left="1133" w:header="1134" w:footer="335" w:gutter="0"/>
      <w:pgNumType w:start="31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Minch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DA"/>
    <w:rsid w:val="000379DA"/>
    <w:rsid w:val="00173DDB"/>
    <w:rsid w:val="00306EB1"/>
    <w:rsid w:val="00710891"/>
    <w:rsid w:val="00C74DC6"/>
    <w:rsid w:val="00D40C46"/>
    <w:rsid w:val="00DB3A1A"/>
    <w:rsid w:val="00DD2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B01D6"/>
  <w15:docId w15:val="{B0799909-1E5D-4E66-986C-C1B3CC11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spacing w:line="1" w:lineRule="atLeast"/>
      <w:ind w:leftChars="-1" w:left="-1" w:hangingChars="1" w:hanging="1"/>
      <w:jc w:val="both"/>
      <w:textDirection w:val="btLr"/>
      <w:textAlignment w:val="baseline"/>
      <w:outlineLvl w:val="0"/>
    </w:pPr>
    <w:rPr>
      <w:color w:val="000000"/>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ﾍｯﾀﾞｰ"/>
    <w:basedOn w:val="a"/>
    <w:pPr>
      <w:jc w:val="left"/>
    </w:pPr>
    <w:rPr>
      <w:rFonts w:hint="eastAsia"/>
      <w:sz w:val="21"/>
    </w:rPr>
  </w:style>
  <w:style w:type="character" w:customStyle="1" w:styleId="a5">
    <w:name w:val="脚注(標準)"/>
    <w:rPr>
      <w:w w:val="100"/>
      <w:position w:val="-1"/>
      <w:effect w:val="none"/>
      <w:vertAlign w:val="superscript"/>
      <w:cs w:val="0"/>
      <w:em w:val="none"/>
    </w:rPr>
  </w:style>
  <w:style w:type="character" w:customStyle="1" w:styleId="a6">
    <w:name w:val="脚注ｴﾘｱ(標準)"/>
    <w:basedOn w:val="a0"/>
    <w:rPr>
      <w:w w:val="100"/>
      <w:position w:val="-1"/>
      <w:effect w:val="none"/>
      <w:vertAlign w:val="baseline"/>
      <w:cs w:val="0"/>
      <w:em w:val="none"/>
    </w:rPr>
  </w:style>
  <w:style w:type="paragraph" w:customStyle="1" w:styleId="a7">
    <w:name w:val="本文ｲﾝﾃﾞﾝﾄ"/>
    <w:basedOn w:val="a"/>
    <w:pPr>
      <w:spacing w:before="120"/>
      <w:ind w:left="630" w:hanging="630"/>
      <w:jc w:val="left"/>
    </w:pPr>
    <w:rPr>
      <w:rFonts w:hint="eastAsia"/>
      <w:sz w:val="21"/>
    </w:rPr>
  </w:style>
  <w:style w:type="table" w:styleId="a8">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qFormat/>
    <w:pPr>
      <w:jc w:val="center"/>
    </w:pPr>
    <w:rPr>
      <w:sz w:val="18"/>
    </w:rPr>
  </w:style>
  <w:style w:type="character" w:customStyle="1" w:styleId="aa">
    <w:name w:val="記 (文字)"/>
    <w:rPr>
      <w:color w:val="000000"/>
      <w:w w:val="100"/>
      <w:position w:val="-1"/>
      <w:sz w:val="18"/>
      <w:effect w:val="none"/>
      <w:vertAlign w:val="baseline"/>
      <w:cs w:val="0"/>
      <w:em w:val="none"/>
    </w:rPr>
  </w:style>
  <w:style w:type="paragraph" w:styleId="ab">
    <w:name w:val="Closing"/>
    <w:basedOn w:val="a"/>
    <w:qFormat/>
    <w:pPr>
      <w:jc w:val="right"/>
    </w:pPr>
    <w:rPr>
      <w:sz w:val="18"/>
    </w:rPr>
  </w:style>
  <w:style w:type="character" w:customStyle="1" w:styleId="ac">
    <w:name w:val="結語 (文字)"/>
    <w:rPr>
      <w:color w:val="000000"/>
      <w:w w:val="100"/>
      <w:position w:val="-1"/>
      <w:sz w:val="18"/>
      <w:effect w:val="none"/>
      <w:vertAlign w:val="baseline"/>
      <w:cs w:val="0"/>
      <w:em w:val="none"/>
    </w:rPr>
  </w:style>
  <w:style w:type="paragraph" w:styleId="ad">
    <w:name w:val="header"/>
    <w:basedOn w:val="a"/>
    <w:qFormat/>
    <w:pPr>
      <w:tabs>
        <w:tab w:val="center" w:pos="4252"/>
        <w:tab w:val="right" w:pos="8504"/>
      </w:tabs>
    </w:pPr>
  </w:style>
  <w:style w:type="character" w:customStyle="1" w:styleId="ae">
    <w:name w:val="ヘッダー (文字)"/>
    <w:rPr>
      <w:color w:val="000000"/>
      <w:w w:val="100"/>
      <w:position w:val="-1"/>
      <w:effect w:val="none"/>
      <w:vertAlign w:val="baseline"/>
      <w:cs w:val="0"/>
      <w:em w:val="none"/>
    </w:rPr>
  </w:style>
  <w:style w:type="paragraph" w:styleId="af">
    <w:name w:val="footer"/>
    <w:basedOn w:val="a"/>
    <w:qFormat/>
    <w:pPr>
      <w:tabs>
        <w:tab w:val="center" w:pos="4252"/>
        <w:tab w:val="right" w:pos="8504"/>
      </w:tabs>
    </w:pPr>
  </w:style>
  <w:style w:type="character" w:customStyle="1" w:styleId="af0">
    <w:name w:val="フッター (文字)"/>
    <w:rPr>
      <w:color w:val="000000"/>
      <w:w w:val="100"/>
      <w:position w:val="-1"/>
      <w:effect w:val="none"/>
      <w:vertAlign w:val="baseline"/>
      <w:cs w:val="0"/>
      <w:em w:val="none"/>
    </w:rPr>
  </w:style>
  <w:style w:type="paragraph" w:styleId="af1">
    <w:name w:val="Balloon Text"/>
    <w:basedOn w:val="a"/>
    <w:qFormat/>
    <w:rPr>
      <w:rFonts w:ascii="Arial" w:eastAsia="ＭＳ ゴシック" w:hAnsi="Arial" w:cs="Times New Roman" w:hint="eastAsia"/>
      <w:sz w:val="18"/>
      <w:szCs w:val="18"/>
    </w:rPr>
  </w:style>
  <w:style w:type="character" w:customStyle="1" w:styleId="af2">
    <w:name w:val="吹き出し (文字)"/>
    <w:rPr>
      <w:rFonts w:ascii="Arial" w:eastAsia="ＭＳ ゴシック" w:hAnsi="Arial" w:cs="Times New Roman"/>
      <w:color w:val="000000"/>
      <w:w w:val="100"/>
      <w:position w:val="-1"/>
      <w:sz w:val="18"/>
      <w:szCs w:val="18"/>
      <w:effect w:val="none"/>
      <w:vertAlign w:val="baseline"/>
      <w:cs w:val="0"/>
      <w:em w:val="none"/>
    </w:rPr>
  </w:style>
  <w:style w:type="paragraph" w:customStyle="1" w:styleId="af3">
    <w:name w:val="一太郎"/>
    <w:pPr>
      <w:widowControl w:val="0"/>
      <w:suppressAutoHyphens/>
      <w:autoSpaceDE w:val="0"/>
      <w:autoSpaceDN w:val="0"/>
      <w:adjustRightInd w:val="0"/>
      <w:spacing w:line="262" w:lineRule="atLeast"/>
      <w:ind w:leftChars="-1" w:left="-1" w:hangingChars="1" w:hanging="1"/>
      <w:jc w:val="both"/>
      <w:textDirection w:val="btLr"/>
      <w:textAlignment w:val="top"/>
      <w:outlineLvl w:val="0"/>
    </w:pPr>
    <w:rPr>
      <w:rFonts w:ascii="Times New Roman" w:hAnsi="Times New Roman"/>
      <w:position w:val="-1"/>
    </w:rPr>
  </w:style>
  <w:style w:type="character" w:styleId="af4">
    <w:name w:val="Hyperlink"/>
    <w:qFormat/>
    <w:rPr>
      <w:color w:val="0563C1"/>
      <w:w w:val="100"/>
      <w:position w:val="-1"/>
      <w:u w:val="single"/>
      <w:effect w:val="none"/>
      <w:vertAlign w:val="baseline"/>
      <w:cs w:val="0"/>
      <w:em w:val="none"/>
    </w:r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S5JjyIRnjTd1DeDTcC9YpVizA==">CgMxLjA4AHIhMUN2Z1NkTHRCcWlRcWh0dHk4QVFJdEViZnNIOWp2QmNR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717</Characters>
  <Application>Microsoft Office Word</Application>
  <DocSecurity>0</DocSecurity>
  <Lines>5</Lines>
  <Paragraphs>1</Paragraphs>
  <ScaleCrop>false</ScaleCrop>
  <Company>nasushiobarashi</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蓮實 憲太</cp:lastModifiedBy>
  <cp:revision>7</cp:revision>
  <dcterms:created xsi:type="dcterms:W3CDTF">2023-06-07T07:59:00Z</dcterms:created>
  <dcterms:modified xsi:type="dcterms:W3CDTF">2025-01-29T01:39:00Z</dcterms:modified>
</cp:coreProperties>
</file>