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CBFB" w14:textId="1ADB1290" w:rsidR="00E9506D" w:rsidRDefault="00000000">
      <w:pPr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>様式第４号（第</w:t>
      </w:r>
      <w:r w:rsidR="00EF75B7">
        <w:rPr>
          <w:rFonts w:ascii="ＭＳ 明朝" w:eastAsia="ＭＳ 明朝" w:hAnsi="ＭＳ 明朝" w:cs="ＭＳ 明朝" w:hint="eastAsia"/>
          <w:sz w:val="24"/>
        </w:rPr>
        <w:t>５</w:t>
      </w:r>
      <w:r>
        <w:rPr>
          <w:rFonts w:ascii="BIZ UDMincho" w:eastAsia="BIZ UDMincho" w:hAnsi="BIZ UDMincho" w:cs="BIZ UDMincho"/>
          <w:sz w:val="24"/>
        </w:rPr>
        <w:t>条、第</w:t>
      </w:r>
      <w:r w:rsidR="00EF75B7">
        <w:rPr>
          <w:rFonts w:ascii="ＭＳ 明朝" w:eastAsia="ＭＳ 明朝" w:hAnsi="ＭＳ 明朝" w:cs="ＭＳ 明朝" w:hint="eastAsia"/>
          <w:sz w:val="24"/>
        </w:rPr>
        <w:t>９</w:t>
      </w:r>
      <w:r>
        <w:rPr>
          <w:rFonts w:ascii="BIZ UDMincho" w:eastAsia="BIZ UDMincho" w:hAnsi="BIZ UDMincho" w:cs="BIZ UDMincho"/>
          <w:sz w:val="24"/>
        </w:rPr>
        <w:t>条関係）</w:t>
      </w:r>
    </w:p>
    <w:p w14:paraId="29433C3E" w14:textId="77777777" w:rsidR="00E9506D" w:rsidRDefault="00E9506D">
      <w:pPr>
        <w:jc w:val="left"/>
        <w:rPr>
          <w:rFonts w:ascii="BIZ UDMincho" w:eastAsia="BIZ UDMincho" w:hAnsi="BIZ UDMincho" w:cs="BIZ UDMincho"/>
          <w:color w:val="000000"/>
          <w:sz w:val="24"/>
        </w:rPr>
      </w:pPr>
    </w:p>
    <w:tbl>
      <w:tblPr>
        <w:tblStyle w:val="af4"/>
        <w:tblW w:w="936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990"/>
        <w:gridCol w:w="750"/>
        <w:gridCol w:w="930"/>
        <w:gridCol w:w="945"/>
        <w:gridCol w:w="765"/>
        <w:gridCol w:w="930"/>
        <w:gridCol w:w="930"/>
        <w:gridCol w:w="930"/>
        <w:gridCol w:w="1022"/>
      </w:tblGrid>
      <w:tr w:rsidR="00E9506D" w14:paraId="07CABA83" w14:textId="77777777" w:rsidTr="00321FD0">
        <w:trPr>
          <w:trHeight w:val="816"/>
        </w:trPr>
        <w:tc>
          <w:tcPr>
            <w:tcW w:w="9360" w:type="dxa"/>
            <w:gridSpan w:val="10"/>
            <w:vAlign w:val="center"/>
          </w:tcPr>
          <w:p w14:paraId="136AEB1F" w14:textId="77777777" w:rsidR="00E9506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8"/>
                <w:szCs w:val="28"/>
              </w:rPr>
            </w:pPr>
            <w:r w:rsidRPr="00A933A5">
              <w:rPr>
                <w:rFonts w:ascii="BIZ UDMincho" w:eastAsia="BIZ UDMincho" w:hAnsi="BIZ UDMincho" w:cs="BIZ UDMincho"/>
                <w:color w:val="000000"/>
                <w:sz w:val="24"/>
              </w:rPr>
              <w:t>公共施設等の管理者一覧表</w:t>
            </w:r>
          </w:p>
        </w:tc>
      </w:tr>
      <w:tr w:rsidR="00E9506D" w14:paraId="49348684" w14:textId="77777777" w:rsidTr="00321FD0">
        <w:trPr>
          <w:cantSplit/>
          <w:trHeight w:val="689"/>
        </w:trPr>
        <w:tc>
          <w:tcPr>
            <w:tcW w:w="3838" w:type="dxa"/>
            <w:gridSpan w:val="4"/>
            <w:vAlign w:val="center"/>
          </w:tcPr>
          <w:p w14:paraId="0761FA8D" w14:textId="77777777" w:rsidR="00E9506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従前の公共施設等の有無</w:t>
            </w:r>
          </w:p>
        </w:tc>
        <w:tc>
          <w:tcPr>
            <w:tcW w:w="945" w:type="dxa"/>
            <w:vAlign w:val="center"/>
          </w:tcPr>
          <w:p w14:paraId="54D5A739" w14:textId="77777777" w:rsidR="00E9506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有・無</w:t>
            </w:r>
          </w:p>
        </w:tc>
        <w:tc>
          <w:tcPr>
            <w:tcW w:w="3555" w:type="dxa"/>
            <w:gridSpan w:val="4"/>
            <w:vAlign w:val="center"/>
          </w:tcPr>
          <w:p w14:paraId="237D11CC" w14:textId="77777777" w:rsidR="00E9506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新設公共施設等の有無</w:t>
            </w:r>
          </w:p>
        </w:tc>
        <w:tc>
          <w:tcPr>
            <w:tcW w:w="1022" w:type="dxa"/>
            <w:vAlign w:val="center"/>
          </w:tcPr>
          <w:p w14:paraId="10207BA8" w14:textId="77777777" w:rsidR="00E9506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有・無</w:t>
            </w:r>
          </w:p>
        </w:tc>
      </w:tr>
      <w:tr w:rsidR="00E9506D" w14:paraId="7DD0D9AA" w14:textId="77777777" w:rsidTr="00321FD0">
        <w:trPr>
          <w:cantSplit/>
          <w:trHeight w:val="368"/>
        </w:trPr>
        <w:tc>
          <w:tcPr>
            <w:tcW w:w="1168" w:type="dxa"/>
            <w:vMerge w:val="restart"/>
            <w:vAlign w:val="center"/>
          </w:tcPr>
          <w:p w14:paraId="7F194F6A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新旧対照図に付した記号</w:t>
            </w:r>
          </w:p>
        </w:tc>
        <w:tc>
          <w:tcPr>
            <w:tcW w:w="2670" w:type="dxa"/>
            <w:gridSpan w:val="3"/>
            <w:vAlign w:val="center"/>
          </w:tcPr>
          <w:p w14:paraId="09089111" w14:textId="77777777" w:rsidR="00E9506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従前の公共施設等</w:t>
            </w:r>
          </w:p>
        </w:tc>
        <w:tc>
          <w:tcPr>
            <w:tcW w:w="3570" w:type="dxa"/>
            <w:gridSpan w:val="4"/>
            <w:vAlign w:val="center"/>
          </w:tcPr>
          <w:p w14:paraId="28B200E2" w14:textId="77777777" w:rsidR="00E9506D" w:rsidRDefault="00000000">
            <w:pPr>
              <w:widowControl/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新設の公共施設等</w:t>
            </w:r>
          </w:p>
        </w:tc>
        <w:tc>
          <w:tcPr>
            <w:tcW w:w="930" w:type="dxa"/>
            <w:vMerge w:val="restart"/>
          </w:tcPr>
          <w:p w14:paraId="4FD8B16C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  <w:p w14:paraId="471B5579" w14:textId="77777777" w:rsidR="00E9506D" w:rsidRDefault="00000000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同意又は協議の別(結果)</w:t>
            </w:r>
          </w:p>
        </w:tc>
        <w:tc>
          <w:tcPr>
            <w:tcW w:w="1022" w:type="dxa"/>
            <w:vMerge w:val="restart"/>
            <w:vAlign w:val="center"/>
          </w:tcPr>
          <w:p w14:paraId="7EAAE99B" w14:textId="77777777" w:rsidR="00E9506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摘要</w:t>
            </w:r>
          </w:p>
        </w:tc>
      </w:tr>
      <w:tr w:rsidR="00E9506D" w14:paraId="1E66EA86" w14:textId="77777777" w:rsidTr="00321FD0">
        <w:trPr>
          <w:cantSplit/>
          <w:trHeight w:val="1465"/>
        </w:trPr>
        <w:tc>
          <w:tcPr>
            <w:tcW w:w="1168" w:type="dxa"/>
            <w:vMerge/>
            <w:vAlign w:val="center"/>
          </w:tcPr>
          <w:p w14:paraId="503B406C" w14:textId="77777777" w:rsidR="00E9506D" w:rsidRDefault="00E9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90" w:type="dxa"/>
            <w:vAlign w:val="center"/>
          </w:tcPr>
          <w:p w14:paraId="0C235E35" w14:textId="77777777" w:rsidR="00E9506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名称</w:t>
            </w:r>
          </w:p>
        </w:tc>
        <w:tc>
          <w:tcPr>
            <w:tcW w:w="750" w:type="dxa"/>
            <w:vAlign w:val="center"/>
          </w:tcPr>
          <w:p w14:paraId="43E1CB1B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管理者名</w:t>
            </w:r>
          </w:p>
        </w:tc>
        <w:tc>
          <w:tcPr>
            <w:tcW w:w="930" w:type="dxa"/>
            <w:vAlign w:val="center"/>
          </w:tcPr>
          <w:p w14:paraId="483998F5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廃止・</w:t>
            </w:r>
          </w:p>
          <w:p w14:paraId="64ADDA26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付替・</w:t>
            </w:r>
          </w:p>
          <w:p w14:paraId="7C96DA43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拡幅等の別</w:t>
            </w:r>
          </w:p>
        </w:tc>
        <w:tc>
          <w:tcPr>
            <w:tcW w:w="945" w:type="dxa"/>
            <w:vAlign w:val="center"/>
          </w:tcPr>
          <w:p w14:paraId="42404336" w14:textId="77777777" w:rsidR="00E9506D" w:rsidRDefault="00000000">
            <w:pPr>
              <w:jc w:val="center"/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vAlign w:val="center"/>
          </w:tcPr>
          <w:p w14:paraId="365F46A9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管理予定者</w:t>
            </w:r>
          </w:p>
        </w:tc>
        <w:tc>
          <w:tcPr>
            <w:tcW w:w="930" w:type="dxa"/>
            <w:vAlign w:val="center"/>
          </w:tcPr>
          <w:p w14:paraId="00268549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帰属予定者</w:t>
            </w:r>
          </w:p>
        </w:tc>
        <w:tc>
          <w:tcPr>
            <w:tcW w:w="930" w:type="dxa"/>
            <w:vAlign w:val="center"/>
          </w:tcPr>
          <w:p w14:paraId="60D3E45C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新設・</w:t>
            </w:r>
          </w:p>
          <w:p w14:paraId="3BEC8905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付替・</w:t>
            </w:r>
          </w:p>
          <w:p w14:paraId="7C5166BF" w14:textId="77777777" w:rsidR="00E9506D" w:rsidRDefault="00000000">
            <w:pPr>
              <w:rPr>
                <w:rFonts w:ascii="BIZ UDMincho" w:eastAsia="BIZ UDMincho" w:hAnsi="BIZ UDMincho" w:cs="BIZ UDMincho"/>
                <w:color w:val="000000"/>
                <w:sz w:val="24"/>
              </w:rPr>
            </w:pPr>
            <w:r>
              <w:rPr>
                <w:rFonts w:ascii="BIZ UDMincho" w:eastAsia="BIZ UDMincho" w:hAnsi="BIZ UDMincho" w:cs="BIZ UDMincho"/>
                <w:color w:val="000000"/>
                <w:sz w:val="24"/>
              </w:rPr>
              <w:t>拡幅等の別</w:t>
            </w:r>
          </w:p>
        </w:tc>
        <w:tc>
          <w:tcPr>
            <w:tcW w:w="930" w:type="dxa"/>
            <w:vMerge/>
          </w:tcPr>
          <w:p w14:paraId="59DF96BC" w14:textId="77777777" w:rsidR="00E9506D" w:rsidRDefault="00E9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22" w:type="dxa"/>
            <w:vMerge/>
            <w:vAlign w:val="center"/>
          </w:tcPr>
          <w:p w14:paraId="71A6931E" w14:textId="77777777" w:rsidR="00E9506D" w:rsidRDefault="00E950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</w:tr>
      <w:tr w:rsidR="00E9506D" w14:paraId="5C9DAEA3" w14:textId="77777777" w:rsidTr="00321FD0">
        <w:trPr>
          <w:trHeight w:val="6778"/>
        </w:trPr>
        <w:tc>
          <w:tcPr>
            <w:tcW w:w="1168" w:type="dxa"/>
          </w:tcPr>
          <w:p w14:paraId="6D3FDDA2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90" w:type="dxa"/>
          </w:tcPr>
          <w:p w14:paraId="46269094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750" w:type="dxa"/>
          </w:tcPr>
          <w:p w14:paraId="50855A00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30" w:type="dxa"/>
          </w:tcPr>
          <w:p w14:paraId="26DAA2D8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45" w:type="dxa"/>
          </w:tcPr>
          <w:p w14:paraId="2CA60113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765" w:type="dxa"/>
          </w:tcPr>
          <w:p w14:paraId="7784101D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30" w:type="dxa"/>
          </w:tcPr>
          <w:p w14:paraId="206B1D0D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30" w:type="dxa"/>
          </w:tcPr>
          <w:p w14:paraId="48464095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930" w:type="dxa"/>
          </w:tcPr>
          <w:p w14:paraId="4A286B32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  <w:tc>
          <w:tcPr>
            <w:tcW w:w="1022" w:type="dxa"/>
          </w:tcPr>
          <w:p w14:paraId="0BA5398E" w14:textId="77777777" w:rsidR="00E9506D" w:rsidRDefault="00E9506D">
            <w:pPr>
              <w:jc w:val="left"/>
              <w:rPr>
                <w:rFonts w:ascii="BIZ UDMincho" w:eastAsia="BIZ UDMincho" w:hAnsi="BIZ UDMincho" w:cs="BIZ UDMincho"/>
                <w:color w:val="000000"/>
                <w:sz w:val="24"/>
              </w:rPr>
            </w:pPr>
          </w:p>
        </w:tc>
      </w:tr>
    </w:tbl>
    <w:p w14:paraId="284189F1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備考</w:t>
      </w:r>
    </w:p>
    <w:p w14:paraId="7555BD83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１　開発区域の公共施設等について全て記入してください。</w:t>
      </w:r>
    </w:p>
    <w:p w14:paraId="7554380F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２　名称は、道路、水路、公園等種別ごとに記入してください。</w:t>
      </w:r>
    </w:p>
    <w:p w14:paraId="3AF77FD3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３　従前の公共施設等について、管理者と所有者が異なる場合は、括弧内に所有者名を記入してください。</w:t>
      </w:r>
    </w:p>
    <w:p w14:paraId="43EF9C8A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４　同意又は協議の別について、括弧内に同意の場合は有・無、協議の場合は成立・協議中の別を記入してください。</w:t>
      </w:r>
    </w:p>
    <w:p w14:paraId="5A5540A2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５　摘要欄には、公共施設等の面積を記入してください。また、同一物件に権利者が２名以上いる場合についても摘要欄にその旨記入してください。</w:t>
      </w:r>
    </w:p>
    <w:p w14:paraId="139D7347" w14:textId="77777777" w:rsidR="00E9506D" w:rsidRDefault="00000000">
      <w:pPr>
        <w:pBdr>
          <w:top w:val="nil"/>
          <w:left w:val="nil"/>
          <w:bottom w:val="nil"/>
          <w:right w:val="nil"/>
          <w:between w:val="nil"/>
        </w:pBdr>
        <w:ind w:left="714" w:hanging="714"/>
        <w:rPr>
          <w:rFonts w:ascii="BIZ UDMincho" w:eastAsia="BIZ UDMincho" w:hAnsi="BIZ UDMincho" w:cs="BIZ UDMincho"/>
          <w:sz w:val="24"/>
        </w:rPr>
      </w:pPr>
      <w:r>
        <w:rPr>
          <w:rFonts w:ascii="BIZ UDMincho" w:eastAsia="BIZ UDMincho" w:hAnsi="BIZ UDMincho" w:cs="BIZ UDMincho"/>
          <w:sz w:val="24"/>
        </w:rPr>
        <w:t xml:space="preserve">　　６　開発行為完了後、市に帰属される公共施設のうち、公園及び雨水浸透槽の管理ついて、市が行う管理は施設機能上の管理とし、除草及び清掃などの軽微な管理は、開発区域内の受益者住民又は開発事業者が行うものとします。</w:t>
      </w:r>
    </w:p>
    <w:sectPr w:rsidR="00E9506D">
      <w:pgSz w:w="11906" w:h="16838"/>
      <w:pgMar w:top="1134" w:right="1134" w:bottom="851" w:left="1134" w:header="720" w:footer="720" w:gutter="0"/>
      <w:pgNumType w:start="1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Mincho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6D"/>
    <w:rsid w:val="00321FD0"/>
    <w:rsid w:val="00A933A5"/>
    <w:rsid w:val="00E9506D"/>
    <w:rsid w:val="00E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DB9BB"/>
  <w15:docId w15:val="{83A4B21A-8E8A-4C97-A594-3BDE57ED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ﾘﾎﾟｰﾄﾜｰﾄﾞﾊﾟﾙ"/>
    <w:pPr>
      <w:autoSpaceDE w:val="0"/>
      <w:autoSpaceDN w:val="0"/>
      <w:adjustRightInd w:val="0"/>
      <w:ind w:firstLineChars="100" w:firstLine="280"/>
    </w:pPr>
    <w:rPr>
      <w:rFonts w:ascii="ＭＳ 明朝"/>
      <w:sz w:val="24"/>
      <w:szCs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/>
      <w:spacing w:val="16"/>
      <w:kern w:val="0"/>
      <w:sz w:val="24"/>
      <w:szCs w:val="26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/>
      <w:spacing w:val="20"/>
      <w:kern w:val="0"/>
      <w:sz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B36F0"/>
    <w:rPr>
      <w:rFonts w:cs="Times New Roman"/>
      <w:kern w:val="2"/>
      <w:sz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"/>
    <w:basedOn w:val="a"/>
    <w:link w:val="af"/>
    <w:uiPriority w:val="99"/>
    <w:rPr>
      <w:rFonts w:ascii="ＭＳ 明朝" w:hAnsi="ＭＳ 明朝"/>
      <w:sz w:val="24"/>
    </w:rPr>
  </w:style>
  <w:style w:type="character" w:customStyle="1" w:styleId="af">
    <w:name w:val="本文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f0">
    <w:name w:val="標準 + ＭＳ 明朝"/>
    <w:aliases w:val="12 pt,文字間隔広く  1.7 pt,文字の均等割り付け : なし"/>
    <w:basedOn w:val="a4"/>
    <w:rsid w:val="00992EF1"/>
    <w:pPr>
      <w:ind w:firstLineChars="0" w:firstLine="0"/>
      <w:jc w:val="center"/>
    </w:pPr>
    <w:rPr>
      <w:spacing w:val="15"/>
      <w:fitText w:val="2400" w:id="-1200383744"/>
    </w:rPr>
  </w:style>
  <w:style w:type="paragraph" w:styleId="af1">
    <w:name w:val="Balloon Text"/>
    <w:basedOn w:val="a"/>
    <w:link w:val="af2"/>
    <w:uiPriority w:val="99"/>
    <w:rsid w:val="00EF477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EF477F"/>
    <w:rPr>
      <w:rFonts w:ascii="Arial" w:eastAsia="ＭＳ ゴシック" w:hAnsi="Arial" w:cs="Times New Roman"/>
      <w:kern w:val="2"/>
      <w:sz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w+Lt0LqxNZIzW9LtCDzv0lHHMQ==">CgMxLjA4AHIhMVRHZFBWOGZxM1dyallDSFktNjhlaEFWNzhmTHlKWDc3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nasushiobarashi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蓮實 憲太</cp:lastModifiedBy>
  <cp:revision>4</cp:revision>
  <dcterms:created xsi:type="dcterms:W3CDTF">2023-08-14T05:26:00Z</dcterms:created>
  <dcterms:modified xsi:type="dcterms:W3CDTF">2023-08-25T04:55:00Z</dcterms:modified>
</cp:coreProperties>
</file>