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D67F" w14:textId="2408C7AE" w:rsidR="003E2300" w:rsidRPr="00B37369" w:rsidRDefault="00DB47E1" w:rsidP="002C3BD2">
      <w:pPr>
        <w:autoSpaceDE w:val="0"/>
        <w:autoSpaceDN w:val="0"/>
        <w:adjustRightInd w:val="0"/>
        <w:rPr>
          <w:color w:val="000000" w:themeColor="text1"/>
        </w:rPr>
      </w:pPr>
      <w:r w:rsidRPr="00B37369">
        <w:rPr>
          <w:rFonts w:hint="eastAsia"/>
          <w:color w:val="000000" w:themeColor="text1"/>
        </w:rPr>
        <w:t>様式第</w:t>
      </w:r>
      <w:r w:rsidR="007756A4">
        <w:rPr>
          <w:rFonts w:hint="eastAsia"/>
          <w:color w:val="000000" w:themeColor="text1"/>
        </w:rPr>
        <w:t>７</w:t>
      </w:r>
      <w:r w:rsidRPr="00B37369">
        <w:rPr>
          <w:rFonts w:hint="eastAsia"/>
          <w:color w:val="000000" w:themeColor="text1"/>
        </w:rPr>
        <w:t>号（第</w:t>
      </w:r>
      <w:r w:rsidR="008D0C74">
        <w:rPr>
          <w:rFonts w:hint="eastAsia"/>
          <w:color w:val="000000" w:themeColor="text1"/>
        </w:rPr>
        <w:t>９</w:t>
      </w:r>
      <w:r w:rsidR="002C3BD2" w:rsidRPr="00B37369">
        <w:rPr>
          <w:rFonts w:hint="eastAsia"/>
          <w:color w:val="000000" w:themeColor="text1"/>
        </w:rPr>
        <w:t>条関係）</w:t>
      </w:r>
    </w:p>
    <w:p w14:paraId="145B95F0" w14:textId="77777777" w:rsidR="002C3BD2" w:rsidRPr="00B37369" w:rsidRDefault="007F57FA" w:rsidP="007F57F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37369">
        <w:rPr>
          <w:rFonts w:hint="eastAsia"/>
          <w:color w:val="000000" w:themeColor="text1"/>
        </w:rPr>
        <w:t>土砂等管理台帳（　　　年　　月分）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417"/>
        <w:gridCol w:w="1418"/>
      </w:tblGrid>
      <w:tr w:rsidR="00B37369" w:rsidRPr="00B37369" w14:paraId="635B0A2B" w14:textId="77777777" w:rsidTr="00C56388">
        <w:tc>
          <w:tcPr>
            <w:tcW w:w="1838" w:type="dxa"/>
            <w:vAlign w:val="center"/>
          </w:tcPr>
          <w:p w14:paraId="1893DCD3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認可事業者名</w:t>
            </w:r>
          </w:p>
        </w:tc>
        <w:tc>
          <w:tcPr>
            <w:tcW w:w="2693" w:type="dxa"/>
            <w:vAlign w:val="center"/>
          </w:tcPr>
          <w:p w14:paraId="7B8B4CD0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認　可　番　号</w:t>
            </w:r>
          </w:p>
          <w:p w14:paraId="2A0EB050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</w:p>
          <w:p w14:paraId="108EC482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（認　可　期　間）</w:t>
            </w:r>
          </w:p>
        </w:tc>
        <w:tc>
          <w:tcPr>
            <w:tcW w:w="1985" w:type="dxa"/>
            <w:vAlign w:val="center"/>
          </w:tcPr>
          <w:p w14:paraId="501561BA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採取場の位置</w:t>
            </w:r>
          </w:p>
          <w:p w14:paraId="5F5306BE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</w:p>
          <w:p w14:paraId="0F368FA0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（採取場の面積）</w:t>
            </w:r>
          </w:p>
        </w:tc>
        <w:tc>
          <w:tcPr>
            <w:tcW w:w="1417" w:type="dxa"/>
            <w:vAlign w:val="center"/>
          </w:tcPr>
          <w:p w14:paraId="3B30B67B" w14:textId="77777777" w:rsidR="002C3800" w:rsidRPr="00B37369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埋立て等に</w:t>
            </w:r>
          </w:p>
          <w:p w14:paraId="56D55FDA" w14:textId="77777777" w:rsidR="002C3800" w:rsidRPr="00B37369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使用する</w:t>
            </w:r>
          </w:p>
          <w:p w14:paraId="52CB1FDC" w14:textId="77777777" w:rsidR="007F57FA" w:rsidRPr="00B37369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土砂等の量</w:t>
            </w:r>
          </w:p>
        </w:tc>
        <w:tc>
          <w:tcPr>
            <w:tcW w:w="1418" w:type="dxa"/>
            <w:vAlign w:val="center"/>
          </w:tcPr>
          <w:p w14:paraId="559229D1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業務管理者又は</w:t>
            </w:r>
            <w:r w:rsidR="002C3800" w:rsidRPr="00B37369">
              <w:rPr>
                <w:rFonts w:hint="eastAsia"/>
                <w:color w:val="000000" w:themeColor="text1"/>
              </w:rPr>
              <w:t>業</w:t>
            </w:r>
            <w:r w:rsidRPr="00B37369">
              <w:rPr>
                <w:rFonts w:hint="eastAsia"/>
                <w:color w:val="000000" w:themeColor="text1"/>
              </w:rPr>
              <w:t>務主任者の氏名</w:t>
            </w:r>
          </w:p>
        </w:tc>
      </w:tr>
      <w:tr w:rsidR="007F57FA" w:rsidRPr="00B37369" w14:paraId="2D2A71A8" w14:textId="77777777" w:rsidTr="00C56388">
        <w:tc>
          <w:tcPr>
            <w:tcW w:w="1838" w:type="dxa"/>
            <w:vAlign w:val="center"/>
          </w:tcPr>
          <w:p w14:paraId="36A20C42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01BD0464" w14:textId="77777777" w:rsidR="007F57FA" w:rsidRPr="00B37369" w:rsidRDefault="009E598A" w:rsidP="009E59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那塩</w:t>
            </w:r>
            <w:r w:rsidR="00A03A39" w:rsidRPr="00B37369">
              <w:rPr>
                <w:rFonts w:hint="eastAsia"/>
                <w:color w:val="000000" w:themeColor="text1"/>
              </w:rPr>
              <w:t>指令商</w:t>
            </w:r>
            <w:r w:rsidR="007F57FA" w:rsidRPr="00B37369">
              <w:rPr>
                <w:rFonts w:hint="eastAsia"/>
                <w:color w:val="000000" w:themeColor="text1"/>
              </w:rPr>
              <w:t>第　　号</w:t>
            </w:r>
          </w:p>
          <w:p w14:paraId="4B5E1D96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（　　年　月　日～</w:t>
            </w:r>
          </w:p>
          <w:p w14:paraId="74A1D23E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 xml:space="preserve">　年　月　日）</w:t>
            </w:r>
          </w:p>
        </w:tc>
        <w:tc>
          <w:tcPr>
            <w:tcW w:w="1985" w:type="dxa"/>
            <w:vAlign w:val="center"/>
          </w:tcPr>
          <w:p w14:paraId="7F0B81B1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777B562A" w14:textId="77777777" w:rsidR="002C3800" w:rsidRPr="00B37369" w:rsidRDefault="002C3800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14:paraId="51A574A1" w14:textId="77777777" w:rsidR="007F57FA" w:rsidRPr="00B37369" w:rsidRDefault="00853452" w:rsidP="0085345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 xml:space="preserve">（　</w:t>
            </w:r>
            <w:r w:rsidR="007F57FA" w:rsidRPr="00B37369">
              <w:rPr>
                <w:rFonts w:hint="eastAsia"/>
                <w:color w:val="000000" w:themeColor="text1"/>
              </w:rPr>
              <w:t xml:space="preserve">　　　</w:t>
            </w:r>
            <w:r w:rsidRPr="00B37369">
              <w:rPr>
                <w:rFonts w:hint="eastAsia"/>
                <w:color w:val="000000" w:themeColor="text1"/>
              </w:rPr>
              <w:t xml:space="preserve">　</w:t>
            </w:r>
            <w:r w:rsidR="007F57FA" w:rsidRPr="00B37369">
              <w:rPr>
                <w:rFonts w:hint="eastAsia"/>
                <w:color w:val="000000" w:themeColor="text1"/>
              </w:rPr>
              <w:t>㎡）</w:t>
            </w:r>
          </w:p>
        </w:tc>
        <w:tc>
          <w:tcPr>
            <w:tcW w:w="1417" w:type="dxa"/>
            <w:vAlign w:val="center"/>
          </w:tcPr>
          <w:p w14:paraId="53782991" w14:textId="77777777" w:rsidR="007F57FA" w:rsidRPr="00B37369" w:rsidRDefault="007F57FA" w:rsidP="002C380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㎥</w:t>
            </w:r>
          </w:p>
          <w:p w14:paraId="43DF7ACA" w14:textId="77777777" w:rsidR="008B222E" w:rsidRPr="00B37369" w:rsidRDefault="008B222E" w:rsidP="008B22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F766C6D" w14:textId="77777777" w:rsidR="007F57FA" w:rsidRPr="00B37369" w:rsidRDefault="007F57FA" w:rsidP="007F57FA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</w:tbl>
    <w:p w14:paraId="50570EC6" w14:textId="77777777" w:rsidR="007F57FA" w:rsidRPr="00B37369" w:rsidRDefault="007F57FA" w:rsidP="00853452">
      <w:pPr>
        <w:autoSpaceDE w:val="0"/>
        <w:autoSpaceDN w:val="0"/>
        <w:adjustRightInd w:val="0"/>
        <w:spacing w:line="240" w:lineRule="exact"/>
        <w:rPr>
          <w:color w:val="000000" w:themeColor="text1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843"/>
      </w:tblGrid>
      <w:tr w:rsidR="00B37369" w:rsidRPr="00B37369" w14:paraId="63EE892A" w14:textId="77777777" w:rsidTr="00C56388">
        <w:tc>
          <w:tcPr>
            <w:tcW w:w="1980" w:type="dxa"/>
            <w:vMerge w:val="restart"/>
            <w:tcBorders>
              <w:tl2br w:val="single" w:sz="4" w:space="0" w:color="auto"/>
            </w:tcBorders>
            <w:vAlign w:val="center"/>
          </w:tcPr>
          <w:p w14:paraId="36DEAC7B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178BA967" w14:textId="77777777" w:rsidR="001E1EFF" w:rsidRPr="00B37369" w:rsidRDefault="00BE3041" w:rsidP="00BE30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土　砂　等　の　採　取　場　所</w:t>
            </w:r>
          </w:p>
        </w:tc>
      </w:tr>
      <w:tr w:rsidR="00B37369" w:rsidRPr="00B37369" w14:paraId="7EE2203B" w14:textId="77777777" w:rsidTr="00C56388">
        <w:trPr>
          <w:trHeight w:val="463"/>
        </w:trPr>
        <w:tc>
          <w:tcPr>
            <w:tcW w:w="1980" w:type="dxa"/>
            <w:vMerge/>
            <w:vAlign w:val="center"/>
          </w:tcPr>
          <w:p w14:paraId="51110BAA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5F958D2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19D11E86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68CB0EE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E6C616B" w14:textId="77777777" w:rsidR="001E1EFF" w:rsidRPr="00B37369" w:rsidRDefault="001E1EFF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B37369" w:rsidRPr="00B37369" w14:paraId="2F6C1978" w14:textId="77777777" w:rsidTr="00C56388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3FB79E2" w14:textId="77777777" w:rsidR="002C3800" w:rsidRPr="00B37369" w:rsidRDefault="002C3800" w:rsidP="002C3800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B37369">
              <w:rPr>
                <w:rFonts w:hint="eastAsia"/>
                <w:color w:val="000000" w:themeColor="text1"/>
              </w:rPr>
              <w:t>土砂等の種類</w:t>
            </w:r>
          </w:p>
        </w:tc>
        <w:tc>
          <w:tcPr>
            <w:tcW w:w="1843" w:type="dxa"/>
            <w:vAlign w:val="center"/>
          </w:tcPr>
          <w:p w14:paraId="217FB616" w14:textId="77777777" w:rsidR="002C3800" w:rsidRPr="00B37369" w:rsidRDefault="002C3800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B791B72" w14:textId="77777777" w:rsidR="002C3800" w:rsidRPr="00B37369" w:rsidRDefault="002C3800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01EB9C2" w14:textId="77777777" w:rsidR="002C3800" w:rsidRPr="00B37369" w:rsidRDefault="002C3800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5C91D0C" w14:textId="77777777" w:rsidR="002C3800" w:rsidRPr="00B37369" w:rsidRDefault="002C3800" w:rsidP="002C3BD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CA788A" w:rsidRPr="00CA788A" w14:paraId="6FBA676E" w14:textId="77777777" w:rsidTr="00C56388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19EEB4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予定量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AE74EA0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6C024CB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4506354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AFF505A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</w:tc>
      </w:tr>
      <w:tr w:rsidR="00CA788A" w:rsidRPr="00CA788A" w14:paraId="57FBA8FC" w14:textId="77777777" w:rsidTr="00C56388"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D1EE5E3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</w:p>
          <w:p w14:paraId="05662A48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１日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70C673" w14:textId="77777777" w:rsidR="00C56388" w:rsidRPr="00CA788A" w:rsidRDefault="00C56388" w:rsidP="00C56388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707A0FC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15BB411F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4BBE0C37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4E77E89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4FEE1E77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D13AD1E" w14:textId="77777777" w:rsidR="002C3800" w:rsidRPr="00CA788A" w:rsidRDefault="00BE3041" w:rsidP="001E1EFF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76E55BB2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4F47D63" w14:textId="77777777" w:rsidTr="00C56388">
        <w:tc>
          <w:tcPr>
            <w:tcW w:w="1980" w:type="dxa"/>
            <w:vAlign w:val="center"/>
          </w:tcPr>
          <w:p w14:paraId="6C8EA5FC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２日</w:t>
            </w:r>
          </w:p>
        </w:tc>
        <w:tc>
          <w:tcPr>
            <w:tcW w:w="1843" w:type="dxa"/>
            <w:vAlign w:val="center"/>
          </w:tcPr>
          <w:p w14:paraId="3782979A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27FECDE2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52D0FE5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CC7B841" w14:textId="77777777" w:rsidR="002C3800" w:rsidRPr="00CA788A" w:rsidRDefault="002C3800" w:rsidP="00E30DE6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697C74D" w14:textId="77777777" w:rsidTr="00C56388">
        <w:tc>
          <w:tcPr>
            <w:tcW w:w="1980" w:type="dxa"/>
            <w:vAlign w:val="center"/>
          </w:tcPr>
          <w:p w14:paraId="627B2EC2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３日</w:t>
            </w:r>
          </w:p>
        </w:tc>
        <w:tc>
          <w:tcPr>
            <w:tcW w:w="1843" w:type="dxa"/>
            <w:vAlign w:val="center"/>
          </w:tcPr>
          <w:p w14:paraId="2ABDA29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8144E9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E17730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4A4EFF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86A3F5D" w14:textId="77777777" w:rsidTr="00C56388">
        <w:tc>
          <w:tcPr>
            <w:tcW w:w="1980" w:type="dxa"/>
            <w:vAlign w:val="center"/>
          </w:tcPr>
          <w:p w14:paraId="37C5C1B2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４日</w:t>
            </w:r>
          </w:p>
        </w:tc>
        <w:tc>
          <w:tcPr>
            <w:tcW w:w="1843" w:type="dxa"/>
            <w:vAlign w:val="center"/>
          </w:tcPr>
          <w:p w14:paraId="38A492B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C9D7A8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07182A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DAE07B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66E2F47" w14:textId="77777777" w:rsidTr="00C56388">
        <w:tc>
          <w:tcPr>
            <w:tcW w:w="1980" w:type="dxa"/>
            <w:vAlign w:val="center"/>
          </w:tcPr>
          <w:p w14:paraId="3F0D8477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５日</w:t>
            </w:r>
          </w:p>
        </w:tc>
        <w:tc>
          <w:tcPr>
            <w:tcW w:w="1843" w:type="dxa"/>
            <w:vAlign w:val="center"/>
          </w:tcPr>
          <w:p w14:paraId="049F8D1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7F5811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066AE0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E2FAF8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CD26FEB" w14:textId="77777777" w:rsidTr="00C56388">
        <w:tc>
          <w:tcPr>
            <w:tcW w:w="1980" w:type="dxa"/>
            <w:vAlign w:val="center"/>
          </w:tcPr>
          <w:p w14:paraId="6C189114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６日</w:t>
            </w:r>
          </w:p>
        </w:tc>
        <w:tc>
          <w:tcPr>
            <w:tcW w:w="1843" w:type="dxa"/>
            <w:vAlign w:val="center"/>
          </w:tcPr>
          <w:p w14:paraId="0582A7C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06A316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4F67FF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F989D2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E6EE959" w14:textId="77777777" w:rsidTr="00C56388">
        <w:tc>
          <w:tcPr>
            <w:tcW w:w="1980" w:type="dxa"/>
            <w:vAlign w:val="center"/>
          </w:tcPr>
          <w:p w14:paraId="501C572C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７日</w:t>
            </w:r>
          </w:p>
        </w:tc>
        <w:tc>
          <w:tcPr>
            <w:tcW w:w="1843" w:type="dxa"/>
            <w:vAlign w:val="center"/>
          </w:tcPr>
          <w:p w14:paraId="6A4913C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089204D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7A8DD5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441769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A163C4E" w14:textId="77777777" w:rsidTr="00C56388">
        <w:tc>
          <w:tcPr>
            <w:tcW w:w="1980" w:type="dxa"/>
            <w:vAlign w:val="center"/>
          </w:tcPr>
          <w:p w14:paraId="7FFAF683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８日</w:t>
            </w:r>
          </w:p>
        </w:tc>
        <w:tc>
          <w:tcPr>
            <w:tcW w:w="1843" w:type="dxa"/>
            <w:vAlign w:val="center"/>
          </w:tcPr>
          <w:p w14:paraId="59CFF11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96179D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B8C0F9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73DD4B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77564BD" w14:textId="77777777" w:rsidTr="00C56388">
        <w:tc>
          <w:tcPr>
            <w:tcW w:w="1980" w:type="dxa"/>
            <w:vAlign w:val="center"/>
          </w:tcPr>
          <w:p w14:paraId="421475A5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９日</w:t>
            </w:r>
          </w:p>
        </w:tc>
        <w:tc>
          <w:tcPr>
            <w:tcW w:w="1843" w:type="dxa"/>
            <w:vAlign w:val="center"/>
          </w:tcPr>
          <w:p w14:paraId="25F217C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387092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E77118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8E86B9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7004B36" w14:textId="77777777" w:rsidTr="00C56388">
        <w:tc>
          <w:tcPr>
            <w:tcW w:w="1980" w:type="dxa"/>
            <w:vAlign w:val="center"/>
          </w:tcPr>
          <w:p w14:paraId="7DA6866A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10日</w:t>
            </w:r>
          </w:p>
        </w:tc>
        <w:tc>
          <w:tcPr>
            <w:tcW w:w="1843" w:type="dxa"/>
            <w:vAlign w:val="center"/>
          </w:tcPr>
          <w:p w14:paraId="787F95F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1A89EC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CE15E1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CE2771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A20FC5F" w14:textId="77777777" w:rsidTr="00C56388">
        <w:tc>
          <w:tcPr>
            <w:tcW w:w="1980" w:type="dxa"/>
            <w:vAlign w:val="center"/>
          </w:tcPr>
          <w:p w14:paraId="01520899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11日</w:t>
            </w:r>
          </w:p>
        </w:tc>
        <w:tc>
          <w:tcPr>
            <w:tcW w:w="1843" w:type="dxa"/>
            <w:vAlign w:val="center"/>
          </w:tcPr>
          <w:p w14:paraId="43208EFA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319EBE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47BF57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2852D2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95A8D8C" w14:textId="77777777" w:rsidTr="00C56388">
        <w:tc>
          <w:tcPr>
            <w:tcW w:w="1980" w:type="dxa"/>
            <w:vAlign w:val="center"/>
          </w:tcPr>
          <w:p w14:paraId="2E7E7086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12日</w:t>
            </w:r>
          </w:p>
        </w:tc>
        <w:tc>
          <w:tcPr>
            <w:tcW w:w="1843" w:type="dxa"/>
            <w:vAlign w:val="center"/>
          </w:tcPr>
          <w:p w14:paraId="43AF9E5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35B663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46E608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9799BC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A012C94" w14:textId="77777777" w:rsidTr="00C56388">
        <w:tc>
          <w:tcPr>
            <w:tcW w:w="1980" w:type="dxa"/>
            <w:vAlign w:val="center"/>
          </w:tcPr>
          <w:p w14:paraId="71F4DC51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13日</w:t>
            </w:r>
          </w:p>
        </w:tc>
        <w:tc>
          <w:tcPr>
            <w:tcW w:w="1843" w:type="dxa"/>
            <w:vAlign w:val="center"/>
          </w:tcPr>
          <w:p w14:paraId="59B512E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2A3DF8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3C3C25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803848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5039F9E" w14:textId="77777777" w:rsidTr="00C56388">
        <w:tc>
          <w:tcPr>
            <w:tcW w:w="1980" w:type="dxa"/>
            <w:vAlign w:val="center"/>
          </w:tcPr>
          <w:p w14:paraId="5A18004E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14日</w:t>
            </w:r>
          </w:p>
        </w:tc>
        <w:tc>
          <w:tcPr>
            <w:tcW w:w="1843" w:type="dxa"/>
            <w:vAlign w:val="center"/>
          </w:tcPr>
          <w:p w14:paraId="65D0A8A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10E39D6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7199CB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C9D990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B7BB59C" w14:textId="77777777" w:rsidTr="00C56388">
        <w:tc>
          <w:tcPr>
            <w:tcW w:w="1980" w:type="dxa"/>
            <w:vAlign w:val="center"/>
          </w:tcPr>
          <w:p w14:paraId="370F4BBD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15日</w:t>
            </w:r>
          </w:p>
        </w:tc>
        <w:tc>
          <w:tcPr>
            <w:tcW w:w="1843" w:type="dxa"/>
            <w:vAlign w:val="center"/>
          </w:tcPr>
          <w:p w14:paraId="60D9553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CA82596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9B69AD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D5F48E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50489F83" w14:textId="77777777" w:rsidTr="00C56388">
        <w:tc>
          <w:tcPr>
            <w:tcW w:w="1980" w:type="dxa"/>
            <w:vAlign w:val="center"/>
          </w:tcPr>
          <w:p w14:paraId="43F2DB4B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16日</w:t>
            </w:r>
          </w:p>
        </w:tc>
        <w:tc>
          <w:tcPr>
            <w:tcW w:w="1843" w:type="dxa"/>
            <w:vAlign w:val="center"/>
          </w:tcPr>
          <w:p w14:paraId="56D399D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EC2E0B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534C5F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49B98F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41779FDD" w14:textId="77777777" w:rsidTr="00C56388">
        <w:tc>
          <w:tcPr>
            <w:tcW w:w="1980" w:type="dxa"/>
            <w:vAlign w:val="center"/>
          </w:tcPr>
          <w:p w14:paraId="0D1C45A0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17日</w:t>
            </w:r>
          </w:p>
        </w:tc>
        <w:tc>
          <w:tcPr>
            <w:tcW w:w="1843" w:type="dxa"/>
            <w:vAlign w:val="center"/>
          </w:tcPr>
          <w:p w14:paraId="10A7C73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F927CB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1C8773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2924BE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5BB516C" w14:textId="77777777" w:rsidTr="00C56388">
        <w:tc>
          <w:tcPr>
            <w:tcW w:w="1980" w:type="dxa"/>
            <w:vAlign w:val="center"/>
          </w:tcPr>
          <w:p w14:paraId="253CA6D1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18日</w:t>
            </w:r>
          </w:p>
        </w:tc>
        <w:tc>
          <w:tcPr>
            <w:tcW w:w="1843" w:type="dxa"/>
            <w:vAlign w:val="center"/>
          </w:tcPr>
          <w:p w14:paraId="22D8615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21B100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343036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CE69A5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68653321" w14:textId="77777777" w:rsidTr="00C56388">
        <w:tc>
          <w:tcPr>
            <w:tcW w:w="1980" w:type="dxa"/>
            <w:vAlign w:val="center"/>
          </w:tcPr>
          <w:p w14:paraId="6E2F6C08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19日</w:t>
            </w:r>
          </w:p>
        </w:tc>
        <w:tc>
          <w:tcPr>
            <w:tcW w:w="1843" w:type="dxa"/>
            <w:vAlign w:val="center"/>
          </w:tcPr>
          <w:p w14:paraId="2C5059E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2195DB7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D1066C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9449DC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9F50C96" w14:textId="77777777" w:rsidTr="00C56388">
        <w:tc>
          <w:tcPr>
            <w:tcW w:w="1980" w:type="dxa"/>
            <w:vAlign w:val="center"/>
          </w:tcPr>
          <w:p w14:paraId="0D676B68" w14:textId="77777777" w:rsidR="002C3800" w:rsidRPr="00CA788A" w:rsidRDefault="002C3800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20日</w:t>
            </w:r>
          </w:p>
        </w:tc>
        <w:tc>
          <w:tcPr>
            <w:tcW w:w="1843" w:type="dxa"/>
            <w:vAlign w:val="center"/>
          </w:tcPr>
          <w:p w14:paraId="5390364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E7EC57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06A3C40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6962AC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0AC780E" w14:textId="77777777" w:rsidTr="00C56388">
        <w:tc>
          <w:tcPr>
            <w:tcW w:w="1980" w:type="dxa"/>
            <w:vAlign w:val="center"/>
          </w:tcPr>
          <w:p w14:paraId="18F0919D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21日</w:t>
            </w:r>
          </w:p>
        </w:tc>
        <w:tc>
          <w:tcPr>
            <w:tcW w:w="1843" w:type="dxa"/>
            <w:vAlign w:val="center"/>
          </w:tcPr>
          <w:p w14:paraId="600EF393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8A3297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679A220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34D89CD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A94928F" w14:textId="77777777" w:rsidTr="00C56388">
        <w:tc>
          <w:tcPr>
            <w:tcW w:w="1980" w:type="dxa"/>
            <w:vAlign w:val="center"/>
          </w:tcPr>
          <w:p w14:paraId="63869138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22日</w:t>
            </w:r>
          </w:p>
        </w:tc>
        <w:tc>
          <w:tcPr>
            <w:tcW w:w="1843" w:type="dxa"/>
            <w:vAlign w:val="center"/>
          </w:tcPr>
          <w:p w14:paraId="3C7DECE8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5F658C6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6B86B44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BF7C02F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50B5D41" w14:textId="77777777" w:rsidTr="00C56388">
        <w:tc>
          <w:tcPr>
            <w:tcW w:w="1980" w:type="dxa"/>
            <w:vAlign w:val="center"/>
          </w:tcPr>
          <w:p w14:paraId="20C7365E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23日</w:t>
            </w:r>
          </w:p>
        </w:tc>
        <w:tc>
          <w:tcPr>
            <w:tcW w:w="1843" w:type="dxa"/>
            <w:vAlign w:val="center"/>
          </w:tcPr>
          <w:p w14:paraId="157D7364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8C0827F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C5AFA55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9427190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B1AEC94" w14:textId="77777777" w:rsidTr="00C56388">
        <w:tc>
          <w:tcPr>
            <w:tcW w:w="1980" w:type="dxa"/>
            <w:vAlign w:val="center"/>
          </w:tcPr>
          <w:p w14:paraId="50056C71" w14:textId="77777777" w:rsidR="001E1EFF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24日</w:t>
            </w:r>
          </w:p>
        </w:tc>
        <w:tc>
          <w:tcPr>
            <w:tcW w:w="1843" w:type="dxa"/>
            <w:vAlign w:val="center"/>
          </w:tcPr>
          <w:p w14:paraId="7B1DFF31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48D3FA54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737485A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6EDF6462" w14:textId="77777777" w:rsidR="001E1EFF" w:rsidRPr="00CA788A" w:rsidRDefault="001E1EFF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3D95A64" w14:textId="77777777" w:rsidTr="00C56388">
        <w:tc>
          <w:tcPr>
            <w:tcW w:w="1980" w:type="dxa"/>
            <w:vAlign w:val="center"/>
          </w:tcPr>
          <w:p w14:paraId="22F2AFAD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25日</w:t>
            </w:r>
          </w:p>
        </w:tc>
        <w:tc>
          <w:tcPr>
            <w:tcW w:w="1843" w:type="dxa"/>
            <w:vAlign w:val="center"/>
          </w:tcPr>
          <w:p w14:paraId="534A456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35489A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D31CFB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AF9951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A68EB5C" w14:textId="77777777" w:rsidTr="00C56388">
        <w:tc>
          <w:tcPr>
            <w:tcW w:w="1980" w:type="dxa"/>
            <w:vAlign w:val="center"/>
          </w:tcPr>
          <w:p w14:paraId="146D694D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26日</w:t>
            </w:r>
          </w:p>
        </w:tc>
        <w:tc>
          <w:tcPr>
            <w:tcW w:w="1843" w:type="dxa"/>
            <w:vAlign w:val="center"/>
          </w:tcPr>
          <w:p w14:paraId="446D609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31ECAA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F5268E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78F2AC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057E8DBF" w14:textId="77777777" w:rsidTr="00C56388">
        <w:tc>
          <w:tcPr>
            <w:tcW w:w="1980" w:type="dxa"/>
            <w:vAlign w:val="center"/>
          </w:tcPr>
          <w:p w14:paraId="161A04D0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27日</w:t>
            </w:r>
          </w:p>
        </w:tc>
        <w:tc>
          <w:tcPr>
            <w:tcW w:w="1843" w:type="dxa"/>
            <w:vAlign w:val="center"/>
          </w:tcPr>
          <w:p w14:paraId="7F37519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842DAC4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7CF45E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5B896D1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31A4229F" w14:textId="77777777" w:rsidTr="00C56388">
        <w:tc>
          <w:tcPr>
            <w:tcW w:w="1980" w:type="dxa"/>
            <w:vAlign w:val="center"/>
          </w:tcPr>
          <w:p w14:paraId="6310863E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28日</w:t>
            </w:r>
          </w:p>
        </w:tc>
        <w:tc>
          <w:tcPr>
            <w:tcW w:w="1843" w:type="dxa"/>
            <w:vAlign w:val="center"/>
          </w:tcPr>
          <w:p w14:paraId="0BFAD8A9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3156809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E901FB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A1D507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71A1A19A" w14:textId="77777777" w:rsidTr="00C56388">
        <w:tc>
          <w:tcPr>
            <w:tcW w:w="1980" w:type="dxa"/>
            <w:vAlign w:val="center"/>
          </w:tcPr>
          <w:p w14:paraId="00D0F53F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29日</w:t>
            </w:r>
          </w:p>
        </w:tc>
        <w:tc>
          <w:tcPr>
            <w:tcW w:w="1843" w:type="dxa"/>
            <w:vAlign w:val="center"/>
          </w:tcPr>
          <w:p w14:paraId="6B5D304D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112DF93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C17FB77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F17082E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063259B" w14:textId="77777777" w:rsidTr="00C56388">
        <w:tc>
          <w:tcPr>
            <w:tcW w:w="1980" w:type="dxa"/>
            <w:vAlign w:val="center"/>
          </w:tcPr>
          <w:p w14:paraId="60C1896E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30日</w:t>
            </w:r>
          </w:p>
        </w:tc>
        <w:tc>
          <w:tcPr>
            <w:tcW w:w="1843" w:type="dxa"/>
            <w:vAlign w:val="center"/>
          </w:tcPr>
          <w:p w14:paraId="7BC21DCB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0FDF6F8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09F87C9C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1CD1317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242B73B5" w14:textId="77777777" w:rsidTr="00C56388">
        <w:tc>
          <w:tcPr>
            <w:tcW w:w="1980" w:type="dxa"/>
            <w:vAlign w:val="center"/>
          </w:tcPr>
          <w:p w14:paraId="16A66575" w14:textId="77777777" w:rsidR="002C3800" w:rsidRPr="00CA788A" w:rsidRDefault="001E1EFF" w:rsidP="001E1EFF">
            <w:pPr>
              <w:autoSpaceDE w:val="0"/>
              <w:autoSpaceDN w:val="0"/>
              <w:adjustRightInd w:val="0"/>
              <w:jc w:val="center"/>
            </w:pPr>
            <w:r w:rsidRPr="00CA788A">
              <w:rPr>
                <w:rFonts w:hint="eastAsia"/>
              </w:rPr>
              <w:t>31日</w:t>
            </w:r>
          </w:p>
        </w:tc>
        <w:tc>
          <w:tcPr>
            <w:tcW w:w="1843" w:type="dxa"/>
            <w:vAlign w:val="center"/>
          </w:tcPr>
          <w:p w14:paraId="088EEB2F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6DE12DF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2ACFF92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71D56FB5" w14:textId="77777777" w:rsidR="002C3800" w:rsidRPr="00CA788A" w:rsidRDefault="002C3800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05055F1" w14:textId="77777777" w:rsidTr="00C56388">
        <w:tc>
          <w:tcPr>
            <w:tcW w:w="1980" w:type="dxa"/>
            <w:vAlign w:val="center"/>
          </w:tcPr>
          <w:p w14:paraId="3202B175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当月の合計</w:t>
            </w:r>
          </w:p>
          <w:p w14:paraId="2C5EB304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（Ａ）</w:t>
            </w:r>
          </w:p>
        </w:tc>
        <w:tc>
          <w:tcPr>
            <w:tcW w:w="1843" w:type="dxa"/>
            <w:vAlign w:val="center"/>
          </w:tcPr>
          <w:p w14:paraId="48066E4E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9C2759C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7426C240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0DF716A0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B2BB7E3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373A6F69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57D0D0DB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00E946DE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86FCD1F" w14:textId="77777777" w:rsidTr="00C56388">
        <w:tc>
          <w:tcPr>
            <w:tcW w:w="1980" w:type="dxa"/>
            <w:vAlign w:val="center"/>
          </w:tcPr>
          <w:p w14:paraId="74FDC73B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前月までの累計</w:t>
            </w:r>
          </w:p>
          <w:p w14:paraId="46D10F1E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（Ｂ）</w:t>
            </w:r>
          </w:p>
        </w:tc>
        <w:tc>
          <w:tcPr>
            <w:tcW w:w="1843" w:type="dxa"/>
            <w:vAlign w:val="center"/>
          </w:tcPr>
          <w:p w14:paraId="5D3DCAB0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2695A525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55ED42CC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0A287B75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E14E7D5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130EB64A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3673FB8B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1A85C1FD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88A" w:rsidRPr="00CA788A" w14:paraId="1205D5FB" w14:textId="77777777" w:rsidTr="00C56388">
        <w:tc>
          <w:tcPr>
            <w:tcW w:w="1980" w:type="dxa"/>
            <w:vAlign w:val="center"/>
          </w:tcPr>
          <w:p w14:paraId="141CD94F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distribute"/>
            </w:pPr>
            <w:r w:rsidRPr="00CA788A">
              <w:rPr>
                <w:rFonts w:hint="eastAsia"/>
              </w:rPr>
              <w:t>累計</w:t>
            </w:r>
          </w:p>
          <w:p w14:paraId="31C96445" w14:textId="77777777" w:rsidR="002C3800" w:rsidRPr="00CA788A" w:rsidRDefault="002C3800" w:rsidP="002C3800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（Ａ＋Ｂ）</w:t>
            </w:r>
          </w:p>
        </w:tc>
        <w:tc>
          <w:tcPr>
            <w:tcW w:w="1843" w:type="dxa"/>
            <w:vAlign w:val="center"/>
          </w:tcPr>
          <w:p w14:paraId="16188A3A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467BA0C5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14:paraId="0FD38D45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41DF5287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2F6DE34E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25B5EE25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14:paraId="4F7DCDDE" w14:textId="77777777" w:rsidR="002C3800" w:rsidRPr="00CA788A" w:rsidRDefault="00BE3041" w:rsidP="00BE3041">
            <w:pPr>
              <w:autoSpaceDE w:val="0"/>
              <w:autoSpaceDN w:val="0"/>
              <w:adjustRightInd w:val="0"/>
              <w:jc w:val="right"/>
            </w:pPr>
            <w:r w:rsidRPr="00CA788A">
              <w:rPr>
                <w:rFonts w:hint="eastAsia"/>
              </w:rPr>
              <w:t>㎥</w:t>
            </w:r>
          </w:p>
          <w:p w14:paraId="284FA1FB" w14:textId="77777777" w:rsidR="00853452" w:rsidRPr="00CA788A" w:rsidRDefault="00853452" w:rsidP="0085345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4EEAFB7" w14:textId="77777777" w:rsidR="002C3BD2" w:rsidRPr="00CA788A" w:rsidRDefault="00853452" w:rsidP="00853452">
      <w:pPr>
        <w:autoSpaceDE w:val="0"/>
        <w:autoSpaceDN w:val="0"/>
        <w:adjustRightInd w:val="0"/>
        <w:ind w:left="989" w:hangingChars="500" w:hanging="989"/>
      </w:pPr>
      <w:r w:rsidRPr="00CA788A">
        <w:rPr>
          <w:rFonts w:hint="eastAsia"/>
        </w:rPr>
        <w:t>（備考）１　この土砂等管理台帳は、認可採取場ごとに作成し、土砂等の採取場所ごとに１日当たりの搬入量を記入すること。</w:t>
      </w:r>
    </w:p>
    <w:p w14:paraId="53D7B56E" w14:textId="77777777" w:rsidR="001E1EFF" w:rsidRDefault="00C56388" w:rsidP="002C3BD2">
      <w:pPr>
        <w:autoSpaceDE w:val="0"/>
        <w:autoSpaceDN w:val="0"/>
        <w:adjustRightInd w:val="0"/>
      </w:pPr>
      <w:r w:rsidRPr="00CA788A">
        <w:rPr>
          <w:rFonts w:hint="eastAsia"/>
        </w:rPr>
        <w:t xml:space="preserve">　　　　２　「土砂等の種類」の欄には、「岩石」、「還元土石」、「建設</w:t>
      </w:r>
      <w:r>
        <w:rPr>
          <w:rFonts w:hint="eastAsia"/>
        </w:rPr>
        <w:t>発生土」等の区分を記入すること。</w:t>
      </w:r>
    </w:p>
    <w:sectPr w:rsidR="001E1EFF" w:rsidSect="00C56388">
      <w:pgSz w:w="11906" w:h="16838" w:code="9"/>
      <w:pgMar w:top="454" w:right="1247" w:bottom="284" w:left="1304" w:header="851" w:footer="992" w:gutter="0"/>
      <w:cols w:space="425"/>
      <w:docGrid w:type="linesAndChars" w:linePitch="292" w:charSpace="-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2596" w14:textId="77777777" w:rsidR="00915745" w:rsidRDefault="00915745" w:rsidP="002C3BD2">
      <w:r>
        <w:separator/>
      </w:r>
    </w:p>
  </w:endnote>
  <w:endnote w:type="continuationSeparator" w:id="0">
    <w:p w14:paraId="48335356" w14:textId="77777777" w:rsidR="00915745" w:rsidRDefault="00915745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E7C1" w14:textId="77777777" w:rsidR="00915745" w:rsidRDefault="00915745" w:rsidP="002C3BD2">
      <w:r>
        <w:separator/>
      </w:r>
    </w:p>
  </w:footnote>
  <w:footnote w:type="continuationSeparator" w:id="0">
    <w:p w14:paraId="7E882F13" w14:textId="77777777" w:rsidR="00915745" w:rsidRDefault="00915745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1E1EFF"/>
    <w:rsid w:val="002411F4"/>
    <w:rsid w:val="002C3800"/>
    <w:rsid w:val="002C3BD2"/>
    <w:rsid w:val="003E2300"/>
    <w:rsid w:val="00452E39"/>
    <w:rsid w:val="004D75B1"/>
    <w:rsid w:val="00543493"/>
    <w:rsid w:val="006C070A"/>
    <w:rsid w:val="00745396"/>
    <w:rsid w:val="007756A4"/>
    <w:rsid w:val="007A07A2"/>
    <w:rsid w:val="007F57FA"/>
    <w:rsid w:val="00816A8F"/>
    <w:rsid w:val="00853452"/>
    <w:rsid w:val="008B222E"/>
    <w:rsid w:val="008D0C74"/>
    <w:rsid w:val="00915745"/>
    <w:rsid w:val="00976FC8"/>
    <w:rsid w:val="00982656"/>
    <w:rsid w:val="009E598A"/>
    <w:rsid w:val="00A03A39"/>
    <w:rsid w:val="00AA7241"/>
    <w:rsid w:val="00B37369"/>
    <w:rsid w:val="00BE3041"/>
    <w:rsid w:val="00C4074C"/>
    <w:rsid w:val="00C56388"/>
    <w:rsid w:val="00CA788A"/>
    <w:rsid w:val="00D70738"/>
    <w:rsid w:val="00D90B7B"/>
    <w:rsid w:val="00D9275B"/>
    <w:rsid w:val="00DB47E1"/>
    <w:rsid w:val="00DC1B71"/>
    <w:rsid w:val="00E30DE6"/>
    <w:rsid w:val="00E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1D865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F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7F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16</cp:revision>
  <dcterms:created xsi:type="dcterms:W3CDTF">2020-09-25T07:31:00Z</dcterms:created>
  <dcterms:modified xsi:type="dcterms:W3CDTF">2025-01-30T04:07:00Z</dcterms:modified>
</cp:coreProperties>
</file>