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Meiryo" w:cs="Meiryo" w:eastAsia="Meiryo" w:hAnsi="Meiryo"/>
          <w:color w:val="000000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color w:val="000000"/>
          <w:sz w:val="22"/>
          <w:szCs w:val="22"/>
          <w:rtl w:val="0"/>
        </w:rPr>
        <w:t xml:space="preserve">令和　　年　　月　　日　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880" w:hanging="2"/>
        <w:rPr>
          <w:rFonts w:ascii="Meiryo" w:cs="Meiryo" w:eastAsia="Meiryo" w:hAnsi="Meiryo"/>
          <w:color w:val="000000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color w:val="000000"/>
          <w:sz w:val="22"/>
          <w:szCs w:val="22"/>
          <w:rtl w:val="0"/>
        </w:rPr>
        <w:t xml:space="preserve">　那須塩原市長　様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left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left"/>
        <w:rPr>
          <w:rFonts w:ascii="Meiryo" w:cs="Meiryo" w:eastAsia="Meiryo" w:hAnsi="Meiryo"/>
          <w:color w:val="000000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sz w:val="22"/>
          <w:szCs w:val="22"/>
          <w:rtl w:val="0"/>
        </w:rPr>
        <w:t xml:space="preserve">　　　　　　　　　　　　　　　　　　　　　　　 所在地</w:t>
      </w:r>
      <w:r w:rsidDel="00000000" w:rsidR="00000000" w:rsidRPr="00000000">
        <w:rPr>
          <w:rFonts w:ascii="Meiryo" w:cs="Meiryo" w:eastAsia="Meiryo" w:hAnsi="Meiryo"/>
          <w:color w:val="000000"/>
          <w:sz w:val="22"/>
          <w:szCs w:val="22"/>
          <w:rtl w:val="0"/>
        </w:rPr>
        <w:t xml:space="preserve">　　　　　　　　　　　　　　　　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598" w:firstLine="0"/>
        <w:jc w:val="right"/>
        <w:rPr>
          <w:rFonts w:ascii="Meiryo" w:cs="Meiryo" w:eastAsia="Meiryo" w:hAnsi="Meiryo"/>
          <w:color w:val="000000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color w:val="000000"/>
          <w:sz w:val="22"/>
          <w:szCs w:val="22"/>
          <w:rtl w:val="0"/>
        </w:rPr>
        <w:t xml:space="preserve">商号又は団体名　　　　　　　　　　　　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598" w:right="240" w:firstLine="0"/>
        <w:jc w:val="right"/>
        <w:rPr>
          <w:rFonts w:ascii="Meiryo" w:cs="Meiryo" w:eastAsia="Meiryo" w:hAnsi="Meiryo"/>
          <w:color w:val="000000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color w:val="000000"/>
          <w:sz w:val="22"/>
          <w:szCs w:val="22"/>
          <w:rtl w:val="0"/>
        </w:rPr>
        <w:t xml:space="preserve">代表者氏名　　　　　　　　　　　　　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eiryo" w:cs="Meiryo" w:eastAsia="Meiryo" w:hAnsi="Meiry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Meiryo" w:cs="Meiryo" w:eastAsia="Meiryo" w:hAnsi="Meiryo"/>
          <w:b w:val="1"/>
          <w:color w:val="000000"/>
        </w:rPr>
      </w:pPr>
      <w:r w:rsidDel="00000000" w:rsidR="00000000" w:rsidRPr="00000000">
        <w:rPr>
          <w:rFonts w:ascii="Meiryo" w:cs="Meiryo" w:eastAsia="Meiryo" w:hAnsi="Meiryo"/>
          <w:b w:val="1"/>
          <w:color w:val="000000"/>
          <w:rtl w:val="0"/>
        </w:rPr>
        <w:t xml:space="preserve">質　問　書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eiryo" w:cs="Meiryo" w:eastAsia="Meiryo" w:hAnsi="Meiry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2" w:firstLine="220"/>
        <w:jc w:val="left"/>
        <w:rPr>
          <w:rFonts w:ascii="Meiryo" w:cs="Meiryo" w:eastAsia="Meiryo" w:hAnsi="Meiryo"/>
          <w:color w:val="000000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color w:val="000000"/>
          <w:sz w:val="22"/>
          <w:szCs w:val="22"/>
          <w:rtl w:val="0"/>
        </w:rPr>
        <w:t xml:space="preserve">那須塩原市有財産利活用民間提案制度（寺子小学校跡地の利活用及びひがしなす保育園跡地の利活用）公募について、次のとおり質問します。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2" w:firstLine="220"/>
        <w:jc w:val="left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6"/>
        <w:gridCol w:w="5953"/>
        <w:tblGridChange w:id="0">
          <w:tblGrid>
            <w:gridCol w:w="3686"/>
            <w:gridCol w:w="5953"/>
          </w:tblGrid>
        </w:tblGridChange>
      </w:tblGrid>
      <w:tr>
        <w:trPr>
          <w:cantSplit w:val="0"/>
          <w:tblHeader w:val="0"/>
        </w:trPr>
        <w:tc>
          <w:tcPr>
            <w:shd w:fill="dbeef3" w:val="clea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eiryo" w:cs="Meiryo" w:eastAsia="Meiryo" w:hAnsi="Meiryo"/>
                <w:color w:val="000000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Meiryo" w:cs="Meiryo" w:eastAsia="Meiryo" w:hAnsi="Meiryo"/>
                <w:color w:val="000000"/>
                <w:sz w:val="22"/>
                <w:szCs w:val="22"/>
                <w:rtl w:val="0"/>
              </w:rPr>
              <w:t xml:space="preserve">募集要項、物件調書等の該当箇所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eiryo" w:cs="Meiryo" w:eastAsia="Meiryo" w:hAnsi="Meiryo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eiryo" w:cs="Meiryo" w:eastAsia="Meiryo" w:hAnsi="Meiryo"/>
                <w:color w:val="000000"/>
                <w:sz w:val="22"/>
                <w:szCs w:val="22"/>
                <w:rtl w:val="0"/>
              </w:rPr>
              <w:t xml:space="preserve">質問内容</w:t>
            </w:r>
          </w:p>
        </w:tc>
      </w:tr>
      <w:tr>
        <w:trPr>
          <w:cantSplit w:val="0"/>
          <w:trHeight w:val="923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eiryo" w:cs="Meiryo" w:eastAsia="Meiryo" w:hAnsi="Meiryo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eiryo" w:cs="Meiryo" w:eastAsia="Meiryo" w:hAnsi="Meiryo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eiryo" w:cs="Meiryo" w:eastAsia="Meiryo" w:hAnsi="Meiryo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eiryo" w:cs="Meiryo" w:eastAsia="Meiryo" w:hAnsi="Meiryo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eiryo" w:cs="Meiryo" w:eastAsia="Meiryo" w:hAnsi="Meiryo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eiryo" w:cs="Meiryo" w:eastAsia="Meiryo" w:hAnsi="Meiryo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eiryo" w:cs="Meiryo" w:eastAsia="Meiryo" w:hAnsi="Meiryo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eiryo" w:cs="Meiryo" w:eastAsia="Meiryo" w:hAnsi="Meiryo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eiryo" w:cs="Meiryo" w:eastAsia="Meiryo" w:hAnsi="Meiryo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eiryo" w:cs="Meiryo" w:eastAsia="Meiryo" w:hAnsi="Meiryo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eiryo" w:cs="Meiryo" w:eastAsia="Meiryo" w:hAnsi="Meiry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eiryo" w:cs="Meiryo" w:eastAsia="Meiryo" w:hAnsi="Meiry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eiryo" w:cs="Meiryo" w:eastAsia="Meiryo" w:hAnsi="Meiry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8" w:left="1418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eiryo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both"/>
      <w:rPr>
        <w:rFonts w:ascii="Meiryo" w:cs="Meiryo" w:eastAsia="Meiryo" w:hAnsi="Meiryo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Meiryo" w:cs="Meiryo" w:eastAsia="Meiryo" w:hAnsi="Meiryo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様式Ｃ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4"/>
        <w:szCs w:val="24"/>
        <w:lang w:val="en-US"/>
      </w:rPr>
    </w:rPrDefault>
    <w:pPrDefault>
      <w:pPr>
        <w:widowControl w:val="0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widowControl w:val="0"/>
      <w:suppressAutoHyphens w:val="1"/>
      <w:spacing w:line="1" w:lineRule="atLeast"/>
      <w:ind w:left="-1" w:leftChars="-1" w:hanging="1" w:hangingChars="1"/>
      <w:jc w:val="both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Note Heading"/>
    <w:basedOn w:val="a"/>
    <w:next w:val="a"/>
    <w:pPr>
      <w:jc w:val="center"/>
    </w:pPr>
  </w:style>
  <w:style w:type="table" w:styleId="a5">
    <w:name w:val="Table Grid"/>
    <w:basedOn w:val="a1"/>
    <w:pPr>
      <w:widowControl w:val="0"/>
      <w:suppressAutoHyphens w:val="1"/>
      <w:spacing w:line="1" w:lineRule="atLeast"/>
      <w:ind w:left="-1" w:leftChars="-1" w:hanging="1" w:hangingChars="1"/>
      <w:jc w:val="both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6">
    <w:name w:val="Closing"/>
    <w:basedOn w:val="a"/>
    <w:pPr>
      <w:jc w:val="right"/>
    </w:pPr>
  </w:style>
  <w:style w:type="paragraph" w:styleId="a7">
    <w:name w:val="footnote text"/>
    <w:basedOn w:val="a"/>
    <w:pPr>
      <w:jc w:val="left"/>
    </w:pPr>
  </w:style>
  <w:style w:type="character" w:styleId="a8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header"/>
    <w:basedOn w:val="a"/>
    <w:pPr>
      <w:tabs>
        <w:tab w:val="center" w:pos="4252"/>
        <w:tab w:val="right" w:pos="8504"/>
      </w:tabs>
    </w:pPr>
  </w:style>
  <w:style w:type="paragraph" w:styleId="ab">
    <w:name w:val="footer"/>
    <w:basedOn w:val="a"/>
    <w:pPr>
      <w:tabs>
        <w:tab w:val="center" w:pos="4252"/>
        <w:tab w:val="right" w:pos="8504"/>
      </w:tabs>
    </w:pPr>
  </w:style>
  <w:style w:type="character" w:styleId="ac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e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wiGMtZu8I1D71CU67c9Vs0oMiA==">CgMxLjAyCGguZ2pkZ3hzOAByITFoZWxPd2FSOU1xdmF2bldFQmpfWWYxOVRIQ1k1N0FmSw==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2015-09-08T01:53:00Z</dcterms:created>
  <dc:creator>那須塩原市</dc:creator>
</cp:coreProperties>
</file>