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様式第</w:t>
      </w:r>
      <w:r w:rsidDel="00000000" w:rsidR="00000000" w:rsidRPr="00000000">
        <w:rPr>
          <w:rFonts w:ascii="MS Mincho" w:cs="MS Mincho" w:eastAsia="MS Mincho" w:hAnsi="MS Mincho"/>
          <w:sz w:val="22"/>
          <w:szCs w:val="22"/>
          <w:rtl w:val="0"/>
        </w:rPr>
        <w:t xml:space="preserve">７</w:t>
      </w:r>
      <w:r w:rsidDel="00000000" w:rsidR="00000000" w:rsidRPr="00000000">
        <w:rPr>
          <w:rFonts w:ascii="MS Mincho" w:cs="MS Mincho" w:eastAsia="MS Mincho" w:hAnsi="MS Mincho"/>
          <w:color w:val="000000"/>
          <w:sz w:val="22"/>
          <w:szCs w:val="22"/>
          <w:rtl w:val="0"/>
        </w:rPr>
        <w:t xml:space="preserve">号</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MS Mincho" w:cs="MS Mincho" w:eastAsia="MS Mincho" w:hAnsi="MS Mincho"/>
          <w:color w:val="000000"/>
          <w:sz w:val="28"/>
          <w:szCs w:val="28"/>
        </w:rPr>
      </w:pPr>
      <w:r w:rsidDel="00000000" w:rsidR="00000000" w:rsidRPr="00000000">
        <w:rPr>
          <w:rFonts w:ascii="MS Mincho" w:cs="MS Mincho" w:eastAsia="MS Mincho" w:hAnsi="MS Mincho"/>
          <w:color w:val="000000"/>
          <w:sz w:val="28"/>
          <w:szCs w:val="28"/>
          <w:rtl w:val="0"/>
        </w:rPr>
        <w:t xml:space="preserve">履行実績等</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　履行実績</w:t>
      </w:r>
    </w:p>
    <w:tbl>
      <w:tblPr>
        <w:tblStyle w:val="Table1"/>
        <w:tblW w:w="929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1531"/>
        <w:gridCol w:w="2324"/>
        <w:gridCol w:w="1361"/>
        <w:gridCol w:w="1814"/>
        <w:tblGridChange w:id="0">
          <w:tblGrid>
            <w:gridCol w:w="1134"/>
            <w:gridCol w:w="1134"/>
            <w:gridCol w:w="1531"/>
            <w:gridCol w:w="2324"/>
            <w:gridCol w:w="1361"/>
            <w:gridCol w:w="1814"/>
          </w:tblGrid>
        </w:tblGridChange>
      </w:tblGrid>
      <w:tr>
        <w:trPr>
          <w:cantSplit w:val="1"/>
          <w:trHeight w:val="315" w:hRule="atLeast"/>
          <w:tblHeader w:val="0"/>
        </w:trPr>
        <w:tc>
          <w:tcPr>
            <w:vMerge w:val="restart"/>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発注者名</w:t>
            </w:r>
          </w:p>
        </w:tc>
        <w:tc>
          <w:tcPr>
            <w:vMerge w:val="restart"/>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受注者</w:t>
            </w:r>
          </w:p>
        </w:tc>
        <w:tc>
          <w:tcPr>
            <w:vMerge w:val="restart"/>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件名</w:t>
            </w:r>
          </w:p>
        </w:tc>
        <w:tc>
          <w:tcPr>
            <w:vMerge w:val="restart"/>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業務概要</w:t>
            </w:r>
          </w:p>
        </w:tc>
        <w:tc>
          <w:tcPr>
            <w:vMerge w:val="restart"/>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受注額</w:t>
              <w:br w:type="textWrapping"/>
              <w:t xml:space="preserve">（千円）</w:t>
            </w:r>
          </w:p>
        </w:tc>
        <w:tc>
          <w:tcPr>
            <w:tcBorders>
              <w:bottom w:color="000000" w:space="0" w:sz="4" w:val="dotted"/>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受注年月</w:t>
            </w:r>
          </w:p>
        </w:tc>
      </w:tr>
      <w:tr>
        <w:trPr>
          <w:cantSplit w:val="1"/>
          <w:trHeight w:val="390" w:hRule="atLeast"/>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完了（予定）年月</w:t>
            </w:r>
          </w:p>
        </w:tc>
      </w:tr>
      <w:tr>
        <w:trPr>
          <w:cantSplit w:val="1"/>
          <w:trHeight w:val="285" w:hRule="atLeast"/>
          <w:tblHeader w:val="0"/>
        </w:trPr>
        <w:tc>
          <w:tcPr>
            <w:vMerge w:val="restart"/>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51" w:hRule="atLeast"/>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00" w:hRule="atLeast"/>
          <w:tblHeader w:val="0"/>
        </w:trPr>
        <w:tc>
          <w:tcPr>
            <w:vMerge w:val="restart"/>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76" w:hRule="atLeast"/>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45" w:hRule="atLeast"/>
          <w:tblHeader w:val="0"/>
        </w:trPr>
        <w:tc>
          <w:tcPr>
            <w:vMerge w:val="restart"/>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70"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85" w:hRule="atLeast"/>
          <w:tblHeader w:val="0"/>
        </w:trPr>
        <w:tc>
          <w:tcPr>
            <w:vMerge w:val="restart"/>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97"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30" w:hRule="atLeast"/>
          <w:tblHeader w:val="0"/>
        </w:trPr>
        <w:tc>
          <w:tcPr>
            <w:vMerge w:val="restart"/>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64"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※１　</w:t>
      </w:r>
      <w:r w:rsidDel="00000000" w:rsidR="00000000" w:rsidRPr="00000000">
        <w:rPr>
          <w:rFonts w:ascii="MS Mincho" w:cs="MS Mincho" w:eastAsia="MS Mincho" w:hAnsi="MS Mincho"/>
          <w:sz w:val="16"/>
          <w:szCs w:val="16"/>
          <w:rtl w:val="0"/>
        </w:rPr>
        <w:t xml:space="preserve">令和８年度那須塩原市移住ガイドブック作成業務委託</w:t>
      </w:r>
      <w:r w:rsidDel="00000000" w:rsidR="00000000" w:rsidRPr="00000000">
        <w:rPr>
          <w:rFonts w:ascii="MS Mincho" w:cs="MS Mincho" w:eastAsia="MS Mincho" w:hAnsi="MS Mincho"/>
          <w:color w:val="000000"/>
          <w:sz w:val="16"/>
          <w:szCs w:val="16"/>
          <w:rtl w:val="0"/>
        </w:rPr>
        <w:t xml:space="preserve">に係る提案者の履行実績について、本業務との関連性の高いもの、受注額の大きいもの、履行時期の新しいものを中心に最大５件まで記載すること</w:t>
      </w:r>
      <w:r w:rsidDel="00000000" w:rsidR="00000000" w:rsidRPr="00000000">
        <w:rPr>
          <w:rFonts w:ascii="MS Mincho" w:cs="MS Mincho" w:eastAsia="MS Mincho" w:hAnsi="MS Mincho"/>
          <w:sz w:val="16"/>
          <w:szCs w:val="16"/>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業務担当（予定）者の経歴等</w:t>
      </w:r>
    </w:p>
    <w:tbl>
      <w:tblPr>
        <w:tblStyle w:val="Table2"/>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3686"/>
        <w:gridCol w:w="3685"/>
        <w:tblGridChange w:id="0">
          <w:tblGrid>
            <w:gridCol w:w="1984"/>
            <w:gridCol w:w="3686"/>
            <w:gridCol w:w="3685"/>
          </w:tblGrid>
        </w:tblGridChange>
      </w:tblGrid>
      <w:tr>
        <w:trPr>
          <w:cantSplit w:val="0"/>
          <w:trHeight w:val="375"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center"/>
              <w:rPr>
                <w:rFonts w:ascii="MS Mincho" w:cs="MS Mincho" w:eastAsia="MS Mincho" w:hAnsi="MS Mincho"/>
                <w:color w:val="000000"/>
                <w:sz w:val="21"/>
                <w:szCs w:val="21"/>
              </w:rPr>
            </w:pPr>
            <w:r w:rsidDel="00000000" w:rsidR="00000000" w:rsidRPr="00000000">
              <w:rPr>
                <w:rFonts w:ascii="MS Mincho" w:cs="MS Mincho" w:eastAsia="MS Mincho" w:hAnsi="MS Mincho"/>
                <w:sz w:val="21"/>
                <w:szCs w:val="21"/>
                <w:rtl w:val="0"/>
              </w:rPr>
              <w:t xml:space="preserve">統括</w:t>
            </w:r>
            <w:r w:rsidDel="00000000" w:rsidR="00000000" w:rsidRPr="00000000">
              <w:rPr>
                <w:rFonts w:ascii="MS Mincho" w:cs="MS Mincho" w:eastAsia="MS Mincho" w:hAnsi="MS Mincho"/>
                <w:color w:val="000000"/>
                <w:sz w:val="21"/>
                <w:szCs w:val="21"/>
                <w:rtl w:val="0"/>
              </w:rPr>
              <w:t xml:space="preserve">責任者</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center"/>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主担当者</w:t>
            </w:r>
          </w:p>
        </w:tc>
      </w:tr>
      <w:tr>
        <w:trPr>
          <w:cantSplit w:val="0"/>
          <w:trHeight w:val="620"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氏名</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所属</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実務経験年数</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0"/>
          <w:trHeight w:val="72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履行実績</w:t>
            </w:r>
          </w:p>
        </w:tc>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その他実務経歴に関する特記事項</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※１　業務ごとに業務責任者及び主担当者の経歴等を記載すること。</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※２　業務責任者、主担当者以外に本業務に携わる予定の者については、様式第６号（業務実施体制図）に記載すること。</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※３　業務責任者又は主担当者を複数配置する場合は、適宜欄を追加すること。</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rPr>
      </w:pPr>
      <w:r w:rsidDel="00000000" w:rsidR="00000000" w:rsidRPr="00000000">
        <w:rPr>
          <w:rFonts w:ascii="MS Mincho" w:cs="MS Mincho" w:eastAsia="MS Mincho" w:hAnsi="MS Mincho"/>
          <w:color w:val="000000"/>
          <w:sz w:val="16"/>
          <w:szCs w:val="16"/>
          <w:rtl w:val="0"/>
        </w:rPr>
        <w:t xml:space="preserve">※４　「１履行実績」に掲げた履行実績のうち携わったものがあるときは、その件名及び役割を履行実績欄に記載すること。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1wc0kny6vkU42raG3deL48ynA==">CgMxLjA4AHIhMVVReU9CY0ItdFdpNS1uWjdJNG02NDQ0Wm9kZzM5MXNO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