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4166" w14:textId="77777777" w:rsidR="005331E8" w:rsidRDefault="00000000">
      <w:pPr>
        <w:spacing w:line="167" w:lineRule="auto"/>
        <w:jc w:val="right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令和　　年　　月　　日　</w:t>
      </w:r>
    </w:p>
    <w:p w14:paraId="784AE73A" w14:textId="77777777" w:rsidR="005331E8" w:rsidRDefault="005331E8">
      <w:pPr>
        <w:spacing w:line="167" w:lineRule="auto"/>
        <w:jc w:val="right"/>
        <w:rPr>
          <w:rFonts w:ascii="メイリオ" w:eastAsia="メイリオ" w:hAnsi="メイリオ" w:cs="メイリオ"/>
          <w:sz w:val="22"/>
          <w:szCs w:val="22"/>
        </w:rPr>
      </w:pPr>
    </w:p>
    <w:p w14:paraId="6C95A1F7" w14:textId="77777777" w:rsidR="005331E8" w:rsidRDefault="00000000">
      <w:pPr>
        <w:spacing w:line="167" w:lineRule="auto"/>
        <w:ind w:firstLine="214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那須塩原市長　様</w:t>
      </w:r>
    </w:p>
    <w:p w14:paraId="43737159" w14:textId="77777777" w:rsidR="005331E8" w:rsidRDefault="005331E8">
      <w:pPr>
        <w:spacing w:line="167" w:lineRule="auto"/>
        <w:ind w:firstLine="214"/>
        <w:rPr>
          <w:rFonts w:ascii="メイリオ" w:eastAsia="メイリオ" w:hAnsi="メイリオ" w:cs="メイリオ"/>
          <w:sz w:val="22"/>
          <w:szCs w:val="22"/>
        </w:rPr>
      </w:pPr>
    </w:p>
    <w:p w14:paraId="3ED03D79" w14:textId="77777777" w:rsidR="005331E8" w:rsidRDefault="00000000">
      <w:pPr>
        <w:spacing w:line="167" w:lineRule="auto"/>
        <w:ind w:firstLine="5566"/>
        <w:jc w:val="left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所在地　　　　　　　　　　　　　　</w:t>
      </w:r>
    </w:p>
    <w:p w14:paraId="55D31223" w14:textId="77777777" w:rsidR="005331E8" w:rsidRDefault="00000000">
      <w:pPr>
        <w:spacing w:line="167" w:lineRule="auto"/>
        <w:ind w:firstLine="5566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商号又は団体名　　　　　　　　　　</w:t>
      </w:r>
    </w:p>
    <w:p w14:paraId="1D6BB7FC" w14:textId="77777777" w:rsidR="005331E8" w:rsidRDefault="00000000">
      <w:pPr>
        <w:spacing w:line="167" w:lineRule="auto"/>
        <w:ind w:firstLine="5566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color w:val="000000"/>
          <w:sz w:val="22"/>
          <w:szCs w:val="22"/>
        </w:rPr>
        <w:t xml:space="preserve">代表者氏名　　　　　　　　　　　</w:t>
      </w:r>
    </w:p>
    <w:p w14:paraId="487E0E45" w14:textId="77777777" w:rsidR="005331E8" w:rsidRDefault="005331E8">
      <w:pPr>
        <w:spacing w:line="167" w:lineRule="auto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6F65119" w14:textId="77777777" w:rsidR="005331E8" w:rsidRDefault="00000000">
      <w:pPr>
        <w:spacing w:line="167" w:lineRule="auto"/>
        <w:jc w:val="center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/>
          <w:b/>
          <w:bCs/>
          <w:sz w:val="24"/>
          <w:szCs w:val="24"/>
        </w:rPr>
        <w:t>事前相談申込書</w:t>
      </w:r>
    </w:p>
    <w:p w14:paraId="5291F25D" w14:textId="77777777" w:rsidR="005331E8" w:rsidRDefault="005331E8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</w:p>
    <w:p w14:paraId="440BC229" w14:textId="77777777" w:rsidR="005331E8" w:rsidRDefault="00000000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　那須塩原市有財産利活用民間提案制度（西那須野清掃センター跡地の利活用）の提案検討に当たり、下記のとおり事前相談を申し込みます。</w:t>
      </w:r>
    </w:p>
    <w:p w14:paraId="122479B6" w14:textId="77777777" w:rsidR="005331E8" w:rsidRDefault="005331E8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</w:p>
    <w:p w14:paraId="1C5DF44A" w14:textId="77777777" w:rsidR="005331E8" w:rsidRDefault="00000000">
      <w:pPr>
        <w:spacing w:line="167" w:lineRule="auto"/>
        <w:jc w:val="center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記</w:t>
      </w:r>
    </w:p>
    <w:p w14:paraId="5B71850F" w14:textId="77777777" w:rsidR="005331E8" w:rsidRDefault="005331E8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</w:p>
    <w:p w14:paraId="2D0A89E9" w14:textId="77777777" w:rsidR="005331E8" w:rsidRDefault="00000000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⑴　相談希望日時</w:t>
      </w:r>
      <w:r>
        <w:rPr>
          <w:rFonts w:ascii="メイリオ" w:eastAsia="メイリオ" w:hAnsi="メイリオ" w:cs="メイリオ"/>
          <w:sz w:val="22"/>
          <w:szCs w:val="22"/>
        </w:rPr>
        <w:t xml:space="preserve">　　　</w:t>
      </w:r>
    </w:p>
    <w:p w14:paraId="085973FC" w14:textId="4BF3699F" w:rsidR="005331E8" w:rsidRDefault="00000000">
      <w:pPr>
        <w:spacing w:line="167" w:lineRule="auto"/>
        <w:ind w:firstLine="428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第１希望　</w:t>
      </w:r>
      <w:r>
        <w:rPr>
          <w:rFonts w:ascii="メイリオ" w:eastAsia="メイリオ" w:hAnsi="メイリオ" w:cs="メイリオ"/>
          <w:sz w:val="22"/>
          <w:szCs w:val="22"/>
          <w:u w:val="single"/>
        </w:rPr>
        <w:t xml:space="preserve">　　月　　日（　）　　：　　～　　：</w:t>
      </w:r>
      <w:r w:rsidR="00D45D1D">
        <w:rPr>
          <w:rFonts w:ascii="メイリオ" w:eastAsia="メイリオ" w:hAnsi="メイリオ" w:cs="メイリオ" w:hint="eastAsia"/>
          <w:sz w:val="22"/>
          <w:szCs w:val="22"/>
          <w:u w:val="single"/>
        </w:rPr>
        <w:t xml:space="preserve">　　</w:t>
      </w:r>
    </w:p>
    <w:p w14:paraId="6AC330D5" w14:textId="77777777" w:rsidR="005331E8" w:rsidRDefault="00000000">
      <w:pPr>
        <w:spacing w:line="167" w:lineRule="auto"/>
        <w:ind w:firstLine="428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第２希望　</w:t>
      </w:r>
      <w:r>
        <w:rPr>
          <w:rFonts w:ascii="メイリオ" w:eastAsia="メイリオ" w:hAnsi="メイリオ" w:cs="メイリオ"/>
          <w:sz w:val="22"/>
          <w:szCs w:val="22"/>
          <w:u w:val="single"/>
        </w:rPr>
        <w:t xml:space="preserve">　　月　　日（　）　　：　　～　　：　　</w:t>
      </w:r>
    </w:p>
    <w:p w14:paraId="5D35549D" w14:textId="77777777" w:rsidR="005331E8" w:rsidRDefault="00000000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　　第３希望　</w:t>
      </w:r>
      <w:r>
        <w:rPr>
          <w:rFonts w:ascii="メイリオ" w:eastAsia="メイリオ" w:hAnsi="メイリオ" w:cs="メイリオ"/>
          <w:sz w:val="22"/>
          <w:szCs w:val="22"/>
          <w:u w:val="single"/>
        </w:rPr>
        <w:t xml:space="preserve">　　月　　日（　）　　：　　～　　：　　</w:t>
      </w:r>
    </w:p>
    <w:p w14:paraId="61FBE0D4" w14:textId="77777777" w:rsidR="005331E8" w:rsidRDefault="005331E8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</w:p>
    <w:p w14:paraId="16ECFE09" w14:textId="77777777" w:rsidR="005331E8" w:rsidRDefault="00000000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⑵　希望する実施方法</w:t>
      </w:r>
    </w:p>
    <w:p w14:paraId="1CDA4AA8" w14:textId="77777777" w:rsidR="005331E8" w:rsidRDefault="00000000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cs="ＭＳ ゴシック"/>
          <w:sz w:val="22"/>
          <w:szCs w:val="22"/>
        </w:rPr>
        <w:t>☐</w:t>
      </w:r>
      <w:r>
        <w:rPr>
          <w:rFonts w:ascii="メイリオ" w:eastAsia="メイリオ" w:hAnsi="メイリオ" w:cs="メイリオ"/>
          <w:sz w:val="22"/>
          <w:szCs w:val="22"/>
        </w:rPr>
        <w:t xml:space="preserve">対面　　</w:t>
      </w:r>
    </w:p>
    <w:p w14:paraId="7D6EC906" w14:textId="77777777" w:rsidR="005331E8" w:rsidRDefault="00000000">
      <w:pPr>
        <w:spacing w:line="167" w:lineRule="auto"/>
        <w:ind w:firstLine="428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>☐</w:t>
      </w:r>
      <w:r>
        <w:rPr>
          <w:rFonts w:ascii="メイリオ" w:eastAsia="メイリオ" w:hAnsi="メイリオ" w:cs="メイリオ"/>
          <w:sz w:val="22"/>
          <w:szCs w:val="22"/>
        </w:rPr>
        <w:t>オンライン</w:t>
      </w:r>
    </w:p>
    <w:p w14:paraId="1E22DBA6" w14:textId="77777777" w:rsidR="005331E8" w:rsidRDefault="005331E8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</w:p>
    <w:p w14:paraId="3A513B82" w14:textId="77777777" w:rsidR="005331E8" w:rsidRDefault="00000000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⑶　参加予定者</w:t>
      </w:r>
    </w:p>
    <w:sdt>
      <w:sdtPr>
        <w:tag w:val="goog_rdk_0"/>
        <w:id w:val="1308597219"/>
        <w:lock w:val="contentLocked"/>
      </w:sdtPr>
      <w:sdtContent>
        <w:tbl>
          <w:tblPr>
            <w:tblStyle w:val="af7"/>
            <w:tblW w:w="8865" w:type="dxa"/>
            <w:tblInd w:w="45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2655"/>
            <w:gridCol w:w="3105"/>
            <w:gridCol w:w="3105"/>
          </w:tblGrid>
          <w:tr w:rsidR="005331E8" w14:paraId="69E5CBBF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40"/>
            </w:trPr>
            <w:tc>
              <w:tcPr>
                <w:tcW w:w="26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BF6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964B9A6" w14:textId="77777777" w:rsidR="005331E8" w:rsidRDefault="00000000">
                <w:pPr>
                  <w:spacing w:line="167" w:lineRule="auto"/>
                  <w:jc w:val="center"/>
                  <w:rPr>
                    <w:rFonts w:ascii="メイリオ" w:eastAsia="メイリオ" w:hAnsi="メイリオ" w:cs="メイリオ"/>
                    <w:sz w:val="22"/>
                    <w:szCs w:val="22"/>
                  </w:rPr>
                </w:pPr>
                <w:r>
                  <w:rPr>
                    <w:rFonts w:ascii="メイリオ" w:eastAsia="メイリオ" w:hAnsi="メイリオ" w:cs="メイリオ"/>
                    <w:sz w:val="22"/>
                    <w:szCs w:val="22"/>
                  </w:rPr>
                  <w:t>所属</w:t>
                </w:r>
              </w:p>
            </w:tc>
            <w:tc>
              <w:tcPr>
                <w:tcW w:w="3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BF6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083303D4" w14:textId="77777777" w:rsidR="005331E8" w:rsidRDefault="00000000">
                <w:pPr>
                  <w:spacing w:line="167" w:lineRule="auto"/>
                  <w:jc w:val="center"/>
                  <w:rPr>
                    <w:rFonts w:ascii="メイリオ" w:eastAsia="メイリオ" w:hAnsi="メイリオ" w:cs="メイリオ"/>
                    <w:sz w:val="22"/>
                    <w:szCs w:val="22"/>
                  </w:rPr>
                </w:pPr>
                <w:r>
                  <w:rPr>
                    <w:rFonts w:ascii="メイリオ" w:eastAsia="メイリオ" w:hAnsi="メイリオ" w:cs="メイリオ"/>
                    <w:sz w:val="22"/>
                    <w:szCs w:val="22"/>
                  </w:rPr>
                  <w:t>役職</w:t>
                </w:r>
              </w:p>
            </w:tc>
            <w:tc>
              <w:tcPr>
                <w:tcW w:w="3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BF6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8268C6C" w14:textId="77777777" w:rsidR="005331E8" w:rsidRDefault="00000000">
                <w:pPr>
                  <w:spacing w:line="167" w:lineRule="auto"/>
                  <w:jc w:val="center"/>
                  <w:rPr>
                    <w:rFonts w:ascii="メイリオ" w:eastAsia="メイリオ" w:hAnsi="メイリオ" w:cs="メイリオ"/>
                    <w:sz w:val="22"/>
                    <w:szCs w:val="22"/>
                  </w:rPr>
                </w:pPr>
                <w:r>
                  <w:rPr>
                    <w:rFonts w:ascii="メイリオ" w:eastAsia="メイリオ" w:hAnsi="メイリオ" w:cs="メイリオ"/>
                    <w:sz w:val="22"/>
                    <w:szCs w:val="22"/>
                  </w:rPr>
                  <w:t>氏名</w:t>
                </w:r>
              </w:p>
            </w:tc>
          </w:tr>
          <w:tr w:rsidR="005331E8" w14:paraId="47B29D7D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40"/>
            </w:trPr>
            <w:tc>
              <w:tcPr>
                <w:tcW w:w="265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FC6474A" w14:textId="77777777" w:rsidR="005331E8" w:rsidRDefault="005331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10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4A9A0BF" w14:textId="77777777" w:rsidR="005331E8" w:rsidRDefault="005331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10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A88A86F" w14:textId="77777777" w:rsidR="005331E8" w:rsidRDefault="005331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</w:tr>
          <w:tr w:rsidR="005331E8" w14:paraId="46DB75DB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cantSplit/>
              <w:trHeight w:val="340"/>
            </w:trPr>
            <w:tc>
              <w:tcPr>
                <w:tcW w:w="265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A50A538" w14:textId="77777777" w:rsidR="005331E8" w:rsidRDefault="005331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10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2DF22E4" w14:textId="77777777" w:rsidR="005331E8" w:rsidRDefault="005331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10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54A84F4" w14:textId="77777777" w:rsidR="005331E8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</w:tr>
        </w:tbl>
      </w:sdtContent>
    </w:sdt>
    <w:p w14:paraId="6C453E14" w14:textId="77777777" w:rsidR="005331E8" w:rsidRDefault="005331E8">
      <w:pPr>
        <w:spacing w:line="167" w:lineRule="auto"/>
        <w:rPr>
          <w:rFonts w:ascii="メイリオ" w:eastAsia="メイリオ" w:hAnsi="メイリオ" w:cs="メイリオ"/>
          <w:sz w:val="22"/>
          <w:szCs w:val="22"/>
        </w:rPr>
      </w:pPr>
    </w:p>
    <w:p w14:paraId="376B7835" w14:textId="77777777" w:rsidR="005331E8" w:rsidRDefault="00000000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bookmarkStart w:id="0" w:name="_heading=h.gjdgxs" w:colFirst="0" w:colLast="0"/>
      <w:bookmarkEnd w:id="0"/>
      <w:r>
        <w:rPr>
          <w:rFonts w:ascii="メイリオ" w:eastAsia="メイリオ" w:hAnsi="メイリオ" w:cs="メイリオ"/>
          <w:b/>
          <w:bCs/>
          <w:sz w:val="22"/>
          <w:szCs w:val="22"/>
        </w:rPr>
        <w:t>⑷　提案を予定している事業の概要</w:t>
      </w:r>
    </w:p>
    <w:p w14:paraId="30EF554F" w14:textId="77777777" w:rsidR="005331E8" w:rsidRDefault="005331E8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bookmarkStart w:id="1" w:name="_heading=h.kn2nfh4yzdjh" w:colFirst="0" w:colLast="0"/>
      <w:bookmarkEnd w:id="1"/>
    </w:p>
    <w:p w14:paraId="68A8792F" w14:textId="77777777" w:rsidR="005331E8" w:rsidRDefault="005331E8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bookmarkStart w:id="2" w:name="_heading=h.wry0mwvfrfhv" w:colFirst="0" w:colLast="0"/>
      <w:bookmarkEnd w:id="2"/>
    </w:p>
    <w:p w14:paraId="223DF6D6" w14:textId="77777777" w:rsidR="005331E8" w:rsidRDefault="005331E8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bookmarkStart w:id="3" w:name="_heading=h.z9w6pte3c11" w:colFirst="0" w:colLast="0"/>
      <w:bookmarkEnd w:id="3"/>
    </w:p>
    <w:p w14:paraId="3E3345C3" w14:textId="77777777" w:rsidR="005331E8" w:rsidRDefault="005331E8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bookmarkStart w:id="4" w:name="_heading=h.8bewwft1ni7g" w:colFirst="0" w:colLast="0"/>
      <w:bookmarkEnd w:id="4"/>
    </w:p>
    <w:p w14:paraId="50081165" w14:textId="77777777" w:rsidR="005331E8" w:rsidRDefault="005331E8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bookmarkStart w:id="5" w:name="_heading=h.gz3vxf35p6mr" w:colFirst="0" w:colLast="0"/>
      <w:bookmarkEnd w:id="5"/>
    </w:p>
    <w:p w14:paraId="60903B70" w14:textId="77777777" w:rsidR="005331E8" w:rsidRDefault="005331E8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bookmarkStart w:id="6" w:name="_heading=h.2koxvnbj5e7w" w:colFirst="0" w:colLast="0"/>
      <w:bookmarkEnd w:id="6"/>
    </w:p>
    <w:p w14:paraId="1845192C" w14:textId="77777777" w:rsidR="005331E8" w:rsidRDefault="005331E8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bookmarkStart w:id="7" w:name="_heading=h.xgbx12ya8e1h" w:colFirst="0" w:colLast="0"/>
      <w:bookmarkEnd w:id="7"/>
    </w:p>
    <w:p w14:paraId="2DE36C86" w14:textId="77777777" w:rsidR="005331E8" w:rsidRDefault="005331E8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bookmarkStart w:id="8" w:name="_heading=h.wczexnxfm1t6" w:colFirst="0" w:colLast="0"/>
      <w:bookmarkEnd w:id="8"/>
    </w:p>
    <w:p w14:paraId="08C72BB9" w14:textId="77777777" w:rsidR="005331E8" w:rsidRDefault="005331E8">
      <w:pPr>
        <w:widowControl/>
        <w:spacing w:line="167" w:lineRule="auto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5BE4FFEB" w14:textId="77777777" w:rsidR="005331E8" w:rsidRDefault="005331E8">
      <w:pPr>
        <w:widowControl/>
        <w:spacing w:line="167" w:lineRule="auto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7B3ABE8C" w14:textId="77777777" w:rsidR="005331E8" w:rsidRDefault="00000000">
      <w:pPr>
        <w:spacing w:line="167" w:lineRule="auto"/>
        <w:rPr>
          <w:rFonts w:ascii="メイリオ" w:eastAsia="メイリオ" w:hAnsi="メイリオ" w:cs="メイリオ"/>
          <w:b/>
          <w:bCs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sz w:val="22"/>
          <w:szCs w:val="22"/>
        </w:rPr>
        <w:t>⑸　担当者連絡先</w:t>
      </w:r>
    </w:p>
    <w:sdt>
      <w:sdtPr>
        <w:tag w:val="goog_rdk_1"/>
        <w:id w:val="-1243007648"/>
        <w:lock w:val="contentLocked"/>
      </w:sdtPr>
      <w:sdtContent>
        <w:tbl>
          <w:tblPr>
            <w:tblStyle w:val="af8"/>
            <w:tblW w:w="8955" w:type="dxa"/>
            <w:tblInd w:w="39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2070"/>
            <w:gridCol w:w="2805"/>
            <w:gridCol w:w="1380"/>
            <w:gridCol w:w="2700"/>
          </w:tblGrid>
          <w:tr w:rsidR="005331E8" w14:paraId="48E08429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cantSplit/>
              <w:trHeight w:val="340"/>
            </w:trPr>
            <w:tc>
              <w:tcPr>
                <w:tcW w:w="2070" w:type="dxa"/>
                <w:shd w:val="clear" w:color="auto" w:fill="DEEBF6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7ACFB72" w14:textId="77777777" w:rsidR="005331E8" w:rsidRDefault="00000000">
                <w:pPr>
                  <w:spacing w:line="167" w:lineRule="auto"/>
                  <w:jc w:val="center"/>
                  <w:rPr>
                    <w:rFonts w:ascii="メイリオ" w:eastAsia="メイリオ" w:hAnsi="メイリオ" w:cs="メイリオ"/>
                    <w:sz w:val="22"/>
                    <w:szCs w:val="22"/>
                  </w:rPr>
                </w:pPr>
                <w:r>
                  <w:rPr>
                    <w:rFonts w:ascii="メイリオ" w:eastAsia="メイリオ" w:hAnsi="メイリオ" w:cs="メイリオ"/>
                    <w:sz w:val="22"/>
                    <w:szCs w:val="22"/>
                  </w:rPr>
                  <w:t>所属部署</w:t>
                </w:r>
              </w:p>
            </w:tc>
            <w:tc>
              <w:tcPr>
                <w:tcW w:w="280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236FE2F" w14:textId="77777777" w:rsidR="005331E8" w:rsidRDefault="005331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380" w:type="dxa"/>
                <w:shd w:val="clear" w:color="auto" w:fill="DEEBF6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2C22CA2" w14:textId="77777777" w:rsidR="005331E8" w:rsidRDefault="00000000">
                <w:pPr>
                  <w:spacing w:line="167" w:lineRule="auto"/>
                  <w:jc w:val="center"/>
                  <w:rPr>
                    <w:rFonts w:ascii="メイリオ" w:eastAsia="メイリオ" w:hAnsi="メイリオ" w:cs="メイリオ"/>
                    <w:sz w:val="22"/>
                    <w:szCs w:val="22"/>
                  </w:rPr>
                </w:pPr>
                <w:r>
                  <w:rPr>
                    <w:rFonts w:ascii="メイリオ" w:eastAsia="メイリオ" w:hAnsi="メイリオ" w:cs="メイリオ"/>
                    <w:sz w:val="22"/>
                    <w:szCs w:val="22"/>
                  </w:rPr>
                  <w:t>氏名</w:t>
                </w:r>
              </w:p>
            </w:tc>
            <w:tc>
              <w:tcPr>
                <w:tcW w:w="2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E3741B5" w14:textId="77777777" w:rsidR="005331E8" w:rsidRDefault="005331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</w:tr>
          <w:tr w:rsidR="005331E8" w14:paraId="4C29DAB0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cantSplit/>
              <w:trHeight w:val="340"/>
            </w:trPr>
            <w:tc>
              <w:tcPr>
                <w:tcW w:w="2070" w:type="dxa"/>
                <w:shd w:val="clear" w:color="auto" w:fill="DEEBF6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83AF6B4" w14:textId="77777777" w:rsidR="005331E8" w:rsidRDefault="00000000">
                <w:pPr>
                  <w:spacing w:line="167" w:lineRule="auto"/>
                  <w:jc w:val="center"/>
                  <w:rPr>
                    <w:rFonts w:ascii="メイリオ" w:eastAsia="メイリオ" w:hAnsi="メイリオ" w:cs="メイリオ"/>
                    <w:sz w:val="22"/>
                    <w:szCs w:val="22"/>
                  </w:rPr>
                </w:pPr>
                <w:r>
                  <w:rPr>
                    <w:rFonts w:ascii="メイリオ" w:eastAsia="メイリオ" w:hAnsi="メイリオ" w:cs="メイリオ"/>
                    <w:sz w:val="22"/>
                    <w:szCs w:val="22"/>
                  </w:rPr>
                  <w:t>電話番号</w:t>
                </w:r>
              </w:p>
            </w:tc>
            <w:tc>
              <w:tcPr>
                <w:tcW w:w="6885" w:type="dxa"/>
                <w:gridSpan w:val="3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917411D" w14:textId="77777777" w:rsidR="005331E8" w:rsidRDefault="005331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</w:tr>
          <w:tr w:rsidR="005331E8" w14:paraId="5B249717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cantSplit/>
              <w:trHeight w:val="340"/>
            </w:trPr>
            <w:tc>
              <w:tcPr>
                <w:tcW w:w="2070" w:type="dxa"/>
                <w:shd w:val="clear" w:color="auto" w:fill="DEEBF6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CB77404" w14:textId="77777777" w:rsidR="005331E8" w:rsidRDefault="00000000">
                <w:pPr>
                  <w:spacing w:line="167" w:lineRule="auto"/>
                  <w:jc w:val="center"/>
                  <w:rPr>
                    <w:rFonts w:ascii="メイリオ" w:eastAsia="メイリオ" w:hAnsi="メイリオ" w:cs="メイリオ"/>
                    <w:sz w:val="22"/>
                    <w:szCs w:val="22"/>
                  </w:rPr>
                </w:pPr>
                <w:r>
                  <w:rPr>
                    <w:rFonts w:ascii="メイリオ" w:eastAsia="メイリオ" w:hAnsi="メイリオ" w:cs="メイリオ"/>
                    <w:sz w:val="22"/>
                    <w:szCs w:val="22"/>
                  </w:rPr>
                  <w:t>E-mail</w:t>
                </w:r>
              </w:p>
            </w:tc>
            <w:tc>
              <w:tcPr>
                <w:tcW w:w="6885" w:type="dxa"/>
                <w:gridSpan w:val="3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4EAB4BE" w14:textId="77777777" w:rsidR="005331E8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メイリオ" w:eastAsia="メイリオ" w:hAnsi="メイリオ" w:cs="メイリオ"/>
                    <w:b/>
                    <w:bCs/>
                    <w:sz w:val="22"/>
                    <w:szCs w:val="22"/>
                  </w:rPr>
                </w:pPr>
              </w:p>
            </w:tc>
          </w:tr>
        </w:tbl>
      </w:sdtContent>
    </w:sdt>
    <w:p w14:paraId="25C544CB" w14:textId="77777777" w:rsidR="005331E8" w:rsidRDefault="005331E8">
      <w:pPr>
        <w:widowControl/>
        <w:spacing w:line="167" w:lineRule="auto"/>
        <w:jc w:val="left"/>
        <w:rPr>
          <w:rFonts w:ascii="メイリオ" w:eastAsia="メイリオ" w:hAnsi="メイリオ" w:cs="メイリオ"/>
          <w:sz w:val="18"/>
          <w:szCs w:val="18"/>
        </w:rPr>
      </w:pPr>
    </w:p>
    <w:sectPr w:rsidR="005331E8">
      <w:headerReference w:type="default" r:id="rId7"/>
      <w:footerReference w:type="default" r:id="rId8"/>
      <w:headerReference w:type="first" r:id="rId9"/>
      <w:pgSz w:w="11906" w:h="16838"/>
      <w:pgMar w:top="1418" w:right="1134" w:bottom="1134" w:left="1418" w:header="851" w:footer="56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F14D" w14:textId="77777777" w:rsidR="00B02177" w:rsidRDefault="00B02177">
      <w:r>
        <w:separator/>
      </w:r>
    </w:p>
  </w:endnote>
  <w:endnote w:type="continuationSeparator" w:id="0">
    <w:p w14:paraId="7BF8AB91" w14:textId="77777777" w:rsidR="00B02177" w:rsidRDefault="00B0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A715931-77D7-465F-A763-498BFA0362B9}"/>
    <w:embedBold r:id="rId2" w:fontKey="{5304BAFC-7374-4C55-9544-363395640EF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3" w:fontKey="{36631A67-B5BD-4123-8867-5F9FB0211434}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4" w:subsetted="1" w:fontKey="{7E1CABC7-2F85-48DB-89FF-1D40AF241A10}"/>
    <w:embedBold r:id="rId5" w:subsetted="1" w:fontKey="{74480697-DD32-4EF3-BFF4-DC102F23164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4777" w14:textId="77777777" w:rsidR="005331E8" w:rsidRDefault="00533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CC78FCD" w14:textId="77777777" w:rsidR="005331E8" w:rsidRDefault="00533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6CE2" w14:textId="77777777" w:rsidR="00B02177" w:rsidRDefault="00B02177">
      <w:r>
        <w:separator/>
      </w:r>
    </w:p>
  </w:footnote>
  <w:footnote w:type="continuationSeparator" w:id="0">
    <w:p w14:paraId="0E16417E" w14:textId="77777777" w:rsidR="00B02177" w:rsidRDefault="00B0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29C4" w14:textId="77777777" w:rsidR="005331E8" w:rsidRDefault="00533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6"/>
        <w:szCs w:val="16"/>
      </w:rPr>
    </w:pPr>
  </w:p>
  <w:p w14:paraId="3B124BE6" w14:textId="77777777" w:rsidR="005331E8" w:rsidRDefault="005331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A34D" w14:textId="77777777" w:rsidR="005331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メイリオ" w:eastAsia="メイリオ" w:hAnsi="メイリオ" w:cs="メイリオ"/>
        <w:color w:val="000000"/>
      </w:rPr>
    </w:pPr>
    <w:r>
      <w:rPr>
        <w:rFonts w:ascii="メイリオ" w:eastAsia="メイリオ" w:hAnsi="メイリオ" w:cs="メイリオ"/>
        <w:color w:val="000000"/>
      </w:rPr>
      <w:t>様式Ａ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E8"/>
    <w:rsid w:val="005331E8"/>
    <w:rsid w:val="008B12D5"/>
    <w:rsid w:val="00B02177"/>
    <w:rsid w:val="00D4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5840CB"/>
  <w15:docId w15:val="{D29FCEC3-9BC5-461C-A124-EEB15776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Century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Century"/>
      <w:b/>
      <w:bCs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Century"/>
      <w:b/>
      <w:bCs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Century"/>
      <w:b/>
      <w:bCs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Century"/>
      <w:b/>
      <w:bCs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Century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Century"/>
      <w:b/>
      <w:bCs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8">
    <w:name w:val="Balloon Text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563C1" w:themeColor="hyperlink"/>
      <w:u w:val="single"/>
    </w:rPr>
  </w:style>
  <w:style w:type="paragraph" w:styleId="ab">
    <w:name w:val="footnote text"/>
    <w:link w:val="ac"/>
    <w:semiHidden/>
    <w:pPr>
      <w:snapToGrid w:val="0"/>
      <w:jc w:val="left"/>
    </w:pPr>
    <w:rPr>
      <w:rFonts w:eastAsia="ＭＳ 明朝"/>
    </w:rPr>
  </w:style>
  <w:style w:type="character" w:customStyle="1" w:styleId="ac">
    <w:name w:val="脚注文字列 (文字)"/>
    <w:basedOn w:val="a0"/>
    <w:link w:val="ab"/>
    <w:rPr>
      <w:rFonts w:ascii="Century" w:eastAsia="ＭＳ 明朝" w:hAnsi="Century"/>
    </w:rPr>
  </w:style>
  <w:style w:type="character" w:styleId="ad">
    <w:name w:val="footnote reference"/>
    <w:semiHidden/>
    <w:rPr>
      <w:vertAlign w:val="superscript"/>
    </w:rPr>
  </w:style>
  <w:style w:type="paragraph" w:styleId="ae">
    <w:name w:val="Note Heading"/>
    <w:link w:val="af"/>
    <w:pPr>
      <w:jc w:val="center"/>
    </w:pPr>
    <w:rPr>
      <w:rFonts w:ascii="ＭＳ 明朝" w:eastAsia="ＭＳ 明朝" w:hAnsi="ＭＳ 明朝"/>
      <w:sz w:val="24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  <w:sz w:val="24"/>
    </w:rPr>
  </w:style>
  <w:style w:type="paragraph" w:styleId="af0">
    <w:name w:val="List Paragraph"/>
    <w:qFormat/>
    <w:pPr>
      <w:ind w:leftChars="400" w:left="840"/>
    </w:p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EB464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SKIEGKf/tdE0gS2+ecs4iUsmQ==">CgMxLjAaHwoBMBIaChgICVIUChJ0YWJsZS42Y3ExbzJmNzZyNGQaHwoBMRIaChgICVIUChJ0YWJsZS53NTZ6M3hnNTg2cmYyCGguZ2pkZ3hzMg5oLmtuMm5maDR5emRqaDIOaC53cnkwbXd2ZnJmaHYyDWguejl3NnB0ZTNjMTEyDmguOGJld3dmdDFuaTdnMg5oLmd6M3Z4ZjM1cDZtcjIOaC4ya294dm5iajVlN3cyDmgueGdieDEyeWE4ZTFoMg5oLndjemV4bnhmbTF0NjgAciExSEswZDRwNzZkQWpxc0FxUFNfT2daczBTdmI4cS14R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長濱 展大</cp:lastModifiedBy>
  <cp:revision>3</cp:revision>
  <cp:lastPrinted>2026-03-27T04:16:00Z</cp:lastPrinted>
  <dcterms:created xsi:type="dcterms:W3CDTF">2024-12-09T10:20:00Z</dcterms:created>
  <dcterms:modified xsi:type="dcterms:W3CDTF">2026-03-27T04:16:00Z</dcterms:modified>
</cp:coreProperties>
</file>