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様式第３号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参　加　辞　退　届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所在地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商号又は名称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代表者肩書及び氏名　　　　　　　　　　　　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日付けで参加を申請した令和8年度 那須塩原市 amカレッジ企画運営事業業務委託公募型プロポーザルについて、次の理由により参加を辞退します。</w:t>
      </w:r>
    </w:p>
    <w:p w:rsidR="00000000" w:rsidDel="00000000" w:rsidP="00000000" w:rsidRDefault="00000000" w:rsidRPr="00000000" w14:paraId="0000000D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4"/>
        <w:gridCol w:w="7836"/>
        <w:tblGridChange w:id="0">
          <w:tblGrid>
            <w:gridCol w:w="1684"/>
            <w:gridCol w:w="7836"/>
          </w:tblGrid>
        </w:tblGridChange>
      </w:tblGrid>
      <w:tr>
        <w:trPr>
          <w:cantSplit w:val="0"/>
          <w:trHeight w:val="46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辞退理由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3384867</wp:posOffset>
                </wp:positionH>
                <wp:positionV relativeFrom="paragraph">
                  <wp:posOffset>1518603</wp:posOffset>
                </wp:positionV>
                <wp:extent cx="2740025" cy="14147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0750" y="3077373"/>
                          <a:ext cx="27305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Fax.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3384867</wp:posOffset>
                </wp:positionH>
                <wp:positionV relativeFrom="paragraph">
                  <wp:posOffset>1518603</wp:posOffset>
                </wp:positionV>
                <wp:extent cx="2740025" cy="14147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141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flvZ8CkamFHX1DhsyZH81C1bng==">CgMxLjAyCGguZ2pkZ3hzOAByITFWWEJzYVQ5eWVjTllBZDd2OEZGeUJJYnM0V0xyRkZCeg==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