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様式第１号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S Gothic" w:cs="MS Gothic" w:eastAsia="MS Gothic" w:hAnsi="MS Gothic"/>
          <w:b w:val="1"/>
          <w:bCs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参 加 申 請 書</w:t>
      </w:r>
    </w:p>
    <w:p w:rsidR="00000000" w:rsidDel="00000000" w:rsidP="00000000" w:rsidRDefault="00000000" w:rsidRPr="00000000" w14:paraId="00000003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bookmarkStart w:colFirst="0" w:colLast="0" w:name="_heading=h.gjdgxs" w:id="0"/>
      <w:bookmarkEnd w:id="0"/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令和8年度 那須塩原市 amカレッジ企画運営事業業務委託公募型プロポーザルについて、必要書類</w:t>
      </w: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を添え、参加を申請します。</w:t>
      </w:r>
    </w:p>
    <w:p w:rsidR="00000000" w:rsidDel="00000000" w:rsidP="00000000" w:rsidRDefault="00000000" w:rsidRPr="00000000" w14:paraId="00000009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0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9"/>
        <w:gridCol w:w="5110"/>
        <w:gridCol w:w="1581"/>
        <w:tblGridChange w:id="0">
          <w:tblGrid>
            <w:gridCol w:w="2319"/>
            <w:gridCol w:w="5110"/>
            <w:gridCol w:w="1581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所在地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代表者印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商号又は名称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代表者肩書及び</w:t>
            </w:r>
          </w:p>
          <w:p w:rsidR="00000000" w:rsidDel="00000000" w:rsidP="00000000" w:rsidRDefault="00000000" w:rsidRPr="00000000" w14:paraId="00000011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氏名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担当部署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電話番号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Fax.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E-mail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ind w:firstLine="22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*１ 事業者の概要がわかるパンフレット等 </w:t>
      </w:r>
    </w:p>
    <w:sectPr>
      <w:pgSz w:h="16838" w:w="11906" w:orient="portrait"/>
      <w:pgMar w:bottom="1134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LIi3I88xVYpvaMSfRvLHWXTkCQ==">CgMxLjAyCGguZ2pkZ3hzOAByITFlV1J6YnB1WlVQUUVhRDQ4d0tfaUFScWotdG9MeVp6dg==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