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2"/>
          <w:szCs w:val="22"/>
          <w:u w:val="none"/>
          <w:shd w:fill="auto" w:val="clear"/>
          <w:vertAlign w:val="baseline"/>
          <w:rtl w:val="0"/>
        </w:rPr>
        <w:t xml:space="preserve">様式第３号</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28"/>
          <w:szCs w:val="28"/>
          <w:u w:val="none"/>
          <w:shd w:fill="auto" w:val="clear"/>
          <w:vertAlign w:val="baseline"/>
        </w:rPr>
      </w:pPr>
      <w:r w:rsidDel="00000000" w:rsidR="00000000" w:rsidRPr="00000000">
        <w:rPr>
          <w:rFonts w:ascii="BIZ UDMincho" w:cs="BIZ UDMincho" w:eastAsia="BIZ UDMincho" w:hAnsi="BIZ UDMincho"/>
          <w:b w:val="1"/>
          <w:i w:val="0"/>
          <w:smallCaps w:val="0"/>
          <w:strike w:val="0"/>
          <w:color w:val="000000"/>
          <w:sz w:val="28"/>
          <w:szCs w:val="28"/>
          <w:u w:val="none"/>
          <w:shd w:fill="auto" w:val="clear"/>
          <w:vertAlign w:val="baseline"/>
          <w:rtl w:val="0"/>
        </w:rPr>
        <w:t xml:space="preserve">辞　退　届</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令和　　年　　月　　日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4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那須塩原市長　渡辺　美知太郎　様</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所在地</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8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代表事業者　商号又は名称</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代表者職及び氏名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    （連　絡　先）</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40"/>
        <w:jc w:val="right"/>
        <w:rPr>
          <w:rFonts w:ascii="BIZ UDMincho" w:cs="BIZ UDMincho" w:eastAsia="BIZ UDMincho" w:hAnsi="BIZ UDMincho"/>
          <w:i w:val="0"/>
          <w:smallCaps w:val="0"/>
          <w:strike w:val="0"/>
          <w:color w:val="000000"/>
          <w:sz w:val="24"/>
          <w:szCs w:val="24"/>
          <w:u w:val="singl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single"/>
          <w:shd w:fill="auto" w:val="clear"/>
          <w:vertAlign w:val="baseline"/>
          <w:rtl w:val="0"/>
        </w:rPr>
        <w:t xml:space="preserve">○ 担当部署名：　</w:t>
      </w:r>
      <w:r w:rsidDel="00000000" w:rsidR="00000000" w:rsidRPr="00000000">
        <w:rPr>
          <w:rFonts w:ascii="BIZ UDMincho" w:cs="BIZ UDMincho" w:eastAsia="BIZ UDMincho" w:hAnsi="BIZ UDMincho"/>
          <w:sz w:val="24"/>
          <w:szCs w:val="24"/>
          <w:u w:val="single"/>
          <w:rtl w:val="0"/>
        </w:rPr>
        <w:t xml:space="preserve">　             </w:t>
      </w:r>
      <w:r w:rsidDel="00000000" w:rsidR="00000000" w:rsidRPr="00000000">
        <w:rPr>
          <w:rFonts w:ascii="BIZ UDMincho" w:cs="BIZ UDMincho" w:eastAsia="BIZ UDMincho" w:hAnsi="BIZ UDMincho"/>
          <w:i w:val="0"/>
          <w:smallCaps w:val="0"/>
          <w:strike w:val="0"/>
          <w:color w:val="000000"/>
          <w:sz w:val="24"/>
          <w:szCs w:val="24"/>
          <w:u w:val="single"/>
          <w:shd w:fill="auto" w:val="clear"/>
          <w:vertAlign w:val="baseline"/>
          <w:rtl w:val="0"/>
        </w:rPr>
        <w:t xml:space="preserve">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40"/>
        <w:jc w:val="right"/>
        <w:rPr>
          <w:rFonts w:ascii="BIZ UDMincho" w:cs="BIZ UDMincho" w:eastAsia="BIZ UDMincho" w:hAnsi="BIZ UDMincho"/>
          <w:i w:val="0"/>
          <w:smallCaps w:val="0"/>
          <w:strike w:val="0"/>
          <w:color w:val="000000"/>
          <w:sz w:val="24"/>
          <w:szCs w:val="24"/>
          <w:u w:val="singl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single"/>
          <w:shd w:fill="auto" w:val="clear"/>
          <w:vertAlign w:val="baseline"/>
          <w:rtl w:val="0"/>
        </w:rPr>
        <w:t xml:space="preserve">○ 担当者名：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40"/>
        <w:jc w:val="right"/>
        <w:rPr>
          <w:rFonts w:ascii="BIZ UDMincho" w:cs="BIZ UDMincho" w:eastAsia="BIZ UDMincho" w:hAnsi="BIZ UDMincho"/>
          <w:i w:val="0"/>
          <w:smallCaps w:val="0"/>
          <w:strike w:val="0"/>
          <w:color w:val="000000"/>
          <w:sz w:val="24"/>
          <w:szCs w:val="24"/>
          <w:u w:val="singl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single"/>
          <w:shd w:fill="auto" w:val="clear"/>
          <w:vertAlign w:val="baseline"/>
          <w:rtl w:val="0"/>
        </w:rPr>
        <w:t xml:space="preserve">○ 電　　　話：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40"/>
        <w:jc w:val="right"/>
        <w:rPr>
          <w:rFonts w:ascii="BIZ UDMincho" w:cs="BIZ UDMincho" w:eastAsia="BIZ UDMincho" w:hAnsi="BIZ UDMincho"/>
          <w:i w:val="0"/>
          <w:smallCaps w:val="0"/>
          <w:strike w:val="0"/>
          <w:color w:val="000000"/>
          <w:sz w:val="24"/>
          <w:szCs w:val="24"/>
          <w:u w:val="singl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single"/>
          <w:shd w:fill="auto" w:val="clear"/>
          <w:vertAlign w:val="baseline"/>
          <w:rtl w:val="0"/>
        </w:rPr>
        <w:t xml:space="preserve">○ E-mail：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8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令和　　年　　月　　日付けで参加を申請した那須塩原市青木地区脱炭素先行地域における畜産バイオガス導入</w:t>
      </w:r>
      <w:r w:rsidDel="00000000" w:rsidR="00000000" w:rsidRPr="00000000">
        <w:rPr>
          <w:rFonts w:ascii="BIZ UDMincho" w:cs="BIZ UDMincho" w:eastAsia="BIZ UDMincho" w:hAnsi="BIZ UDMincho"/>
          <w:sz w:val="24"/>
          <w:szCs w:val="24"/>
          <w:rtl w:val="0"/>
        </w:rPr>
        <w:t xml:space="preserve">基本</w:t>
      </w: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構想策定業務公募型プロポーザルについて、次の理由により参加を辞退します。</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8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bl>
      <w:tblPr>
        <w:tblStyle w:val="Table1"/>
        <w:tblW w:w="96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1"/>
        <w:gridCol w:w="7938"/>
        <w:tblGridChange w:id="0">
          <w:tblGrid>
            <w:gridCol w:w="1701"/>
            <w:gridCol w:w="7938"/>
          </w:tblGrid>
        </w:tblGridChange>
      </w:tblGrid>
      <w:tr>
        <w:trPr>
          <w:cantSplit w:val="0"/>
          <w:trHeight w:val="4634" w:hRule="atLeast"/>
          <w:tblHeader w:val="0"/>
        </w:trPr>
        <w:tc>
          <w:tcPr>
            <w:vAlign w:val="center"/>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辞退理由</w:t>
            </w:r>
          </w:p>
        </w:tc>
        <w:tc>
          <w:tcPr>
            <w:vAlign w:val="center"/>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sectPr>
      <w:pgSz w:h="16838" w:w="11906" w:orient="portrait"/>
      <w:pgMar w:bottom="1134" w:top="1247" w:left="1134" w:right="1134"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entury"/>
  <w:font w:name="BIZ UDMincho">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w:cs="Century" w:eastAsia="Century" w:hAnsi="Century"/>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標準">
    <w:name w:val="標準"/>
    <w:next w:val="標準"/>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kern w:val="2"/>
      <w:position w:val="-1"/>
      <w:sz w:val="24"/>
      <w:szCs w:val="24"/>
      <w:effect w:val="none"/>
      <w:vertAlign w:val="baseline"/>
      <w:cs w:val="0"/>
      <w:em w:val="none"/>
      <w:lang w:bidi="ar-SA" w:eastAsia="ja-JP" w:val="en-US"/>
    </w:rPr>
  </w:style>
  <w:style w:type="character" w:styleId="段落フォント">
    <w:name w:val="段落フォント"/>
    <w:next w:val="段落フォント"/>
    <w:autoRedefine w:val="0"/>
    <w:hidden w:val="0"/>
    <w:qFormat w:val="1"/>
    <w:rPr>
      <w:w w:val="100"/>
      <w:position w:val="-1"/>
      <w:effect w:val="none"/>
      <w:vertAlign w:val="baseline"/>
      <w:cs w:val="0"/>
      <w:em w:val="none"/>
      <w:lang/>
    </w:rPr>
  </w:style>
  <w:style w:type="table" w:styleId="標準の表">
    <w:name w:val="標準の表"/>
    <w:next w:val="標準の表"/>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リストなし">
    <w:name w:val="リストなし"/>
    <w:next w:val="リストなし"/>
    <w:autoRedefine w:val="0"/>
    <w:hidden w:val="0"/>
    <w:qFormat w:val="1"/>
    <w:pPr>
      <w:suppressAutoHyphens w:val="1"/>
      <w:spacing w:line="1" w:lineRule="atLeast"/>
      <w:ind w:leftChars="-1" w:rightChars="0" w:firstLineChars="-1"/>
      <w:textDirection w:val="btLr"/>
      <w:textAlignment w:val="top"/>
      <w:outlineLvl w:val="0"/>
    </w:pPr>
  </w:style>
  <w:style w:type="paragraph" w:styleId="記">
    <w:name w:val="記"/>
    <w:basedOn w:val="標準"/>
    <w:next w:val="標準"/>
    <w:autoRedefine w:val="0"/>
    <w:hidden w:val="0"/>
    <w:qFormat w:val="0"/>
    <w:pPr>
      <w:widowControl w:val="0"/>
      <w:suppressAutoHyphens w:val="1"/>
      <w:spacing w:line="1" w:lineRule="atLeast"/>
      <w:ind w:leftChars="-1" w:rightChars="0" w:firstLineChars="-1"/>
      <w:jc w:val="center"/>
      <w:textDirection w:val="btLr"/>
      <w:textAlignment w:val="top"/>
      <w:outlineLvl w:val="0"/>
    </w:pPr>
    <w:rPr>
      <w:w w:val="100"/>
      <w:kern w:val="2"/>
      <w:position w:val="-1"/>
      <w:sz w:val="24"/>
      <w:szCs w:val="24"/>
      <w:effect w:val="none"/>
      <w:vertAlign w:val="baseline"/>
      <w:cs w:val="0"/>
      <w:em w:val="none"/>
      <w:lang w:bidi="ar-SA" w:eastAsia="ja-JP" w:val="en-US"/>
    </w:rPr>
  </w:style>
  <w:style w:type="table" w:styleId="表(格子)">
    <w:name w:val="表 (格子)"/>
    <w:basedOn w:val="標準の表"/>
    <w:next w:val="表(格子)"/>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表(格子)"/>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結語">
    <w:name w:val="結語"/>
    <w:basedOn w:val="標準"/>
    <w:next w:val="結語"/>
    <w:autoRedefine w:val="0"/>
    <w:hidden w:val="0"/>
    <w:qFormat w:val="0"/>
    <w:pPr>
      <w:widowControl w:val="0"/>
      <w:suppressAutoHyphens w:val="1"/>
      <w:spacing w:line="1" w:lineRule="atLeast"/>
      <w:ind w:leftChars="-1" w:rightChars="0" w:firstLineChars="-1"/>
      <w:jc w:val="right"/>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脚注文字列">
    <w:name w:val="脚注文字列"/>
    <w:basedOn w:val="標準"/>
    <w:next w:val="脚注文字列"/>
    <w:autoRedefine w:val="0"/>
    <w:hidden w:val="0"/>
    <w:qFormat w:val="0"/>
    <w:pPr>
      <w:widowControl w:val="0"/>
      <w:suppressAutoHyphens w:val="1"/>
      <w:spacing w:line="1" w:lineRule="atLeast"/>
      <w:ind w:leftChars="-1" w:rightChars="0" w:firstLineChars="-1"/>
      <w:jc w:val="left"/>
      <w:textDirection w:val="btLr"/>
      <w:textAlignment w:val="top"/>
      <w:outlineLvl w:val="0"/>
    </w:pPr>
    <w:rPr>
      <w:w w:val="100"/>
      <w:kern w:val="2"/>
      <w:position w:val="-1"/>
      <w:sz w:val="24"/>
      <w:szCs w:val="24"/>
      <w:effect w:val="none"/>
      <w:vertAlign w:val="baseline"/>
      <w:cs w:val="0"/>
      <w:em w:val="none"/>
      <w:lang w:bidi="ar-SA" w:eastAsia="ja-JP" w:val="en-US"/>
    </w:rPr>
  </w:style>
  <w:style w:type="character" w:styleId="脚注参照">
    <w:name w:val="脚注参照"/>
    <w:next w:val="脚注参照"/>
    <w:autoRedefine w:val="0"/>
    <w:hidden w:val="0"/>
    <w:qFormat w:val="0"/>
    <w:rPr>
      <w:w w:val="100"/>
      <w:position w:val="-1"/>
      <w:effect w:val="none"/>
      <w:vertAlign w:val="superscript"/>
      <w:cs w:val="0"/>
      <w:em w:val="none"/>
      <w:lang/>
    </w:rPr>
  </w:style>
  <w:style w:type="character" w:styleId="ハイパーリンク">
    <w:name w:val="ハイパーリンク"/>
    <w:next w:val="ハイパーリンク"/>
    <w:autoRedefine w:val="0"/>
    <w:hidden w:val="0"/>
    <w:qFormat w:val="0"/>
    <w:rPr>
      <w:color w:val="0000ff"/>
      <w:w w:val="100"/>
      <w:position w:val="-1"/>
      <w:u w:val="single"/>
      <w:effect w:val="none"/>
      <w:vertAlign w:val="baseline"/>
      <w:cs w:val="0"/>
      <w:em w:val="none"/>
      <w:lang/>
    </w:rPr>
  </w:style>
  <w:style w:type="paragraph" w:styleId="ヘッダー">
    <w:name w:val="ヘッダー"/>
    <w:basedOn w:val="標準"/>
    <w:next w:val="ヘッダー"/>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フッター">
    <w:name w:val="フッター"/>
    <w:basedOn w:val="標準"/>
    <w:next w:val="フッター"/>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kern w:val="2"/>
      <w:position w:val="-1"/>
      <w:sz w:val="24"/>
      <w:szCs w:val="24"/>
      <w:effect w:val="none"/>
      <w:vertAlign w:val="baseline"/>
      <w:cs w:val="0"/>
      <w:em w:val="none"/>
      <w:lang w:bidi="ar-SA" w:eastAsia="ja-JP" w:val="en-US"/>
    </w:rPr>
  </w:style>
  <w:style w:type="character" w:styleId="ページ番号">
    <w:name w:val="ページ番号"/>
    <w:basedOn w:val="段落フォント"/>
    <w:next w:val="ページ番号"/>
    <w:autoRedefine w:val="0"/>
    <w:hidden w:val="0"/>
    <w:qFormat w:val="0"/>
    <w:rPr>
      <w:w w:val="100"/>
      <w:position w:val="-1"/>
      <w:effect w:val="none"/>
      <w:vertAlign w:val="baseline"/>
      <w:cs w:val="0"/>
      <w:em w:val="none"/>
      <w:lang/>
    </w:rPr>
  </w:style>
  <w:style w:type="paragraph" w:styleId="吹き出し">
    <w:name w:val="吹き出し"/>
    <w:basedOn w:val="標準"/>
    <w:next w:val="吹き出し"/>
    <w:autoRedefine w:val="0"/>
    <w:hidden w:val="0"/>
    <w:qFormat w:val="0"/>
    <w:pPr>
      <w:widowControl w:val="0"/>
      <w:suppressAutoHyphens w:val="1"/>
      <w:spacing w:line="1" w:lineRule="atLeast"/>
      <w:ind w:leftChars="-1" w:rightChars="0" w:firstLineChars="-1"/>
      <w:jc w:val="both"/>
      <w:textDirection w:val="btLr"/>
      <w:textAlignment w:val="top"/>
      <w:outlineLvl w:val="0"/>
    </w:pPr>
    <w:rPr>
      <w:rFonts w:ascii="游ゴシック Light" w:cs="Times New Roman" w:eastAsia="游ゴシック Light" w:hAnsi="游ゴシック Light"/>
      <w:w w:val="100"/>
      <w:kern w:val="2"/>
      <w:position w:val="-1"/>
      <w:sz w:val="18"/>
      <w:szCs w:val="18"/>
      <w:effect w:val="none"/>
      <w:vertAlign w:val="baseline"/>
      <w:cs w:val="0"/>
      <w:em w:val="none"/>
      <w:lang w:bidi="ar-SA" w:eastAsia="ja-JP" w:val="en-US"/>
    </w:rPr>
  </w:style>
  <w:style w:type="character" w:styleId="吹き出し(文字)">
    <w:name w:val="吹き出し (文字)"/>
    <w:next w:val="吹き出し(文字)"/>
    <w:autoRedefine w:val="0"/>
    <w:hidden w:val="0"/>
    <w:qFormat w:val="0"/>
    <w:rPr>
      <w:rFonts w:ascii="游ゴシック Light" w:cs="Times New Roman" w:eastAsia="游ゴシック Light" w:hAnsi="游ゴシック Light"/>
      <w:w w:val="100"/>
      <w:kern w:val="2"/>
      <w:position w:val="-1"/>
      <w:sz w:val="18"/>
      <w:szCs w:val="18"/>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nGnu2Fu2smO1Rcu50N63mj/F9Q==">CgMxLjA4AHIhMXVqcnk3Ykw0RmRBZGlmWEdHdldtU1hWSTlEbDZ6dlRu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2021-03-14T12:38:00Z</dcterms:created>
  <dc:creator>那須塩原市</dc:creator>
</cp:coreProperties>
</file>