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03180" w14:textId="77777777" w:rsidR="00F7509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ゴシック" w:eastAsia="ＭＳ ゴシック" w:hAnsi="ＭＳ ゴシック" w:cs="ＭＳ ゴシック"/>
          <w:color w:val="000000"/>
          <w:sz w:val="22"/>
          <w:szCs w:val="22"/>
        </w:rPr>
        <w:t>様式第４号</w:t>
      </w:r>
    </w:p>
    <w:p w14:paraId="1A37E9F2"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6E16B8B6" w14:textId="77777777" w:rsidR="00F75096" w:rsidRDefault="00000000">
      <w:pPr>
        <w:pBdr>
          <w:top w:val="nil"/>
          <w:left w:val="nil"/>
          <w:bottom w:val="nil"/>
          <w:right w:val="nil"/>
          <w:between w:val="nil"/>
        </w:pBdr>
        <w:spacing w:line="240" w:lineRule="auto"/>
        <w:ind w:left="1" w:hanging="3"/>
        <w:jc w:val="center"/>
        <w:rPr>
          <w:rFonts w:ascii="ＭＳ ゴシック" w:eastAsia="ＭＳ ゴシック" w:hAnsi="ＭＳ ゴシック" w:cs="ＭＳ ゴシック"/>
          <w:color w:val="000000"/>
          <w:sz w:val="28"/>
          <w:szCs w:val="28"/>
        </w:rPr>
      </w:pPr>
      <w:r>
        <w:rPr>
          <w:rFonts w:ascii="ＭＳ ゴシック" w:eastAsia="ＭＳ ゴシック" w:hAnsi="ＭＳ ゴシック" w:cs="ＭＳ ゴシック"/>
          <w:b/>
          <w:bCs/>
          <w:color w:val="000000"/>
          <w:sz w:val="28"/>
          <w:szCs w:val="28"/>
        </w:rPr>
        <w:t>質　疑　書</w:t>
      </w:r>
    </w:p>
    <w:p w14:paraId="78B9091D" w14:textId="77777777" w:rsidR="00F75096" w:rsidRDefault="00F75096">
      <w:pPr>
        <w:pBdr>
          <w:top w:val="nil"/>
          <w:left w:val="nil"/>
          <w:bottom w:val="nil"/>
          <w:right w:val="nil"/>
          <w:between w:val="nil"/>
        </w:pBdr>
        <w:spacing w:line="240" w:lineRule="auto"/>
        <w:ind w:left="0" w:hanging="2"/>
        <w:jc w:val="right"/>
        <w:rPr>
          <w:rFonts w:ascii="ＭＳ 明朝" w:eastAsia="ＭＳ 明朝" w:hAnsi="ＭＳ 明朝" w:cs="ＭＳ 明朝"/>
          <w:color w:val="000000"/>
        </w:rPr>
      </w:pPr>
    </w:p>
    <w:p w14:paraId="6D9F860F" w14:textId="77777777" w:rsidR="00F7509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 xml:space="preserve">令和　　年　　月　　日　</w:t>
      </w:r>
    </w:p>
    <w:p w14:paraId="1BE6D647" w14:textId="77777777" w:rsidR="00F7509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rPr>
      </w:pPr>
      <w:r>
        <w:rPr>
          <w:rFonts w:ascii="ＭＳ 明朝" w:eastAsia="ＭＳ 明朝" w:hAnsi="ＭＳ 明朝" w:cs="ＭＳ 明朝"/>
          <w:color w:val="000000"/>
        </w:rPr>
        <w:t>那須塩原市長　渡辺　美知太郎　様</w:t>
      </w:r>
    </w:p>
    <w:p w14:paraId="01B719C5"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686441FA" w14:textId="5BA77359" w:rsidR="00F75096" w:rsidRDefault="00000000" w:rsidP="001547A4">
      <w:pPr>
        <w:pBdr>
          <w:top w:val="nil"/>
          <w:left w:val="nil"/>
          <w:bottom w:val="nil"/>
          <w:right w:val="nil"/>
          <w:between w:val="nil"/>
        </w:pBdr>
        <w:wordWrap w:val="0"/>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所在地</w:t>
      </w:r>
      <w:r w:rsidR="001547A4">
        <w:rPr>
          <w:rFonts w:ascii="ＭＳ 明朝" w:eastAsia="ＭＳ 明朝" w:hAnsi="ＭＳ 明朝" w:cs="ＭＳ 明朝" w:hint="eastAsia"/>
          <w:color w:val="000000"/>
        </w:rPr>
        <w:t xml:space="preserve">　　　　　　　　　　　　　　　　　　　</w:t>
      </w:r>
    </w:p>
    <w:p w14:paraId="6944027D" w14:textId="7C9D14B5" w:rsidR="00F75096" w:rsidRDefault="00000000" w:rsidP="001547A4">
      <w:pPr>
        <w:pBdr>
          <w:top w:val="nil"/>
          <w:left w:val="nil"/>
          <w:bottom w:val="nil"/>
          <w:right w:val="nil"/>
          <w:between w:val="nil"/>
        </w:pBdr>
        <w:wordWrap w:val="0"/>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代表事業者　商号又は名称</w:t>
      </w:r>
      <w:r w:rsidR="001547A4">
        <w:rPr>
          <w:rFonts w:ascii="ＭＳ 明朝" w:eastAsia="ＭＳ 明朝" w:hAnsi="ＭＳ 明朝" w:cs="ＭＳ 明朝" w:hint="eastAsia"/>
          <w:color w:val="000000"/>
        </w:rPr>
        <w:t xml:space="preserve">　　　　　　　　　　</w:t>
      </w:r>
    </w:p>
    <w:p w14:paraId="7120711D" w14:textId="48313268" w:rsidR="00F75096" w:rsidRDefault="00000000" w:rsidP="001547A4">
      <w:pPr>
        <w:pBdr>
          <w:top w:val="nil"/>
          <w:left w:val="nil"/>
          <w:bottom w:val="nil"/>
          <w:right w:val="nil"/>
          <w:between w:val="nil"/>
        </w:pBdr>
        <w:wordWrap w:val="0"/>
        <w:spacing w:line="240" w:lineRule="auto"/>
        <w:ind w:left="0" w:hanging="2"/>
        <w:jc w:val="right"/>
        <w:rPr>
          <w:rFonts w:ascii="ＭＳ 明朝" w:eastAsia="ＭＳ 明朝" w:hAnsi="ＭＳ 明朝" w:cs="ＭＳ 明朝" w:hint="eastAsia"/>
          <w:color w:val="000000"/>
        </w:rPr>
      </w:pPr>
      <w:r>
        <w:rPr>
          <w:rFonts w:ascii="ＭＳ 明朝" w:eastAsia="ＭＳ 明朝" w:hAnsi="ＭＳ 明朝" w:cs="ＭＳ 明朝"/>
          <w:color w:val="000000"/>
        </w:rPr>
        <w:t>代表者職及び氏名</w:t>
      </w:r>
      <w:r w:rsidR="001547A4">
        <w:rPr>
          <w:rFonts w:ascii="ＭＳ 明朝" w:eastAsia="ＭＳ 明朝" w:hAnsi="ＭＳ 明朝" w:cs="ＭＳ 明朝" w:hint="eastAsia"/>
          <w:color w:val="000000"/>
        </w:rPr>
        <w:t xml:space="preserve">　　　　　　　　　　　　　　</w:t>
      </w:r>
    </w:p>
    <w:p w14:paraId="04A06178" w14:textId="77777777" w:rsidR="00F7509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rPr>
      </w:pPr>
      <w:r>
        <w:rPr>
          <w:rFonts w:ascii="ＭＳ 明朝" w:eastAsia="ＭＳ 明朝" w:hAnsi="ＭＳ 明朝" w:cs="ＭＳ 明朝"/>
          <w:color w:val="000000"/>
        </w:rPr>
        <w:t xml:space="preserve">    （連　絡　先）</w:t>
      </w:r>
    </w:p>
    <w:p w14:paraId="17C7FCDB" w14:textId="77777777" w:rsidR="00F7509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xml:space="preserve">○ 担当部署名：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p>
    <w:p w14:paraId="6E3C233D" w14:textId="77777777" w:rsidR="00F7509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xml:space="preserve">○ 担当者名：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p>
    <w:p w14:paraId="1420D885" w14:textId="77777777" w:rsidR="00F7509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xml:space="preserve">○ 電話：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p>
    <w:p w14:paraId="4B1F1572" w14:textId="77777777" w:rsidR="00F7509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xml:space="preserve">○ E-mail：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p>
    <w:p w14:paraId="028699EC"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00CBAE9B" w14:textId="77777777" w:rsidR="00F75096"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rPr>
      </w:pPr>
      <w:r>
        <w:rPr>
          <w:rFonts w:ascii="ＭＳ 明朝" w:eastAsia="ＭＳ 明朝" w:hAnsi="ＭＳ 明朝" w:cs="ＭＳ 明朝"/>
        </w:rPr>
        <w:t>令和</w:t>
      </w:r>
      <w:r>
        <w:rPr>
          <w:rFonts w:ascii="ＭＳ 明朝" w:eastAsia="ＭＳ 明朝" w:hAnsi="ＭＳ 明朝" w:cs="ＭＳ 明朝"/>
          <w:sz w:val="22"/>
          <w:szCs w:val="22"/>
        </w:rPr>
        <w:t>８</w:t>
      </w:r>
      <w:r>
        <w:rPr>
          <w:rFonts w:ascii="ＭＳ 明朝" w:eastAsia="ＭＳ 明朝" w:hAnsi="ＭＳ 明朝" w:cs="ＭＳ 明朝"/>
        </w:rPr>
        <w:t>年度</w:t>
      </w:r>
      <w:r>
        <w:rPr>
          <w:rFonts w:ascii="ＭＳ 明朝" w:eastAsia="ＭＳ 明朝" w:hAnsi="ＭＳ 明朝" w:cs="ＭＳ 明朝"/>
          <w:color w:val="000000"/>
        </w:rPr>
        <w:t>那須塩原市青木地区脱炭素先行地域における太陽光発電設備普及促進業務公募型プロポーザルについて、次のとおり質問します。</w:t>
      </w:r>
    </w:p>
    <w:tbl>
      <w:tblPr>
        <w:tblStyle w:val="af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5953"/>
      </w:tblGrid>
      <w:tr w:rsidR="00F75096" w14:paraId="6F590027" w14:textId="77777777">
        <w:tc>
          <w:tcPr>
            <w:tcW w:w="3686" w:type="dxa"/>
          </w:tcPr>
          <w:p w14:paraId="20F628CF" w14:textId="77777777" w:rsidR="00F7509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rPr>
            </w:pPr>
            <w:r>
              <w:rPr>
                <w:rFonts w:ascii="ＭＳ 明朝" w:eastAsia="ＭＳ 明朝" w:hAnsi="ＭＳ 明朝" w:cs="ＭＳ 明朝"/>
                <w:color w:val="000000"/>
              </w:rPr>
              <w:t>実施要領、仕様書等の該当箇所</w:t>
            </w:r>
          </w:p>
        </w:tc>
        <w:tc>
          <w:tcPr>
            <w:tcW w:w="5953" w:type="dxa"/>
            <w:vAlign w:val="center"/>
          </w:tcPr>
          <w:p w14:paraId="1E885607" w14:textId="77777777" w:rsidR="00F7509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rPr>
            </w:pPr>
            <w:r>
              <w:rPr>
                <w:rFonts w:ascii="ＭＳ 明朝" w:eastAsia="ＭＳ 明朝" w:hAnsi="ＭＳ 明朝" w:cs="ＭＳ 明朝"/>
                <w:color w:val="000000"/>
              </w:rPr>
              <w:t>質　疑　事　項</w:t>
            </w:r>
          </w:p>
        </w:tc>
      </w:tr>
      <w:tr w:rsidR="00F75096" w14:paraId="41805748" w14:textId="77777777">
        <w:trPr>
          <w:trHeight w:val="923"/>
        </w:trPr>
        <w:tc>
          <w:tcPr>
            <w:tcW w:w="3686" w:type="dxa"/>
          </w:tcPr>
          <w:p w14:paraId="4467C3CD"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c>
          <w:tcPr>
            <w:tcW w:w="5953" w:type="dxa"/>
          </w:tcPr>
          <w:p w14:paraId="5BCF79CB"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r>
      <w:tr w:rsidR="00F75096" w14:paraId="0C418E31" w14:textId="77777777">
        <w:trPr>
          <w:trHeight w:val="923"/>
        </w:trPr>
        <w:tc>
          <w:tcPr>
            <w:tcW w:w="3686" w:type="dxa"/>
          </w:tcPr>
          <w:p w14:paraId="73A14CA1"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c>
          <w:tcPr>
            <w:tcW w:w="5953" w:type="dxa"/>
          </w:tcPr>
          <w:p w14:paraId="0E05B6C6"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r>
      <w:tr w:rsidR="00F75096" w14:paraId="5CEC1C0D" w14:textId="77777777">
        <w:trPr>
          <w:trHeight w:val="923"/>
        </w:trPr>
        <w:tc>
          <w:tcPr>
            <w:tcW w:w="3686" w:type="dxa"/>
          </w:tcPr>
          <w:p w14:paraId="49F8B37C"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c>
          <w:tcPr>
            <w:tcW w:w="5953" w:type="dxa"/>
          </w:tcPr>
          <w:p w14:paraId="650A7309"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r>
      <w:tr w:rsidR="00F75096" w14:paraId="4D4CEA00" w14:textId="77777777">
        <w:trPr>
          <w:trHeight w:val="923"/>
        </w:trPr>
        <w:tc>
          <w:tcPr>
            <w:tcW w:w="3686" w:type="dxa"/>
          </w:tcPr>
          <w:p w14:paraId="68FCFB42"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c>
          <w:tcPr>
            <w:tcW w:w="5953" w:type="dxa"/>
          </w:tcPr>
          <w:p w14:paraId="4C3FF954"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r>
      <w:tr w:rsidR="00F75096" w14:paraId="06593AF4" w14:textId="77777777">
        <w:trPr>
          <w:trHeight w:val="923"/>
        </w:trPr>
        <w:tc>
          <w:tcPr>
            <w:tcW w:w="3686" w:type="dxa"/>
          </w:tcPr>
          <w:p w14:paraId="1AB9DDB7"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c>
          <w:tcPr>
            <w:tcW w:w="5953" w:type="dxa"/>
          </w:tcPr>
          <w:p w14:paraId="677B758B"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r>
      <w:tr w:rsidR="00F75096" w14:paraId="2DFCE7B6" w14:textId="77777777">
        <w:trPr>
          <w:trHeight w:val="923"/>
        </w:trPr>
        <w:tc>
          <w:tcPr>
            <w:tcW w:w="3686" w:type="dxa"/>
          </w:tcPr>
          <w:p w14:paraId="283753DF"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c>
          <w:tcPr>
            <w:tcW w:w="5953" w:type="dxa"/>
          </w:tcPr>
          <w:p w14:paraId="6D995273"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r>
      <w:tr w:rsidR="00F75096" w14:paraId="54834979" w14:textId="77777777">
        <w:trPr>
          <w:trHeight w:val="923"/>
        </w:trPr>
        <w:tc>
          <w:tcPr>
            <w:tcW w:w="3686" w:type="dxa"/>
          </w:tcPr>
          <w:p w14:paraId="5A51F42D"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c>
          <w:tcPr>
            <w:tcW w:w="5953" w:type="dxa"/>
          </w:tcPr>
          <w:p w14:paraId="151151FE"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tc>
      </w:tr>
    </w:tbl>
    <w:p w14:paraId="4BA69CBE" w14:textId="77777777" w:rsidR="00F75096" w:rsidRDefault="00F75096">
      <w:pPr>
        <w:pBdr>
          <w:top w:val="nil"/>
          <w:left w:val="nil"/>
          <w:bottom w:val="nil"/>
          <w:right w:val="nil"/>
          <w:between w:val="nil"/>
        </w:pBdr>
        <w:spacing w:line="240" w:lineRule="auto"/>
        <w:ind w:left="0" w:hanging="2"/>
        <w:rPr>
          <w:rFonts w:ascii="ＭＳ 明朝" w:eastAsia="ＭＳ 明朝" w:hAnsi="ＭＳ 明朝" w:cs="ＭＳ 明朝"/>
          <w:color w:val="000000"/>
        </w:rPr>
      </w:pPr>
    </w:p>
    <w:sectPr w:rsidR="00F75096">
      <w:pgSz w:w="11906" w:h="16838"/>
      <w:pgMar w:top="1247"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1D4D0495-0217-43A1-9C42-982C9E774099}"/>
    <w:embedBold r:id="rId2" w:fontKey="{AA5F97BE-78EB-4670-9147-9CCF68534108}"/>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Italic r:id="rId3" w:fontKey="{733D8ACF-AD10-4F5E-9279-C2BD05D60953}"/>
  </w:font>
  <w:font w:name="Calibri">
    <w:panose1 w:val="020F0502020204030204"/>
    <w:charset w:val="00"/>
    <w:family w:val="swiss"/>
    <w:pitch w:val="variable"/>
    <w:sig w:usb0="E4002EFF" w:usb1="C000247B" w:usb2="00000009" w:usb3="00000000" w:csb0="000001FF" w:csb1="00000000"/>
    <w:embedRegular r:id="rId4" w:fontKey="{58CEAF1A-3EEC-4502-838C-76DBAF51CCE6}"/>
  </w:font>
  <w:font w:name="Cambria">
    <w:panose1 w:val="02040503050406030204"/>
    <w:charset w:val="00"/>
    <w:family w:val="roman"/>
    <w:pitch w:val="variable"/>
    <w:sig w:usb0="E00006FF" w:usb1="420024FF" w:usb2="02000000" w:usb3="00000000" w:csb0="0000019F" w:csb1="00000000"/>
    <w:embedRegular r:id="rId5" w:fontKey="{35CA7080-9BA5-40BE-A1CD-CF40299A09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096"/>
    <w:rsid w:val="001547A4"/>
    <w:rsid w:val="005244FD"/>
    <w:rsid w:val="00F750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8EF55E2"/>
  <w15:docId w15:val="{1997BAD1-E7D4-46E6-B27D-C5941EAC4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Note Heading"/>
    <w:basedOn w:val="a"/>
    <w:next w:val="a"/>
    <w:pPr>
      <w:jc w:val="center"/>
    </w:pPr>
  </w:style>
  <w:style w:type="table" w:styleId="a5">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losing"/>
    <w:basedOn w:val="a"/>
    <w:pPr>
      <w:jc w:val="right"/>
    </w:pPr>
  </w:style>
  <w:style w:type="paragraph" w:styleId="a7">
    <w:name w:val="footnote text"/>
    <w:basedOn w:val="a"/>
    <w:pPr>
      <w:jc w:val="left"/>
    </w:pPr>
  </w:style>
  <w:style w:type="character" w:styleId="a8">
    <w:name w:val="footnote reference"/>
    <w:rPr>
      <w:w w:val="100"/>
      <w:position w:val="-1"/>
      <w:effect w:val="none"/>
      <w:vertAlign w:val="superscript"/>
      <w:cs w:val="0"/>
      <w:em w:val="none"/>
    </w:rPr>
  </w:style>
  <w:style w:type="character" w:styleId="a9">
    <w:name w:val="Hyperlink"/>
    <w:rPr>
      <w:color w:val="0000FF"/>
      <w:w w:val="100"/>
      <w:position w:val="-1"/>
      <w:u w:val="single"/>
      <w:effect w:val="none"/>
      <w:vertAlign w:val="baseline"/>
      <w:cs w:val="0"/>
      <w:em w:val="none"/>
    </w:rPr>
  </w:style>
  <w:style w:type="paragraph" w:styleId="aa">
    <w:name w:val="header"/>
    <w:basedOn w:val="a"/>
    <w:pPr>
      <w:tabs>
        <w:tab w:val="center" w:pos="4252"/>
        <w:tab w:val="right" w:pos="8504"/>
      </w:tabs>
    </w:pPr>
  </w:style>
  <w:style w:type="paragraph" w:styleId="ab">
    <w:name w:val="footer"/>
    <w:basedOn w:val="a"/>
    <w:pPr>
      <w:tabs>
        <w:tab w:val="center" w:pos="4252"/>
        <w:tab w:val="right" w:pos="8504"/>
      </w:tabs>
    </w:pPr>
  </w:style>
  <w:style w:type="character" w:styleId="ac">
    <w:name w:val="page number"/>
    <w:basedOn w:val="a0"/>
    <w:rPr>
      <w:w w:val="100"/>
      <w:position w:val="-1"/>
      <w:effect w:val="none"/>
      <w:vertAlign w:val="baseline"/>
      <w:cs w:val="0"/>
      <w:em w:val="none"/>
    </w:rPr>
  </w:style>
  <w:style w:type="paragraph" w:styleId="ad">
    <w:name w:val="Balloon Text"/>
    <w:basedOn w:val="a"/>
    <w:rPr>
      <w:rFonts w:ascii="Arial" w:eastAsia="ＭＳ ゴシック" w:hAnsi="Arial" w:cs="Times New Roman"/>
      <w:sz w:val="18"/>
      <w:szCs w:val="18"/>
    </w:rPr>
  </w:style>
  <w:style w:type="character" w:customStyle="1" w:styleId="ae">
    <w:name w:val="吹き出し (文字)"/>
    <w:rPr>
      <w:rFonts w:ascii="Arial" w:eastAsia="ＭＳ ゴシック" w:hAnsi="Arial" w:cs="Times New Roman"/>
      <w:w w:val="100"/>
      <w:kern w:val="2"/>
      <w:position w:val="-1"/>
      <w:sz w:val="18"/>
      <w:szCs w:val="18"/>
      <w:effect w:val="none"/>
      <w:vertAlign w:val="baseline"/>
      <w:cs w:val="0"/>
      <w:em w:val="none"/>
    </w:rPr>
  </w:style>
  <w:style w:type="table" w:customStyle="1" w:styleId="af">
    <w:basedOn w:val="TableNormal0"/>
    <w:tblPr>
      <w:tblStyleRowBandSize w:val="1"/>
      <w:tblStyleColBandSize w:val="1"/>
      <w:tblCellMar>
        <w:top w:w="0" w:type="dxa"/>
        <w:left w:w="108" w:type="dxa"/>
        <w:bottom w:w="0" w:type="dxa"/>
        <w:right w:w="108" w:type="dxa"/>
      </w:tblCellMar>
    </w:tblPr>
  </w:style>
  <w:style w:type="paragraph" w:styleId="a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s9djCO9GtyvWpXuyod80vZEsaw==">CgMxLjA4AHIhMTI5WVd1MkdIZ1pDdVVKelZpalRJVDFRZ1lnb29fakx4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59</Words>
  <Characters>340</Characters>
  <Application>Microsoft Office Word</Application>
  <DocSecurity>0</DocSecurity>
  <Lines>2</Lines>
  <Paragraphs>1</Paragraphs>
  <ScaleCrop>false</ScaleCrop>
  <Company>nasushiobarashi</Company>
  <LinksUpToDate>false</LinksUpToDate>
  <CharactersWithSpaces>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藤田 実咲</cp:lastModifiedBy>
  <cp:revision>2</cp:revision>
  <dcterms:created xsi:type="dcterms:W3CDTF">2021-03-14T12:34:00Z</dcterms:created>
  <dcterms:modified xsi:type="dcterms:W3CDTF">2026-03-03T00:16:00Z</dcterms:modified>
</cp:coreProperties>
</file>