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様式第４号</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1"/>
          <w:i w:val="0"/>
          <w:smallCaps w:val="0"/>
          <w:strike w:val="0"/>
          <w:color w:val="000000"/>
          <w:sz w:val="28"/>
          <w:szCs w:val="28"/>
          <w:u w:val="none"/>
          <w:shd w:fill="auto" w:val="clear"/>
          <w:vertAlign w:val="baseline"/>
          <w:rtl w:val="0"/>
        </w:rPr>
        <w:t xml:space="preserve">質　疑　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令和　　年　　月　　日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那須塩原市長　渡辺　美知太郎　様</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所在地</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88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代表事業者　商号又は名称</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代表者職及び氏名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（連　絡　先）</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担当部署名：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担当者名：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電話：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40"/>
        <w:jc w:val="right"/>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E-mail：　　　　</w:t>
      </w:r>
      <w:r w:rsidDel="00000000" w:rsidR="00000000" w:rsidRPr="00000000">
        <w:rPr>
          <w:rFonts w:ascii="MS Mincho" w:cs="MS Mincho" w:eastAsia="MS Mincho" w:hAnsi="MS Mincho"/>
          <w:sz w:val="24"/>
          <w:szCs w:val="24"/>
          <w:u w:val="single"/>
          <w:rtl w:val="0"/>
        </w:rPr>
        <w:t xml:space="preserve">　　　　　　　　　　</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 w:firstLine="24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sz w:val="24"/>
          <w:szCs w:val="24"/>
          <w:rtl w:val="0"/>
        </w:rPr>
        <w:t xml:space="preserve">令和７年度</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那須塩原市青木地区脱炭素先行地域における太陽光発電設備普及促進業務公募型プロポーザルについて、次のとおり質問します。</w:t>
      </w:r>
    </w:p>
    <w:tbl>
      <w:tblPr>
        <w:tblStyle w:val="Table1"/>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6"/>
        <w:gridCol w:w="5953"/>
        <w:tblGridChange w:id="0">
          <w:tblGrid>
            <w:gridCol w:w="3686"/>
            <w:gridCol w:w="5953"/>
          </w:tblGrid>
        </w:tblGridChange>
      </w:tblGrid>
      <w:tr>
        <w:trPr>
          <w:cantSplit w:val="0"/>
          <w:tblHeader w:val="0"/>
        </w:trPr>
        <w:tc>
          <w:tcP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実施要領、仕様書等の該当箇所</w:t>
            </w:r>
          </w:p>
        </w:tc>
        <w:tc>
          <w:tcP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質　疑　事　項</w:t>
            </w:r>
          </w:p>
        </w:tc>
      </w:tr>
      <w:tr>
        <w:trPr>
          <w:cantSplit w:val="0"/>
          <w:trHeight w:val="923" w:hRule="atLeast"/>
          <w:tblHeader w:val="0"/>
        </w:trPr>
        <w:tc>
          <w:tcP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23" w:hRule="atLeast"/>
          <w:tblHeader w:val="0"/>
        </w:trPr>
        <w:tc>
          <w:tcP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23" w:hRule="atLeast"/>
          <w:tblHeader w:val="0"/>
        </w:trPr>
        <w:tc>
          <w:tcP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23" w:hRule="atLeast"/>
          <w:tblHeader w:val="0"/>
        </w:trPr>
        <w:tc>
          <w:tcP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23" w:hRule="atLeast"/>
          <w:tblHeader w:val="0"/>
        </w:trPr>
        <w:tc>
          <w:tcP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23" w:hRule="atLeast"/>
          <w:tblHeader w:val="0"/>
        </w:trPr>
        <w:tc>
          <w:tcP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923" w:hRule="atLeast"/>
          <w:tblHeader w:val="0"/>
        </w:trPr>
        <w:tc>
          <w:tcP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247"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脚注文字列">
    <w:name w:val="脚注文字列"/>
    <w:basedOn w:val="標準"/>
    <w:next w:val="脚注文字列"/>
    <w:autoRedefine w:val="0"/>
    <w:hidden w:val="0"/>
    <w:qFormat w:val="0"/>
    <w:pPr>
      <w:widowControl w:val="0"/>
      <w:suppressAutoHyphens w:val="1"/>
      <w:spacing w:line="1" w:lineRule="atLeast"/>
      <w:ind w:leftChars="-1" w:rightChars="0" w:firstLineChars="-1"/>
      <w:jc w:val="left"/>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脚注参照">
    <w:name w:val="脚注参照"/>
    <w:next w:val="脚注参照"/>
    <w:autoRedefine w:val="0"/>
    <w:hidden w:val="0"/>
    <w:qFormat w:val="0"/>
    <w:rPr>
      <w:w w:val="100"/>
      <w:position w:val="-1"/>
      <w:effect w:val="none"/>
      <w:vertAlign w:val="superscript"/>
      <w:cs w:val="0"/>
      <w:em w:val="none"/>
      <w:lang/>
    </w:rPr>
  </w:style>
  <w:style w:type="character" w:styleId="ハイパーリンク">
    <w:name w:val="ハイパーリンク"/>
    <w:next w:val="ハイパーリンク"/>
    <w:autoRedefine w:val="0"/>
    <w:hidden w:val="0"/>
    <w:qFormat w:val="0"/>
    <w:rPr>
      <w:color w:val="0000ff"/>
      <w:w w:val="100"/>
      <w:position w:val="-1"/>
      <w:u w:val="single"/>
      <w:effect w:val="none"/>
      <w:vertAlign w:val="baseline"/>
      <w:cs w:val="0"/>
      <w:em w:val="none"/>
      <w:lang/>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rwMHQKTPewGDYmpvzcOY74eqTQ==">CgMxLjA4AHIhMXRHQkI2UENJT2o4WklWY29IdC1HckYxdzViQnVoWDZZ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2021-03-14T12:34:00Z</dcterms:created>
  <dc:creator>那須塩原市</dc:creator>
</cp:coreProperties>
</file>