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Gothic" w:cs="MS Gothic" w:eastAsia="MS Gothic" w:hAnsi="MS Gothic"/>
          <w:b w:val="0"/>
          <w:i w:val="0"/>
          <w:smallCaps w:val="0"/>
          <w:strike w:val="0"/>
          <w:color w:val="000000"/>
          <w:sz w:val="22"/>
          <w:szCs w:val="22"/>
          <w:u w:val="none"/>
          <w:shd w:fill="auto" w:val="clear"/>
          <w:vertAlign w:val="baseline"/>
        </w:rPr>
      </w:pPr>
      <w:r w:rsidDel="00000000" w:rsidR="00000000" w:rsidRPr="00000000">
        <w:rPr>
          <w:rFonts w:ascii="MS Gothic" w:cs="MS Gothic" w:eastAsia="MS Gothic" w:hAnsi="MS Gothic"/>
          <w:b w:val="0"/>
          <w:i w:val="0"/>
          <w:smallCaps w:val="0"/>
          <w:strike w:val="0"/>
          <w:color w:val="000000"/>
          <w:sz w:val="22"/>
          <w:szCs w:val="22"/>
          <w:u w:val="none"/>
          <w:shd w:fill="auto" w:val="clear"/>
          <w:vertAlign w:val="baseline"/>
          <w:rtl w:val="0"/>
        </w:rPr>
        <w:t xml:space="preserve">様式第２号</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Gothic" w:cs="MS Gothic" w:eastAsia="MS Gothic" w:hAnsi="MS Gothic"/>
          <w:b w:val="0"/>
          <w:i w:val="0"/>
          <w:smallCaps w:val="0"/>
          <w:strike w:val="0"/>
          <w:color w:val="000000"/>
          <w:sz w:val="28"/>
          <w:szCs w:val="28"/>
          <w:u w:val="none"/>
          <w:shd w:fill="auto" w:val="clear"/>
          <w:vertAlign w:val="baseline"/>
        </w:rPr>
      </w:pPr>
      <w:r w:rsidDel="00000000" w:rsidR="00000000" w:rsidRPr="00000000">
        <w:rPr>
          <w:rFonts w:ascii="MS Gothic" w:cs="MS Gothic" w:eastAsia="MS Gothic" w:hAnsi="MS Gothic"/>
          <w:b w:val="1"/>
          <w:i w:val="0"/>
          <w:smallCaps w:val="0"/>
          <w:strike w:val="0"/>
          <w:color w:val="000000"/>
          <w:sz w:val="28"/>
          <w:szCs w:val="28"/>
          <w:u w:val="none"/>
          <w:shd w:fill="auto" w:val="clear"/>
          <w:vertAlign w:val="baseline"/>
          <w:rtl w:val="0"/>
        </w:rPr>
        <w:t xml:space="preserve">参加資格要件確認書</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令和　　年　　月　　日</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Fonts w:ascii="MS Mincho" w:cs="MS Mincho" w:eastAsia="MS Mincho" w:hAnsi="MS Mincho"/>
          <w:b w:val="0"/>
          <w:i w:val="0"/>
          <w:smallCaps w:val="0"/>
          <w:strike w:val="0"/>
          <w:color w:val="000000"/>
          <w:sz w:val="24"/>
          <w:szCs w:val="24"/>
          <w:u w:val="none"/>
          <w:shd w:fill="auto" w:val="clear"/>
          <w:vertAlign w:val="baseline"/>
          <w:rtl w:val="0"/>
        </w:rPr>
        <w:t xml:space="preserve">那須塩原市長　渡辺　美知太郎　様</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tbl>
      <w:tblPr>
        <w:tblStyle w:val="Table1"/>
        <w:tblpPr w:leftFromText="142" w:rightFromText="142" w:topFromText="0" w:bottomFromText="0" w:vertAnchor="text" w:horzAnchor="text" w:tblpX="0" w:tblpY="80"/>
        <w:tblW w:w="10598.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1"/>
        <w:gridCol w:w="1205"/>
        <w:gridCol w:w="3824"/>
        <w:gridCol w:w="1278"/>
        <w:gridCol w:w="428"/>
        <w:gridCol w:w="1134"/>
        <w:gridCol w:w="420"/>
        <w:gridCol w:w="1848"/>
        <w:tblGridChange w:id="0">
          <w:tblGrid>
            <w:gridCol w:w="461"/>
            <w:gridCol w:w="1205"/>
            <w:gridCol w:w="3824"/>
            <w:gridCol w:w="1278"/>
            <w:gridCol w:w="428"/>
            <w:gridCol w:w="1134"/>
            <w:gridCol w:w="420"/>
            <w:gridCol w:w="1848"/>
          </w:tblGrid>
        </w:tblGridChange>
      </w:tblGrid>
      <w:tr>
        <w:trPr>
          <w:cantSplit w:val="1"/>
          <w:trHeight w:val="276" w:hRule="atLeast"/>
          <w:tblHeader w:val="0"/>
        </w:trPr>
        <w:tc>
          <w:tcPr>
            <w:vMerge w:val="restart"/>
            <w:tcBorders>
              <w:top w:color="000000" w:space="0" w:sz="12" w:val="single"/>
              <w:left w:color="000000" w:space="0" w:sz="12" w:val="single"/>
            </w:tcBorders>
            <w:vAlign w:val="center"/>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参加主体となる事業者</w:t>
            </w:r>
          </w:p>
        </w:tc>
        <w:tc>
          <w:tcPr>
            <w:vMerge w:val="restart"/>
            <w:tcBorders>
              <w:top w:color="000000" w:space="0" w:sz="12" w:val="single"/>
            </w:tcBorders>
            <w:vAlign w:val="center"/>
          </w:tcPr>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商号・名称</w:t>
            </w:r>
          </w:p>
        </w:tc>
        <w:tc>
          <w:tcPr>
            <w:gridSpan w:val="5"/>
            <w:tcBorders>
              <w:top w:color="000000" w:space="0" w:sz="12" w:val="single"/>
              <w:bottom w:color="000000" w:space="0" w:sz="4" w:val="dashed"/>
            </w:tcBorders>
            <w:vAlign w:val="center"/>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c>
          <w:tcPr>
            <w:vMerge w:val="restart"/>
            <w:tcBorders>
              <w:top w:color="000000" w:space="0" w:sz="12" w:val="single"/>
              <w:right w:color="000000" w:space="0" w:sz="12" w:val="single"/>
            </w:tcBorders>
            <w:vAlign w:val="top"/>
          </w:tcPr>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代表者印（実印）</w:t>
            </w:r>
          </w:p>
        </w:tc>
      </w:tr>
      <w:tr>
        <w:trPr>
          <w:cantSplit w:val="1"/>
          <w:trHeight w:val="62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tcBorders>
            <w:vAlign w:val="center"/>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5"/>
            <w:tcBorders>
              <w:top w:color="000000" w:space="0" w:sz="4" w:val="dashed"/>
              <w:bottom w:color="000000" w:space="0" w:sz="4" w:val="single"/>
            </w:tcBorders>
            <w:vAlign w:val="center"/>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6"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代表者職名</w:t>
            </w:r>
          </w:p>
        </w:tc>
        <w:tc>
          <w:tcPr>
            <w:gridSpan w:val="5"/>
            <w:tcBorders>
              <w:top w:color="000000" w:space="0" w:sz="4" w:val="single"/>
              <w:bottom w:color="000000" w:space="0" w:sz="4" w:val="single"/>
            </w:tcBorders>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12" w:val="single"/>
              <w:right w:color="000000" w:space="0" w:sz="12" w:val="single"/>
            </w:tcBorders>
            <w:vAlign w:val="top"/>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代表者氏名</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（フリガナ）</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tcBorders>
              <w:top w:color="000000" w:space="0" w:sz="4" w:val="single"/>
            </w:tcBorders>
            <w:vAlign w:val="center"/>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6"/>
            <w:tcBorders>
              <w:top w:color="000000" w:space="0" w:sz="4" w:val="single"/>
              <w:bottom w:color="000000" w:space="0" w:sz="4" w:val="dashed"/>
              <w:right w:color="000000" w:space="0" w:sz="12" w:val="single"/>
            </w:tcBorders>
            <w:vAlign w:val="top"/>
          </w:tcPr>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tcBorders>
              <w:top w:color="000000" w:space="0" w:sz="4" w:val="single"/>
            </w:tcBorders>
            <w:vAlign w:val="cente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6"/>
            <w:tcBorders>
              <w:top w:color="000000" w:space="0" w:sz="4" w:val="dashed"/>
              <w:bottom w:color="000000" w:space="0" w:sz="4" w:val="single"/>
              <w:right w:color="000000" w:space="0" w:sz="12" w:val="single"/>
            </w:tcBorders>
            <w:vAlign w:val="top"/>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83"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電話番号</w:t>
            </w:r>
          </w:p>
        </w:tc>
        <w:tc>
          <w:tcPr>
            <w:tcBorders>
              <w:top w:color="000000" w:space="0" w:sz="4" w:val="single"/>
              <w:bottom w:color="000000" w:space="0" w:sz="4" w:val="single"/>
            </w:tcBorders>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Fax番号</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39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bottom w:color="000000" w:space="0" w:sz="4" w:val="single"/>
            </w:tcBorders>
            <w:vAlign w:val="center"/>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電子メール</w:t>
            </w:r>
          </w:p>
        </w:tc>
        <w:tc>
          <w:tcPr>
            <w:gridSpan w:val="4"/>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総従業員数</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営業年数</w:t>
            </w:r>
          </w:p>
        </w:tc>
        <w:tc>
          <w:tcPr>
            <w:gridSpan w:val="2"/>
            <w:tcBorders>
              <w:top w:color="000000" w:space="0" w:sz="4" w:val="single"/>
              <w:left w:color="000000" w:space="0" w:sz="4" w:val="single"/>
              <w:bottom w:color="000000" w:space="0" w:sz="4" w:val="single"/>
              <w:right w:color="000000" w:space="0" w:sz="12" w:val="single"/>
            </w:tcBorders>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年</w:t>
            </w:r>
          </w:p>
        </w:tc>
      </w:tr>
      <w:tr>
        <w:trPr>
          <w:cantSplit w:val="1"/>
          <w:trHeight w:val="72"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親会社</w:t>
            </w:r>
          </w:p>
        </w:tc>
        <w:tc>
          <w:tcPr>
            <w:gridSpan w:val="3"/>
            <w:tcBorders>
              <w:top w:color="000000" w:space="0" w:sz="4" w:val="single"/>
              <w:bottom w:color="000000" w:space="0" w:sz="4" w:val="single"/>
              <w:right w:color="000000" w:space="0" w:sz="4" w:val="single"/>
            </w:tcBorders>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資本金</w:t>
            </w:r>
          </w:p>
        </w:tc>
        <w:tc>
          <w:tcPr>
            <w:gridSpan w:val="2"/>
            <w:tcBorders>
              <w:top w:color="000000" w:space="0" w:sz="4" w:val="single"/>
              <w:left w:color="000000" w:space="0" w:sz="4" w:val="single"/>
              <w:bottom w:color="000000" w:space="0" w:sz="4" w:val="single"/>
              <w:right w:color="000000" w:space="0" w:sz="12" w:val="single"/>
            </w:tcBorders>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r>
        <w:trPr>
          <w:cantSplit w:val="1"/>
          <w:trHeight w:val="70" w:hRule="atLeast"/>
          <w:tblHeader w:val="0"/>
        </w:trPr>
        <w:tc>
          <w:tcPr>
            <w:vMerge w:val="continue"/>
            <w:tcBorders>
              <w:top w:color="000000" w:space="0" w:sz="12" w:val="single"/>
              <w:left w:color="000000" w:space="0" w:sz="12" w:val="single"/>
            </w:tcBorders>
            <w:vAlign w:val="center"/>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子会社</w:t>
            </w:r>
          </w:p>
        </w:tc>
        <w:tc>
          <w:tcPr>
            <w:gridSpan w:val="3"/>
            <w:tcBorders>
              <w:top w:color="000000" w:space="0" w:sz="4" w:val="single"/>
              <w:bottom w:color="000000" w:space="0" w:sz="12" w:val="single"/>
              <w:right w:color="000000" w:space="0" w:sz="4" w:val="single"/>
            </w:tcBorders>
            <w:vAlign w:val="top"/>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有 （　　　　　　　　　　　　　　　　　　　　　　　　）</w:t>
            </w:r>
          </w:p>
        </w:tc>
        <w:tc>
          <w:tcPr>
            <w:tcBorders>
              <w:top w:color="000000" w:space="0" w:sz="4" w:val="single"/>
              <w:left w:color="000000" w:space="0" w:sz="4" w:val="single"/>
              <w:bottom w:color="000000" w:space="0" w:sz="12" w:val="single"/>
              <w:right w:color="000000" w:space="0" w:sz="4" w:val="single"/>
            </w:tcBorders>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自己資本金</w:t>
            </w:r>
          </w:p>
        </w:tc>
        <w:tc>
          <w:tcPr>
            <w:gridSpan w:val="2"/>
            <w:tcBorders>
              <w:top w:color="000000" w:space="0" w:sz="4" w:val="single"/>
              <w:left w:color="000000" w:space="0" w:sz="4" w:val="single"/>
              <w:bottom w:color="000000" w:space="0" w:sz="12" w:val="single"/>
              <w:right w:color="000000" w:space="0" w:sz="12" w:val="single"/>
            </w:tcBorders>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千円</w:t>
            </w:r>
          </w:p>
        </w:tc>
      </w:tr>
    </w:tbl>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市内の主たる事業所（ある場合、１箇所のみ記載）</w:t>
      </w:r>
    </w:p>
    <w:tbl>
      <w:tblPr>
        <w:tblStyle w:val="Table2"/>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3" w:hRule="atLeast"/>
          <w:tblHeader w:val="0"/>
        </w:trPr>
        <w:tc>
          <w:tcPr>
            <w:vMerge w:val="restart"/>
            <w:vAlign w:val="cente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w:t>
            </w:r>
          </w:p>
        </w:tc>
        <w:tc>
          <w:tcPr>
            <w:vAlign w:val="cente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事業所名</w:t>
            </w:r>
          </w:p>
        </w:tc>
        <w:tc>
          <w:tcPr>
            <w:vAlign w:val="center"/>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bl>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参加資格の確認</w:t>
      </w:r>
    </w:p>
    <w:tbl>
      <w:tblPr>
        <w:tblStyle w:val="Table3"/>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地方自治法施行令（昭和２２年政令第１６号）第１６７条の４</w:t>
            </w:r>
            <w:r w:rsidDel="00000000" w:rsidR="00000000" w:rsidRPr="00000000">
              <w:rPr>
                <w:rtl w:val="0"/>
              </w:rPr>
            </w:r>
          </w:p>
        </w:tc>
        <w:tc>
          <w:tcPr>
            <w:vAlign w:val="center"/>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該　当　　・　　非該当</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地方自治法施行令第１６７条の４第２項の規定に基づく那須塩原市の入札参加制限</w:t>
            </w:r>
            <w:r w:rsidDel="00000000" w:rsidR="00000000" w:rsidRPr="00000000">
              <w:rPr>
                <w:rtl w:val="0"/>
              </w:rPr>
            </w:r>
          </w:p>
        </w:tc>
        <w:tc>
          <w:tcPr>
            <w:vAlign w:val="center"/>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2"/>
                <w:szCs w:val="22"/>
                <w:u w:val="none"/>
                <w:shd w:fill="auto" w:val="clear"/>
                <w:vertAlign w:val="baseline"/>
                <w:rtl w:val="0"/>
              </w:rPr>
              <w:t xml:space="preserve">那須塩原市建設工事等指名停止基準に基づく</w:t>
            </w: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指名停止の措置</w:t>
            </w:r>
          </w:p>
        </w:tc>
        <w:tc>
          <w:tcPr>
            <w:vAlign w:val="center"/>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会社更生法の規定による更生手続開始の申立て又は民事再生法の規定による再生手続開始</w:t>
            </w:r>
          </w:p>
        </w:tc>
        <w:tc>
          <w:tcPr>
            <w:vAlign w:val="cente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r>
        <w:trPr>
          <w:cantSplit w:val="1"/>
          <w:trHeight w:val="720" w:hRule="atLeast"/>
          <w:tblHeader w:val="0"/>
        </w:trPr>
        <w:tc>
          <w:tcPr>
            <w:vAlign w:val="center"/>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暴力団又は暴力団員と密接な関係</w:t>
            </w:r>
          </w:p>
        </w:tc>
        <w:tc>
          <w:tcPr>
            <w:vAlign w:val="center"/>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90" w:right="0" w:hanging="18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那須塩原市の入札参加資格</w:t>
      </w:r>
    </w:p>
    <w:tbl>
      <w:tblPr>
        <w:tblStyle w:val="Table4"/>
        <w:tblW w:w="10740.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6487"/>
        <w:gridCol w:w="4253"/>
        <w:tblGridChange w:id="0">
          <w:tblGrid>
            <w:gridCol w:w="6487"/>
            <w:gridCol w:w="4253"/>
          </w:tblGrid>
        </w:tblGridChange>
      </w:tblGrid>
      <w:tr>
        <w:trPr>
          <w:cantSplit w:val="1"/>
          <w:trHeight w:val="720" w:hRule="atLeast"/>
          <w:tblHeader w:val="0"/>
        </w:trPr>
        <w:tc>
          <w:tcPr>
            <w:vAlign w:val="center"/>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1"/>
                <w:szCs w:val="21"/>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那須塩原市の入札参加資格</w:t>
            </w:r>
          </w:p>
        </w:tc>
        <w:tc>
          <w:tcPr>
            <w:vAlign w:val="center"/>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21"/>
                <w:szCs w:val="21"/>
                <w:u w:val="none"/>
                <w:shd w:fill="auto" w:val="clear"/>
                <w:vertAlign w:val="baseline"/>
                <w:rtl w:val="0"/>
              </w:rPr>
              <w:t xml:space="preserve">有　　・　　無</w:t>
            </w:r>
            <w:r w:rsidDel="00000000" w:rsidR="00000000" w:rsidRPr="00000000">
              <w:rPr>
                <w:rtl w:val="0"/>
              </w:rPr>
            </w:r>
          </w:p>
        </w:tc>
      </w:tr>
    </w:tbl>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414" w:right="0" w:hanging="414"/>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那須塩原市の入札参加資格がない場合は、下記2～4の書類を提出すること。</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提出する書類にレ点を事業者欄に記入してください。</w:t>
      </w:r>
    </w:p>
    <w:tbl>
      <w:tblPr>
        <w:tblStyle w:val="Table5"/>
        <w:tblW w:w="1056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5"/>
        <w:gridCol w:w="4517"/>
        <w:gridCol w:w="1134"/>
        <w:gridCol w:w="992"/>
        <w:gridCol w:w="3440"/>
        <w:tblGridChange w:id="0">
          <w:tblGrid>
            <w:gridCol w:w="485"/>
            <w:gridCol w:w="4517"/>
            <w:gridCol w:w="1134"/>
            <w:gridCol w:w="992"/>
            <w:gridCol w:w="3440"/>
          </w:tblGrid>
        </w:tblGridChange>
      </w:tblGrid>
      <w:tr>
        <w:trPr>
          <w:cantSplit w:val="0"/>
          <w:trHeight w:val="341" w:hRule="atLeast"/>
          <w:tblHeader w:val="0"/>
        </w:trPr>
        <w:tc>
          <w:tcPr>
            <w:vAlign w:val="cente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center"/>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提出書類</w:t>
            </w:r>
          </w:p>
        </w:tc>
        <w:tc>
          <w:tcPr>
            <w:vAlign w:val="center"/>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事業者欄</w:t>
            </w:r>
          </w:p>
        </w:tc>
        <w:tc>
          <w:tcPr>
            <w:vAlign w:val="cente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市使用欄</w:t>
            </w:r>
          </w:p>
        </w:tc>
        <w:tc>
          <w:tcPr>
            <w:vAlign w:val="cente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説明</w:t>
            </w:r>
          </w:p>
        </w:tc>
      </w:tr>
      <w:tr>
        <w:trPr>
          <w:cantSplit w:val="0"/>
          <w:trHeight w:val="314" w:hRule="atLeast"/>
          <w:tblHeader w:val="0"/>
        </w:trPr>
        <w:tc>
          <w:tcPr>
            <w:vAlign w:val="center"/>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1</w:t>
            </w:r>
          </w:p>
        </w:tc>
        <w:tc>
          <w:tcPr>
            <w:vAlign w:val="center"/>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97"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参加資格要件確認書</w:t>
            </w:r>
          </w:p>
        </w:tc>
        <w:tc>
          <w:tcPr>
            <w:vAlign w:val="center"/>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本書</w:t>
            </w:r>
          </w:p>
        </w:tc>
      </w:tr>
      <w:tr>
        <w:trPr>
          <w:cantSplit w:val="0"/>
          <w:trHeight w:val="180" w:hRule="atLeast"/>
          <w:tblHeader w:val="0"/>
        </w:trPr>
        <w:tc>
          <w:tcPr>
            <w:vAlign w:val="cente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2</w:t>
            </w:r>
          </w:p>
        </w:tc>
        <w:tc>
          <w:tcPr>
            <w:vAlign w:val="cente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商業登記簿謄本（履歴事項全部証明書）（写し可）</w:t>
            </w:r>
          </w:p>
        </w:tc>
        <w:tc>
          <w:tcPr>
            <w:vAlign w:val="cente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180" w:hRule="atLeast"/>
          <w:tblHeader w:val="0"/>
        </w:trPr>
        <w:tc>
          <w:tcPr>
            <w:vAlign w:val="center"/>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3</w:t>
            </w:r>
          </w:p>
        </w:tc>
        <w:tc>
          <w:tcPr>
            <w:vAlign w:val="cente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財務諸表（写し可）</w:t>
            </w:r>
          </w:p>
        </w:tc>
        <w:tc>
          <w:tcPr>
            <w:vAlign w:val="center"/>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r>
        <w:trPr>
          <w:cantSplit w:val="0"/>
          <w:trHeight w:val="357" w:hRule="atLeast"/>
          <w:tblHeader w:val="0"/>
        </w:trPr>
        <w:tc>
          <w:tcPr>
            <w:vAlign w:val="center"/>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4</w:t>
            </w:r>
          </w:p>
        </w:tc>
        <w:tc>
          <w:tcPr>
            <w:vAlign w:val="center"/>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納税証明書（写し可）</w:t>
            </w:r>
          </w:p>
        </w:tc>
        <w:tc>
          <w:tcPr>
            <w:vAlign w:val="cente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tcBorders>
              <w:left w:color="000000" w:space="0" w:sz="4" w:val="dashed"/>
            </w:tcBorders>
            <w:vAlign w:val="cente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6"/>
                <w:szCs w:val="16"/>
                <w:u w:val="none"/>
                <w:shd w:fill="auto" w:val="clear"/>
                <w:vertAlign w:val="baseline"/>
                <w:rtl w:val="0"/>
              </w:rPr>
              <w:t xml:space="preserve">申請日時点で最新のものを添付すること</w:t>
            </w:r>
            <w:r w:rsidDel="00000000" w:rsidR="00000000" w:rsidRPr="00000000">
              <w:rPr>
                <w:rtl w:val="0"/>
              </w:rPr>
            </w:r>
          </w:p>
        </w:tc>
      </w:tr>
    </w:tbl>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納税証明書の提出について</w:t>
      </w:r>
    </w:p>
    <w:tbl>
      <w:tblPr>
        <w:tblStyle w:val="Table6"/>
        <w:tblW w:w="5954.000000000001"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8"/>
        <w:gridCol w:w="1489"/>
        <w:gridCol w:w="1488"/>
        <w:gridCol w:w="1489"/>
        <w:tblGridChange w:id="0">
          <w:tblGrid>
            <w:gridCol w:w="1488"/>
            <w:gridCol w:w="1489"/>
            <w:gridCol w:w="1488"/>
            <w:gridCol w:w="1489"/>
          </w:tblGrid>
        </w:tblGridChange>
      </w:tblGrid>
      <w:tr>
        <w:trPr>
          <w:cantSplit w:val="0"/>
          <w:tblHeader w:val="0"/>
        </w:trPr>
        <w:tc>
          <w:tcP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区分</w:t>
            </w:r>
          </w:p>
        </w:tc>
        <w:tc>
          <w:tcP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那須塩原市税</w:t>
            </w:r>
          </w:p>
        </w:tc>
        <w:tc>
          <w:tcP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栃木県税</w:t>
            </w:r>
          </w:p>
        </w:tc>
        <w:tc>
          <w:tcP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国税</w:t>
            </w:r>
          </w:p>
        </w:tc>
      </w:tr>
      <w:tr>
        <w:trPr>
          <w:cantSplit w:val="0"/>
          <w:tblHeader w:val="0"/>
        </w:trPr>
        <w:tc>
          <w:tcP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市内業者</w:t>
            </w:r>
          </w:p>
        </w:tc>
        <w:tc>
          <w:tcP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県内業者</w:t>
            </w:r>
          </w:p>
        </w:tc>
        <w:tc>
          <w:tcP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c>
          <w:tcP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0"/>
          <w:tblHeader w:val="0"/>
        </w:trPr>
        <w:tc>
          <w:tcP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県外業者</w:t>
              <w:tab/>
            </w:r>
          </w:p>
        </w:tc>
        <w:tc>
          <w:tcP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〇</w:t>
            </w:r>
          </w:p>
        </w:tc>
      </w:tr>
    </w:tbl>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区分は、参加主体となる事業者の所在地で判断すること。</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国税の納税証明書は、法人の場合(様式その３の３)、個人の場合（様式その３の２）の様式の納税証明書を提出すること。</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那須塩原市税、栃木県税の納税証明書は、全税目に未納がないことの証明書を提出すること。</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　新型コロナウイルス感染症等の影響により、納税（徴収）猶予を受けている場合は、納税（徴収）猶予許可通知書の写しを提出すること。</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問い合わせ先</w:t>
      </w:r>
    </w:p>
    <w:tbl>
      <w:tblPr>
        <w:tblStyle w:val="Table7"/>
        <w:tblW w:w="10708.0" w:type="dxa"/>
        <w:jc w:val="left"/>
        <w:tblInd w:w="-108.0" w:type="dxa"/>
        <w:tblBorders>
          <w:top w:color="000000" w:space="0" w:sz="12" w:val="single"/>
          <w:left w:color="000000" w:space="0" w:sz="12" w:val="single"/>
          <w:bottom w:color="000000" w:space="0" w:sz="12" w:val="single"/>
          <w:right w:color="000000" w:space="0" w:sz="12" w:val="single"/>
          <w:insideH w:color="000000" w:space="0" w:sz="8" w:val="single"/>
          <w:insideV w:color="000000" w:space="0" w:sz="8" w:val="single"/>
        </w:tblBorders>
        <w:tblLayout w:type="fixed"/>
        <w:tblLook w:val="0000"/>
      </w:tblPr>
      <w:tblGrid>
        <w:gridCol w:w="468"/>
        <w:gridCol w:w="1200"/>
        <w:gridCol w:w="2220"/>
        <w:gridCol w:w="900"/>
        <w:gridCol w:w="2960"/>
        <w:gridCol w:w="2960"/>
        <w:tblGridChange w:id="0">
          <w:tblGrid>
            <w:gridCol w:w="468"/>
            <w:gridCol w:w="1200"/>
            <w:gridCol w:w="2220"/>
            <w:gridCol w:w="900"/>
            <w:gridCol w:w="2960"/>
            <w:gridCol w:w="2960"/>
          </w:tblGrid>
        </w:tblGridChange>
      </w:tblGrid>
      <w:tr>
        <w:trPr>
          <w:cantSplit w:val="1"/>
          <w:trHeight w:val="276" w:hRule="atLeast"/>
          <w:tblHeader w:val="0"/>
        </w:trPr>
        <w:tc>
          <w:tcPr>
            <w:vMerge w:val="restart"/>
            <w:vAlign w:val="center"/>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3" w:right="113" w:firstLine="0"/>
              <w:jc w:val="center"/>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w:t>
            </w:r>
          </w:p>
        </w:tc>
        <w:tc>
          <w:tcPr>
            <w:vAlign w:val="cente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部署名等</w:t>
            </w:r>
          </w:p>
        </w:tc>
        <w:tc>
          <w:tcPr>
            <w:gridSpan w:val="4"/>
            <w:vAlign w:val="cente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r>
      <w:tr>
        <w:trPr>
          <w:cantSplit w:val="1"/>
          <w:trHeight w:val="273" w:hRule="atLeast"/>
          <w:tblHeader w:val="0"/>
        </w:trPr>
        <w:tc>
          <w:tcPr>
            <w:vMerge w:val="continue"/>
            <w:vAlign w:val="center"/>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所在地</w:t>
            </w:r>
          </w:p>
        </w:tc>
        <w:tc>
          <w:tcPr>
            <w:gridSpan w:val="4"/>
            <w:vAlign w:val="cente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w:t>
            </w:r>
          </w:p>
        </w:tc>
      </w:tr>
      <w:tr>
        <w:trPr>
          <w:cantSplit w:val="1"/>
          <w:trHeight w:val="196" w:hRule="atLeast"/>
          <w:tblHeader w:val="0"/>
        </w:trPr>
        <w:tc>
          <w:tcPr>
            <w:vMerge w:val="continue"/>
            <w:vAlign w:val="center"/>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担当者職名</w:t>
            </w:r>
          </w:p>
        </w:tc>
        <w:tc>
          <w:tcPr>
            <w:vAlign w:val="center"/>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restart"/>
            <w:vAlign w:val="cente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連絡先</w:t>
            </w:r>
          </w:p>
        </w:tc>
        <w:tc>
          <w:tcPr>
            <w:tcBorders>
              <w:right w:color="000000" w:space="0" w:sz="0" w:val="nil"/>
            </w:tcBorders>
            <w:vAlign w:val="cente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Tel.</w:t>
            </w:r>
          </w:p>
        </w:tc>
        <w:tc>
          <w:tcPr>
            <w:tcBorders>
              <w:left w:color="000000" w:space="0" w:sz="0" w:val="nil"/>
            </w:tcBorders>
            <w:vAlign w:val="center"/>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Fax.</w:t>
            </w:r>
          </w:p>
        </w:tc>
      </w:tr>
      <w:tr>
        <w:trPr>
          <w:cantSplit w:val="1"/>
          <w:trHeight w:val="196" w:hRule="atLeast"/>
          <w:tblHeader w:val="0"/>
        </w:trPr>
        <w:tc>
          <w:tcPr>
            <w:vMerge w:val="continue"/>
            <w:vAlign w:val="center"/>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Align w:val="center"/>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担当者氏名</w:t>
            </w:r>
          </w:p>
        </w:tc>
        <w:tc>
          <w:tcPr>
            <w:vAlign w:val="cente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vMerge w:val="continue"/>
            <w:vAlign w:val="cente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tc>
        <w:tc>
          <w:tcPr>
            <w:gridSpan w:val="2"/>
            <w:vAlign w:val="center"/>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Fonts w:ascii="MS Mincho" w:cs="MS Mincho" w:eastAsia="MS Mincho" w:hAnsi="MS Mincho"/>
                <w:b w:val="0"/>
                <w:i w:val="0"/>
                <w:smallCaps w:val="0"/>
                <w:strike w:val="0"/>
                <w:color w:val="000000"/>
                <w:sz w:val="18"/>
                <w:szCs w:val="18"/>
                <w:u w:val="none"/>
                <w:shd w:fill="auto" w:val="clear"/>
                <w:vertAlign w:val="baseline"/>
                <w:rtl w:val="0"/>
              </w:rPr>
              <w:t xml:space="preserve">E-Mail.</w:t>
            </w:r>
          </w:p>
        </w:tc>
      </w:tr>
    </w:tbl>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MS Mincho" w:cs="MS Mincho" w:eastAsia="MS Mincho" w:hAnsi="MS Mincho"/>
          <w:b w:val="0"/>
          <w:i w:val="0"/>
          <w:smallCaps w:val="0"/>
          <w:strike w:val="0"/>
          <w:color w:val="000000"/>
          <w:sz w:val="18"/>
          <w:szCs w:val="18"/>
          <w:u w:val="none"/>
          <w:shd w:fill="auto" w:val="clear"/>
          <w:vertAlign w:val="baseline"/>
        </w:rPr>
      </w:pPr>
      <w:r w:rsidDel="00000000" w:rsidR="00000000" w:rsidRPr="00000000">
        <w:rPr>
          <w:rtl w:val="0"/>
        </w:rPr>
      </w:r>
    </w:p>
    <w:sectPr>
      <w:pgSz w:h="16838" w:w="11906" w:orient="portrait"/>
      <w:pgMar w:bottom="720" w:top="851" w:left="851" w:right="567"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MS Gothic"/>
  <w:font w:name="MS Mincho"/>
  <w:font w:name="Century"/>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w:cs="Century" w:eastAsia="Century" w:hAnsi="Century"/>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標準">
    <w:name w:val="標準"/>
    <w:next w:val="標準"/>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段落フォント">
    <w:name w:val="段落フォント"/>
    <w:next w:val="段落フォント"/>
    <w:autoRedefine w:val="0"/>
    <w:hidden w:val="0"/>
    <w:qFormat w:val="0"/>
    <w:rPr>
      <w:w w:val="100"/>
      <w:position w:val="-1"/>
      <w:effect w:val="none"/>
      <w:vertAlign w:val="baseline"/>
      <w:cs w:val="0"/>
      <w:em w:val="none"/>
      <w:lang/>
    </w:rPr>
  </w:style>
  <w:style w:type="table" w:styleId="標準の表">
    <w:name w:val="標準の表"/>
    <w:next w:val="標準の表"/>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リストなし">
    <w:name w:val="リストなし"/>
    <w:next w:val="リストなし"/>
    <w:autoRedefine w:val="0"/>
    <w:hidden w:val="0"/>
    <w:qFormat w:val="0"/>
    <w:pPr>
      <w:suppressAutoHyphens w:val="1"/>
      <w:spacing w:line="1" w:lineRule="atLeast"/>
      <w:ind w:leftChars="-1" w:rightChars="0" w:firstLineChars="-1"/>
      <w:textDirection w:val="btLr"/>
      <w:textAlignment w:val="top"/>
      <w:outlineLvl w:val="0"/>
    </w:pPr>
  </w:style>
  <w:style w:type="table" w:styleId="表(格子)">
    <w:name w:val="表 (格子)"/>
    <w:basedOn w:val="標準の表"/>
    <w:next w:val="表(格子)"/>
    <w:autoRedefine w:val="0"/>
    <w:hidden w:val="0"/>
    <w:qFormat w:val="0"/>
    <w:pPr>
      <w:widowControl w:val="0"/>
      <w:suppressAutoHyphens w:val="1"/>
      <w:spacing w:line="1" w:lineRule="atLeast"/>
      <w:ind w:leftChars="-1" w:rightChars="0" w:firstLineChars="-1"/>
      <w:jc w:val="both"/>
      <w:textDirection w:val="btLr"/>
      <w:textAlignment w:val="top"/>
      <w:outlineLvl w:val="0"/>
    </w:pPr>
    <w:rPr>
      <w:w w:val="100"/>
      <w:position w:val="-1"/>
      <w:effect w:val="none"/>
      <w:vertAlign w:val="baseline"/>
      <w:cs w:val="0"/>
      <w:em w:val="none"/>
      <w:lang/>
    </w:rPr>
    <w:tblPr>
      <w:tblStyle w:val="表(格子)"/>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記">
    <w:name w:val="記"/>
    <w:basedOn w:val="標準"/>
    <w:next w:val="標準"/>
    <w:autoRedefine w:val="0"/>
    <w:hidden w:val="0"/>
    <w:qFormat w:val="0"/>
    <w:pPr>
      <w:widowControl w:val="0"/>
      <w:suppressAutoHyphens w:val="1"/>
      <w:spacing w:line="1" w:lineRule="atLeast"/>
      <w:ind w:leftChars="-1" w:rightChars="0" w:firstLineChars="-1"/>
      <w:jc w:val="center"/>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結語">
    <w:name w:val="結語"/>
    <w:basedOn w:val="標準"/>
    <w:next w:val="結語"/>
    <w:autoRedefine w:val="0"/>
    <w:hidden w:val="0"/>
    <w:qFormat w:val="0"/>
    <w:pPr>
      <w:widowControl w:val="0"/>
      <w:suppressAutoHyphens w:val="1"/>
      <w:spacing w:line="1" w:lineRule="atLeast"/>
      <w:ind w:leftChars="-1" w:rightChars="0" w:firstLineChars="-1"/>
      <w:jc w:val="right"/>
      <w:textDirection w:val="btLr"/>
      <w:textAlignment w:val="top"/>
      <w:outlineLvl w:val="0"/>
    </w:pPr>
    <w:rPr>
      <w:rFonts w:ascii="ＭＳ 明朝"/>
      <w:w w:val="100"/>
      <w:kern w:val="2"/>
      <w:position w:val="-1"/>
      <w:sz w:val="21"/>
      <w:szCs w:val="21"/>
      <w:u w:val="single"/>
      <w:effect w:val="none"/>
      <w:vertAlign w:val="baseline"/>
      <w:cs w:val="0"/>
      <w:em w:val="none"/>
      <w:lang w:bidi="ar-SA" w:eastAsia="ja-JP" w:val="en-US"/>
    </w:rPr>
  </w:style>
  <w:style w:type="paragraph" w:styleId="ヘッダー">
    <w:name w:val="ヘッダー"/>
    <w:basedOn w:val="標準"/>
    <w:next w:val="ヘッダ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paragraph" w:styleId="フッター">
    <w:name w:val="フッター"/>
    <w:basedOn w:val="標準"/>
    <w:next w:val="フッター"/>
    <w:autoRedefine w:val="0"/>
    <w:hidden w:val="0"/>
    <w:qFormat w:val="0"/>
    <w:pPr>
      <w:widowControl w:val="0"/>
      <w:tabs>
        <w:tab w:val="center" w:leader="none" w:pos="4252"/>
        <w:tab w:val="right" w:leader="none" w:pos="8504"/>
      </w:tabs>
      <w:suppressAutoHyphens w:val="1"/>
      <w:spacing w:line="1" w:lineRule="atLeast"/>
      <w:ind w:leftChars="-1" w:rightChars="0" w:firstLineChars="-1"/>
      <w:jc w:val="both"/>
      <w:textDirection w:val="btLr"/>
      <w:textAlignment w:val="top"/>
      <w:outlineLvl w:val="0"/>
    </w:pPr>
    <w:rPr>
      <w:rFonts w:ascii="ＭＳ 明朝"/>
      <w:w w:val="100"/>
      <w:kern w:val="2"/>
      <w:position w:val="-1"/>
      <w:sz w:val="21"/>
      <w:szCs w:val="24"/>
      <w:effect w:val="none"/>
      <w:vertAlign w:val="baseline"/>
      <w:cs w:val="0"/>
      <w:em w:val="none"/>
      <w:lang w:bidi="ar-SA" w:eastAsia="ja-JP" w:val="en-US"/>
    </w:rPr>
  </w:style>
  <w:style w:type="character" w:styleId="フッター(文字)">
    <w:name w:val="フッター (文字)"/>
    <w:next w:val="フッター(文字)"/>
    <w:autoRedefine w:val="0"/>
    <w:hidden w:val="0"/>
    <w:qFormat w:val="0"/>
    <w:rPr>
      <w:w w:val="100"/>
      <w:kern w:val="2"/>
      <w:position w:val="-1"/>
      <w:sz w:val="21"/>
      <w:szCs w:val="24"/>
      <w:effect w:val="none"/>
      <w:vertAlign w:val="baseline"/>
      <w:cs w:val="0"/>
      <w:em w:val="none"/>
      <w:lang/>
    </w:rPr>
  </w:style>
  <w:style w:type="paragraph" w:styleId="吹き出し">
    <w:name w:val="吹き出し"/>
    <w:basedOn w:val="標準"/>
    <w:next w:val="吹き出し"/>
    <w:autoRedefine w:val="0"/>
    <w:hidden w:val="0"/>
    <w:qFormat w:val="0"/>
    <w:pPr>
      <w:widowControl w:val="0"/>
      <w:suppressAutoHyphens w:val="1"/>
      <w:spacing w:line="1" w:lineRule="atLeast"/>
      <w:ind w:leftChars="-1" w:rightChars="0" w:firstLineChars="-1"/>
      <w:jc w:val="both"/>
      <w:textDirection w:val="btLr"/>
      <w:textAlignment w:val="top"/>
      <w:outlineLvl w:val="0"/>
    </w:pPr>
    <w:rPr>
      <w:rFonts w:ascii="游ゴシック Light" w:cs="Times New Roman" w:eastAsia="游ゴシック Light" w:hAnsi="游ゴシック Light"/>
      <w:w w:val="100"/>
      <w:kern w:val="2"/>
      <w:position w:val="-1"/>
      <w:sz w:val="18"/>
      <w:szCs w:val="18"/>
      <w:effect w:val="none"/>
      <w:vertAlign w:val="baseline"/>
      <w:cs w:val="0"/>
      <w:em w:val="none"/>
      <w:lang w:bidi="ar-SA" w:eastAsia="ja-JP" w:val="en-US"/>
    </w:rPr>
  </w:style>
  <w:style w:type="character" w:styleId="吹き出し(文字)">
    <w:name w:val="吹き出し (文字)"/>
    <w:next w:val="吹き出し(文字)"/>
    <w:autoRedefine w:val="0"/>
    <w:hidden w:val="0"/>
    <w:qFormat w:val="0"/>
    <w:rPr>
      <w:rFonts w:ascii="游ゴシック Light" w:cs="Times New Roman" w:eastAsia="游ゴシック Light" w:hAnsi="游ゴシック Light"/>
      <w:w w:val="100"/>
      <w:kern w:val="2"/>
      <w:position w:val="-1"/>
      <w:sz w:val="18"/>
      <w:szCs w:val="18"/>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58OINMkH5XsEKyY+U9sF1KhhGdA==">CgMxLjA4AGonChRzdWdnZXN0LjFyb3FobHVhZWgzOBIP5LmF5L2P44GC44KG44G/ciExbUp0Nm45dnRNRFJIajZtaThneC05Q0pJWmNQbWM5QnE=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2020-02-20T11:13:00Z</dcterms:created>
  <dc:creator>那須塩原市</dc:creator>
</cp:coreProperties>
</file>