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CB6C" w14:textId="77777777" w:rsidR="008223E5"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14:paraId="3320B7AA"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0932CEE6" w14:textId="77777777" w:rsidR="008223E5"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14:paraId="7D3814BC"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6B805F90" w14:textId="77777777" w:rsidR="008223E5" w:rsidRDefault="00000000">
      <w:pPr>
        <w:pBdr>
          <w:top w:val="nil"/>
          <w:left w:val="nil"/>
          <w:bottom w:val="nil"/>
          <w:right w:val="nil"/>
          <w:between w:val="nil"/>
        </w:pBdr>
        <w:spacing w:line="240" w:lineRule="auto"/>
        <w:ind w:left="0" w:hanging="2"/>
        <w:jc w:val="right"/>
        <w:rPr>
          <w:rFonts w:eastAsia="ＭＳ 明朝" w:hAnsi="ＭＳ 明朝" w:cs="ＭＳ 明朝"/>
          <w:color w:val="000000"/>
          <w:sz w:val="24"/>
        </w:rPr>
      </w:pPr>
      <w:r>
        <w:rPr>
          <w:rFonts w:eastAsia="ＭＳ 明朝" w:hAnsi="ＭＳ 明朝" w:cs="ＭＳ 明朝"/>
          <w:color w:val="000000"/>
          <w:sz w:val="24"/>
        </w:rPr>
        <w:t>令和　　年　　月　　日</w:t>
      </w:r>
    </w:p>
    <w:p w14:paraId="36DF0D7A"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24"/>
        </w:rPr>
      </w:pPr>
      <w:r>
        <w:rPr>
          <w:rFonts w:eastAsia="ＭＳ 明朝" w:hAnsi="ＭＳ 明朝" w:cs="ＭＳ 明朝"/>
          <w:color w:val="000000"/>
          <w:sz w:val="24"/>
        </w:rPr>
        <w:t>那須塩原市長　渡辺　美知太郎　様</w:t>
      </w:r>
    </w:p>
    <w:p w14:paraId="2614C608"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tbl>
      <w:tblPr>
        <w:tblStyle w:val="ad"/>
        <w:tblpPr w:leftFromText="142" w:rightFromText="142" w:vertAnchor="text" w:tblpY="80"/>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8223E5" w14:paraId="0DDB0217" w14:textId="77777777">
        <w:trPr>
          <w:cantSplit/>
          <w:trHeight w:val="276"/>
        </w:trPr>
        <w:tc>
          <w:tcPr>
            <w:tcW w:w="461" w:type="dxa"/>
            <w:vMerge w:val="restart"/>
            <w:tcBorders>
              <w:top w:val="single" w:sz="12" w:space="0" w:color="000000"/>
              <w:left w:val="single" w:sz="12" w:space="0" w:color="000000"/>
            </w:tcBorders>
            <w:vAlign w:val="center"/>
          </w:tcPr>
          <w:p w14:paraId="05FDEA0A" w14:textId="77777777" w:rsidR="008223E5" w:rsidRDefault="00000000">
            <w:pPr>
              <w:pBdr>
                <w:top w:val="nil"/>
                <w:left w:val="nil"/>
                <w:bottom w:val="nil"/>
                <w:right w:val="nil"/>
                <w:between w:val="nil"/>
              </w:pBdr>
              <w:spacing w:line="240" w:lineRule="auto"/>
              <w:ind w:left="0" w:right="113" w:hanging="2"/>
              <w:jc w:val="center"/>
              <w:textDirection w:val="lrTb"/>
              <w:rPr>
                <w:rFonts w:eastAsia="ＭＳ 明朝" w:hAnsi="ＭＳ 明朝" w:cs="ＭＳ 明朝"/>
                <w:color w:val="000000"/>
                <w:sz w:val="18"/>
                <w:szCs w:val="18"/>
              </w:rPr>
            </w:pPr>
            <w:r>
              <w:rPr>
                <w:rFonts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14:paraId="79083FE5"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14:paraId="4C883238"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14:paraId="1FFB7C44" w14:textId="77777777" w:rsidR="008223E5" w:rsidRDefault="00000000">
            <w:pPr>
              <w:pBdr>
                <w:top w:val="nil"/>
                <w:left w:val="nil"/>
                <w:bottom w:val="nil"/>
                <w:right w:val="nil"/>
                <w:between w:val="nil"/>
              </w:pBdr>
              <w:spacing w:line="240" w:lineRule="auto"/>
              <w:ind w:left="0" w:hanging="2"/>
              <w:jc w:val="center"/>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代表者印（実印）</w:t>
            </w:r>
          </w:p>
        </w:tc>
      </w:tr>
      <w:tr w:rsidR="008223E5" w14:paraId="419F41A7" w14:textId="77777777">
        <w:trPr>
          <w:cantSplit/>
          <w:trHeight w:val="622"/>
        </w:trPr>
        <w:tc>
          <w:tcPr>
            <w:tcW w:w="461" w:type="dxa"/>
            <w:vMerge/>
            <w:tcBorders>
              <w:top w:val="single" w:sz="12" w:space="0" w:color="000000"/>
              <w:left w:val="single" w:sz="12" w:space="0" w:color="000000"/>
            </w:tcBorders>
            <w:vAlign w:val="center"/>
          </w:tcPr>
          <w:p w14:paraId="25EBE77A"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12" w:space="0" w:color="000000"/>
            </w:tcBorders>
            <w:vAlign w:val="center"/>
          </w:tcPr>
          <w:p w14:paraId="661BF2DC"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14:paraId="5940BCF5"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p w14:paraId="239DF772"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7E2A8E3A"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r>
      <w:tr w:rsidR="008223E5" w14:paraId="17C6BED4" w14:textId="77777777">
        <w:trPr>
          <w:cantSplit/>
          <w:trHeight w:val="386"/>
        </w:trPr>
        <w:tc>
          <w:tcPr>
            <w:tcW w:w="461" w:type="dxa"/>
            <w:vMerge/>
            <w:tcBorders>
              <w:top w:val="single" w:sz="12" w:space="0" w:color="000000"/>
              <w:left w:val="single" w:sz="12" w:space="0" w:color="000000"/>
            </w:tcBorders>
            <w:vAlign w:val="center"/>
          </w:tcPr>
          <w:p w14:paraId="15A683CE"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301B2B09"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14:paraId="1D4ED0C3"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73AB902B"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r>
      <w:tr w:rsidR="008223E5" w14:paraId="679F1A66" w14:textId="77777777">
        <w:trPr>
          <w:cantSplit/>
          <w:trHeight w:val="383"/>
        </w:trPr>
        <w:tc>
          <w:tcPr>
            <w:tcW w:w="461" w:type="dxa"/>
            <w:vMerge/>
            <w:tcBorders>
              <w:top w:val="single" w:sz="12" w:space="0" w:color="000000"/>
              <w:left w:val="single" w:sz="12" w:space="0" w:color="000000"/>
            </w:tcBorders>
            <w:vAlign w:val="center"/>
          </w:tcPr>
          <w:p w14:paraId="3E939293"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val="restart"/>
            <w:tcBorders>
              <w:top w:val="single" w:sz="4" w:space="0" w:color="000000"/>
            </w:tcBorders>
            <w:vAlign w:val="center"/>
          </w:tcPr>
          <w:p w14:paraId="3E6AD6C9"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14:paraId="23BEBE81"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（フリガナ）</w:t>
            </w:r>
          </w:p>
        </w:tc>
      </w:tr>
      <w:tr w:rsidR="008223E5" w14:paraId="017B7723" w14:textId="77777777">
        <w:trPr>
          <w:cantSplit/>
          <w:trHeight w:val="383"/>
        </w:trPr>
        <w:tc>
          <w:tcPr>
            <w:tcW w:w="461" w:type="dxa"/>
            <w:vMerge/>
            <w:tcBorders>
              <w:top w:val="single" w:sz="12" w:space="0" w:color="000000"/>
              <w:left w:val="single" w:sz="12" w:space="0" w:color="000000"/>
            </w:tcBorders>
            <w:vAlign w:val="center"/>
          </w:tcPr>
          <w:p w14:paraId="5DC4BC74"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4" w:space="0" w:color="000000"/>
            </w:tcBorders>
            <w:vAlign w:val="center"/>
          </w:tcPr>
          <w:p w14:paraId="5F7EA294"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182FEBF3"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8223E5" w14:paraId="269262AD" w14:textId="77777777">
        <w:trPr>
          <w:cantSplit/>
          <w:trHeight w:val="383"/>
        </w:trPr>
        <w:tc>
          <w:tcPr>
            <w:tcW w:w="461" w:type="dxa"/>
            <w:vMerge/>
            <w:tcBorders>
              <w:top w:val="single" w:sz="12" w:space="0" w:color="000000"/>
              <w:left w:val="single" w:sz="12" w:space="0" w:color="000000"/>
            </w:tcBorders>
            <w:vAlign w:val="center"/>
          </w:tcPr>
          <w:p w14:paraId="7896337B"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val="restart"/>
            <w:tcBorders>
              <w:top w:val="single" w:sz="4" w:space="0" w:color="000000"/>
            </w:tcBorders>
            <w:vAlign w:val="center"/>
          </w:tcPr>
          <w:p w14:paraId="3541F79D"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14:paraId="3EC4FFB4"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8223E5" w14:paraId="365CFE8F" w14:textId="77777777">
        <w:trPr>
          <w:cantSplit/>
          <w:trHeight w:val="383"/>
        </w:trPr>
        <w:tc>
          <w:tcPr>
            <w:tcW w:w="461" w:type="dxa"/>
            <w:vMerge/>
            <w:tcBorders>
              <w:top w:val="single" w:sz="12" w:space="0" w:color="000000"/>
              <w:left w:val="single" w:sz="12" w:space="0" w:color="000000"/>
            </w:tcBorders>
            <w:vAlign w:val="center"/>
          </w:tcPr>
          <w:p w14:paraId="58E048DC"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4" w:space="0" w:color="000000"/>
            </w:tcBorders>
            <w:vAlign w:val="center"/>
          </w:tcPr>
          <w:p w14:paraId="2F57FABC"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5D3ADDD4"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8223E5" w14:paraId="1D9E0B6F" w14:textId="77777777">
        <w:trPr>
          <w:cantSplit/>
          <w:trHeight w:val="383"/>
        </w:trPr>
        <w:tc>
          <w:tcPr>
            <w:tcW w:w="461" w:type="dxa"/>
            <w:vMerge/>
            <w:tcBorders>
              <w:top w:val="single" w:sz="12" w:space="0" w:color="000000"/>
              <w:left w:val="single" w:sz="12" w:space="0" w:color="000000"/>
            </w:tcBorders>
            <w:vAlign w:val="center"/>
          </w:tcPr>
          <w:p w14:paraId="289E870C"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64AF9BB1"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14:paraId="3FF4C851"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tcPr>
          <w:p w14:paraId="2CB59E4C"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000000"/>
            </w:tcBorders>
          </w:tcPr>
          <w:p w14:paraId="4E869F67"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8223E5" w14:paraId="14E6E2D5" w14:textId="77777777">
        <w:trPr>
          <w:cantSplit/>
          <w:trHeight w:val="390"/>
        </w:trPr>
        <w:tc>
          <w:tcPr>
            <w:tcW w:w="461" w:type="dxa"/>
            <w:vMerge/>
            <w:tcBorders>
              <w:top w:val="single" w:sz="12" w:space="0" w:color="000000"/>
              <w:left w:val="single" w:sz="12" w:space="0" w:color="000000"/>
            </w:tcBorders>
            <w:vAlign w:val="center"/>
          </w:tcPr>
          <w:p w14:paraId="53297312"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783059E5"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14:paraId="71F596A8"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75A19D98"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14:paraId="5427C614" w14:textId="77777777" w:rsidR="008223E5" w:rsidRDefault="008223E5">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8223E5" w14:paraId="1473733D" w14:textId="77777777">
        <w:trPr>
          <w:cantSplit/>
          <w:trHeight w:val="72"/>
        </w:trPr>
        <w:tc>
          <w:tcPr>
            <w:tcW w:w="461" w:type="dxa"/>
            <w:vMerge/>
            <w:tcBorders>
              <w:top w:val="single" w:sz="12" w:space="0" w:color="000000"/>
              <w:left w:val="single" w:sz="12" w:space="0" w:color="000000"/>
            </w:tcBorders>
            <w:vAlign w:val="center"/>
          </w:tcPr>
          <w:p w14:paraId="7898B8A0"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Align w:val="center"/>
          </w:tcPr>
          <w:p w14:paraId="15EFDB9F"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14:paraId="2DC9223A" w14:textId="77777777" w:rsidR="008223E5"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1832DF25"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14:paraId="72A73A46" w14:textId="77777777" w:rsidR="008223E5"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年</w:t>
            </w:r>
          </w:p>
        </w:tc>
      </w:tr>
      <w:tr w:rsidR="008223E5" w14:paraId="0F41349B" w14:textId="77777777">
        <w:trPr>
          <w:cantSplit/>
          <w:trHeight w:val="72"/>
        </w:trPr>
        <w:tc>
          <w:tcPr>
            <w:tcW w:w="461" w:type="dxa"/>
            <w:vMerge/>
            <w:tcBorders>
              <w:top w:val="single" w:sz="12" w:space="0" w:color="000000"/>
              <w:left w:val="single" w:sz="12" w:space="0" w:color="000000"/>
            </w:tcBorders>
            <w:vAlign w:val="center"/>
          </w:tcPr>
          <w:p w14:paraId="2C189C8A"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Align w:val="center"/>
          </w:tcPr>
          <w:p w14:paraId="473A2882"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14:paraId="1D30DCEB" w14:textId="77777777" w:rsidR="008223E5" w:rsidRDefault="00000000">
            <w:pPr>
              <w:pBdr>
                <w:top w:val="nil"/>
                <w:left w:val="nil"/>
                <w:bottom w:val="nil"/>
                <w:right w:val="nil"/>
                <w:between w:val="nil"/>
              </w:pBdr>
              <w:spacing w:line="240" w:lineRule="auto"/>
              <w:ind w:left="0" w:hanging="2"/>
              <w:jc w:val="left"/>
              <w:textDirection w:val="lrTb"/>
              <w:rPr>
                <w:rFonts w:eastAsia="ＭＳ 明朝" w:hAnsi="ＭＳ 明朝" w:cs="ＭＳ 明朝"/>
                <w:color w:val="000000"/>
                <w:sz w:val="18"/>
                <w:szCs w:val="18"/>
              </w:rPr>
            </w:pPr>
            <w:r>
              <w:rPr>
                <w:rFonts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tcPr>
          <w:p w14:paraId="7697E71A"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14:paraId="3C89D871" w14:textId="77777777" w:rsidR="008223E5"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千円</w:t>
            </w:r>
          </w:p>
        </w:tc>
      </w:tr>
      <w:tr w:rsidR="008223E5" w14:paraId="3B14852E" w14:textId="77777777" w:rsidTr="008B131A">
        <w:trPr>
          <w:cantSplit/>
          <w:trHeight w:val="70"/>
        </w:trPr>
        <w:tc>
          <w:tcPr>
            <w:tcW w:w="461" w:type="dxa"/>
            <w:vMerge/>
            <w:tcBorders>
              <w:top w:val="single" w:sz="12" w:space="0" w:color="000000"/>
              <w:left w:val="single" w:sz="12" w:space="0" w:color="000000"/>
              <w:bottom w:val="single" w:sz="12" w:space="0" w:color="000000"/>
            </w:tcBorders>
            <w:vAlign w:val="center"/>
          </w:tcPr>
          <w:p w14:paraId="538BD1B5" w14:textId="77777777" w:rsidR="008223E5" w:rsidRDefault="008223E5">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bottom w:val="single" w:sz="12" w:space="0" w:color="000000"/>
            </w:tcBorders>
            <w:vAlign w:val="center"/>
          </w:tcPr>
          <w:p w14:paraId="35F8FDD2"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14:paraId="2C2E3ECD" w14:textId="77777777" w:rsidR="008223E5"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000000"/>
              <w:right w:val="single" w:sz="4" w:space="0" w:color="000000"/>
            </w:tcBorders>
          </w:tcPr>
          <w:p w14:paraId="052C0C54" w14:textId="77777777" w:rsidR="008223E5"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14:paraId="05E19B6E" w14:textId="77777777" w:rsidR="008223E5"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千円</w:t>
            </w:r>
          </w:p>
        </w:tc>
      </w:tr>
    </w:tbl>
    <w:p w14:paraId="1D4614B9"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2495BCF9"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1F7F660A"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市内の主たる事業所（ある場合、１箇所のみ記載）</w:t>
      </w:r>
    </w:p>
    <w:tbl>
      <w:tblPr>
        <w:tblStyle w:val="ae"/>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8223E5" w14:paraId="1125E7C0" w14:textId="77777777" w:rsidTr="008B131A">
        <w:trPr>
          <w:cantSplit/>
          <w:trHeight w:val="273"/>
        </w:trPr>
        <w:tc>
          <w:tcPr>
            <w:tcW w:w="468" w:type="dxa"/>
            <w:vMerge w:val="restart"/>
            <w:tcBorders>
              <w:top w:val="single" w:sz="12" w:space="0" w:color="000000"/>
              <w:bottom w:val="single" w:sz="8" w:space="0" w:color="000000"/>
            </w:tcBorders>
            <w:vAlign w:val="center"/>
          </w:tcPr>
          <w:p w14:paraId="757A4F58" w14:textId="77777777" w:rsidR="008223E5" w:rsidRDefault="00000000">
            <w:pPr>
              <w:pBdr>
                <w:top w:val="nil"/>
                <w:left w:val="nil"/>
                <w:bottom w:val="nil"/>
                <w:right w:val="nil"/>
                <w:between w:val="nil"/>
              </w:pBdr>
              <w:spacing w:line="240" w:lineRule="auto"/>
              <w:ind w:left="0" w:right="113" w:hanging="2"/>
              <w:jc w:val="center"/>
              <w:rPr>
                <w:rFonts w:eastAsia="ＭＳ 明朝" w:hAnsi="ＭＳ 明朝" w:cs="ＭＳ 明朝"/>
                <w:color w:val="000000"/>
                <w:sz w:val="18"/>
                <w:szCs w:val="18"/>
              </w:rPr>
            </w:pPr>
            <w:r>
              <w:rPr>
                <w:rFonts w:eastAsia="ＭＳ 明朝" w:hAnsi="ＭＳ 明朝" w:cs="ＭＳ 明朝"/>
                <w:color w:val="000000"/>
                <w:sz w:val="18"/>
                <w:szCs w:val="18"/>
              </w:rPr>
              <w:t>市内</w:t>
            </w:r>
          </w:p>
        </w:tc>
        <w:tc>
          <w:tcPr>
            <w:tcW w:w="1200" w:type="dxa"/>
            <w:tcBorders>
              <w:top w:val="single" w:sz="12" w:space="0" w:color="000000"/>
              <w:bottom w:val="single" w:sz="8" w:space="0" w:color="000000"/>
            </w:tcBorders>
            <w:vAlign w:val="center"/>
          </w:tcPr>
          <w:p w14:paraId="7042C845"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9040" w:type="dxa"/>
            <w:gridSpan w:val="4"/>
            <w:tcBorders>
              <w:top w:val="single" w:sz="12" w:space="0" w:color="000000"/>
              <w:bottom w:val="single" w:sz="8" w:space="0" w:color="000000"/>
            </w:tcBorders>
            <w:vAlign w:val="center"/>
          </w:tcPr>
          <w:p w14:paraId="4D09EF15"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8223E5" w14:paraId="1F97C0BF" w14:textId="77777777" w:rsidTr="008B131A">
        <w:trPr>
          <w:cantSplit/>
          <w:trHeight w:val="196"/>
        </w:trPr>
        <w:tc>
          <w:tcPr>
            <w:tcW w:w="468" w:type="dxa"/>
            <w:vMerge/>
            <w:tcBorders>
              <w:top w:val="single" w:sz="8" w:space="0" w:color="000000"/>
              <w:bottom w:val="single" w:sz="12" w:space="0" w:color="000000"/>
            </w:tcBorders>
            <w:vAlign w:val="center"/>
          </w:tcPr>
          <w:p w14:paraId="76387289" w14:textId="77777777" w:rsidR="008223E5" w:rsidRDefault="008223E5">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tcBorders>
              <w:top w:val="single" w:sz="8" w:space="0" w:color="000000"/>
              <w:bottom w:val="single" w:sz="12" w:space="0" w:color="000000"/>
            </w:tcBorders>
            <w:vAlign w:val="center"/>
          </w:tcPr>
          <w:p w14:paraId="6E8EDE0A"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事業所名</w:t>
            </w:r>
          </w:p>
        </w:tc>
        <w:tc>
          <w:tcPr>
            <w:tcW w:w="2220" w:type="dxa"/>
            <w:tcBorders>
              <w:top w:val="single" w:sz="8" w:space="0" w:color="000000"/>
              <w:bottom w:val="single" w:sz="12" w:space="0" w:color="000000"/>
            </w:tcBorders>
            <w:vAlign w:val="center"/>
          </w:tcPr>
          <w:p w14:paraId="79E9119A"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tcBorders>
              <w:top w:val="single" w:sz="8" w:space="0" w:color="000000"/>
              <w:bottom w:val="single" w:sz="12" w:space="0" w:color="000000"/>
            </w:tcBorders>
            <w:vAlign w:val="center"/>
          </w:tcPr>
          <w:p w14:paraId="7D553767"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連絡先</w:t>
            </w:r>
          </w:p>
        </w:tc>
        <w:tc>
          <w:tcPr>
            <w:tcW w:w="2960" w:type="dxa"/>
            <w:tcBorders>
              <w:top w:val="single" w:sz="8" w:space="0" w:color="000000"/>
              <w:bottom w:val="single" w:sz="12" w:space="0" w:color="000000"/>
              <w:right w:val="nil"/>
            </w:tcBorders>
            <w:vAlign w:val="center"/>
          </w:tcPr>
          <w:p w14:paraId="493B715D"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Tel.</w:t>
            </w:r>
          </w:p>
        </w:tc>
        <w:tc>
          <w:tcPr>
            <w:tcW w:w="2960" w:type="dxa"/>
            <w:tcBorders>
              <w:top w:val="single" w:sz="8" w:space="0" w:color="000000"/>
              <w:left w:val="nil"/>
              <w:bottom w:val="single" w:sz="12" w:space="0" w:color="000000"/>
            </w:tcBorders>
            <w:vAlign w:val="center"/>
          </w:tcPr>
          <w:p w14:paraId="0878DBDF"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Fax.</w:t>
            </w:r>
          </w:p>
        </w:tc>
      </w:tr>
    </w:tbl>
    <w:p w14:paraId="1BCA24D9"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34F45AEB"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1D50CB28"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参加資格の確認</w:t>
      </w:r>
    </w:p>
    <w:tbl>
      <w:tblPr>
        <w:tblStyle w:val="af"/>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8223E5" w14:paraId="4C5E7126" w14:textId="77777777">
        <w:trPr>
          <w:cantSplit/>
          <w:trHeight w:val="720"/>
        </w:trPr>
        <w:tc>
          <w:tcPr>
            <w:tcW w:w="6487" w:type="dxa"/>
            <w:vAlign w:val="center"/>
          </w:tcPr>
          <w:p w14:paraId="3F8E7295"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Cs w:val="21"/>
              </w:rPr>
              <w:t>地方自治法施行令（昭和２２年政令第１６号）第１６７条の４</w:t>
            </w:r>
          </w:p>
        </w:tc>
        <w:tc>
          <w:tcPr>
            <w:tcW w:w="4253" w:type="dxa"/>
            <w:vAlign w:val="center"/>
          </w:tcPr>
          <w:p w14:paraId="56CE88AE"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該　当　　・　　非該当</w:t>
            </w:r>
          </w:p>
        </w:tc>
      </w:tr>
      <w:tr w:rsidR="008223E5" w14:paraId="10F788E5" w14:textId="77777777">
        <w:trPr>
          <w:cantSplit/>
          <w:trHeight w:val="720"/>
        </w:trPr>
        <w:tc>
          <w:tcPr>
            <w:tcW w:w="6487" w:type="dxa"/>
            <w:vAlign w:val="center"/>
          </w:tcPr>
          <w:p w14:paraId="5E2794E5"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Cs w:val="21"/>
              </w:rPr>
              <w:t>地方自治法施行令第１６７条の４第２項の規定に基づく那須塩原市の入札参加制限</w:t>
            </w:r>
          </w:p>
        </w:tc>
        <w:tc>
          <w:tcPr>
            <w:tcW w:w="4253" w:type="dxa"/>
            <w:vAlign w:val="center"/>
          </w:tcPr>
          <w:p w14:paraId="2F880A15"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8223E5" w14:paraId="1D4A6071" w14:textId="77777777">
        <w:trPr>
          <w:cantSplit/>
          <w:trHeight w:val="720"/>
        </w:trPr>
        <w:tc>
          <w:tcPr>
            <w:tcW w:w="6487" w:type="dxa"/>
            <w:vAlign w:val="center"/>
          </w:tcPr>
          <w:p w14:paraId="034B74B0"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 w:val="22"/>
                <w:szCs w:val="22"/>
              </w:rPr>
              <w:t>那須塩原市建設工事等指名停止基準に基づく</w:t>
            </w:r>
            <w:r>
              <w:rPr>
                <w:rFonts w:eastAsia="ＭＳ 明朝" w:hAnsi="ＭＳ 明朝" w:cs="ＭＳ 明朝"/>
                <w:color w:val="000000"/>
                <w:szCs w:val="21"/>
              </w:rPr>
              <w:t>指名停止の措置</w:t>
            </w:r>
          </w:p>
        </w:tc>
        <w:tc>
          <w:tcPr>
            <w:tcW w:w="4253" w:type="dxa"/>
            <w:vAlign w:val="center"/>
          </w:tcPr>
          <w:p w14:paraId="00C83FF6"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8223E5" w14:paraId="0DC7E9F6" w14:textId="77777777">
        <w:trPr>
          <w:cantSplit/>
          <w:trHeight w:val="720"/>
        </w:trPr>
        <w:tc>
          <w:tcPr>
            <w:tcW w:w="6487" w:type="dxa"/>
            <w:vAlign w:val="center"/>
          </w:tcPr>
          <w:p w14:paraId="49628FA2"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会社更生法の規定による更生手続開始の申立て又は民事再生法の規定による再生手続開始</w:t>
            </w:r>
          </w:p>
        </w:tc>
        <w:tc>
          <w:tcPr>
            <w:tcW w:w="4253" w:type="dxa"/>
            <w:vAlign w:val="center"/>
          </w:tcPr>
          <w:p w14:paraId="652D1693"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8223E5" w14:paraId="0137D4D0" w14:textId="77777777">
        <w:trPr>
          <w:cantSplit/>
          <w:trHeight w:val="720"/>
        </w:trPr>
        <w:tc>
          <w:tcPr>
            <w:tcW w:w="6487" w:type="dxa"/>
            <w:vAlign w:val="center"/>
          </w:tcPr>
          <w:p w14:paraId="49672CB4"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暴力団又は暴力団員と密接な関係</w:t>
            </w:r>
          </w:p>
        </w:tc>
        <w:tc>
          <w:tcPr>
            <w:tcW w:w="4253" w:type="dxa"/>
            <w:vAlign w:val="center"/>
          </w:tcPr>
          <w:p w14:paraId="162AC0EC"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bl>
    <w:p w14:paraId="55EBD015"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529A8906"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那須塩原市の入札参加資格</w:t>
      </w:r>
    </w:p>
    <w:tbl>
      <w:tblPr>
        <w:tblStyle w:val="af0"/>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8223E5" w14:paraId="5FA220C7" w14:textId="77777777">
        <w:trPr>
          <w:cantSplit/>
          <w:trHeight w:val="720"/>
        </w:trPr>
        <w:tc>
          <w:tcPr>
            <w:tcW w:w="6487" w:type="dxa"/>
            <w:vAlign w:val="center"/>
          </w:tcPr>
          <w:p w14:paraId="0D8796DB"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那須塩原市の入札参加資格</w:t>
            </w:r>
          </w:p>
        </w:tc>
        <w:tc>
          <w:tcPr>
            <w:tcW w:w="4253" w:type="dxa"/>
            <w:vAlign w:val="center"/>
          </w:tcPr>
          <w:p w14:paraId="25B303B6"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bl>
    <w:p w14:paraId="69D04CF4"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那須塩原市の入札参加資格がない場合は、下記2～4の書類を提出すること。</w:t>
      </w:r>
    </w:p>
    <w:p w14:paraId="77252499"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66F9FA5D"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1F06BA7F"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提出する書類にレ点を事業者欄に記入してください。</w:t>
      </w:r>
    </w:p>
    <w:tbl>
      <w:tblPr>
        <w:tblStyle w:val="af1"/>
        <w:tblW w:w="10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4517"/>
        <w:gridCol w:w="1134"/>
        <w:gridCol w:w="992"/>
        <w:gridCol w:w="3440"/>
      </w:tblGrid>
      <w:tr w:rsidR="008223E5" w14:paraId="016F7A83" w14:textId="77777777">
        <w:trPr>
          <w:trHeight w:val="341"/>
          <w:jc w:val="center"/>
        </w:trPr>
        <w:tc>
          <w:tcPr>
            <w:tcW w:w="485" w:type="dxa"/>
            <w:vAlign w:val="center"/>
          </w:tcPr>
          <w:p w14:paraId="602D6583"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lastRenderedPageBreak/>
              <w:t>№</w:t>
            </w:r>
          </w:p>
        </w:tc>
        <w:tc>
          <w:tcPr>
            <w:tcW w:w="4517" w:type="dxa"/>
            <w:vAlign w:val="center"/>
          </w:tcPr>
          <w:p w14:paraId="489C4874"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提出書類</w:t>
            </w:r>
          </w:p>
        </w:tc>
        <w:tc>
          <w:tcPr>
            <w:tcW w:w="1134" w:type="dxa"/>
            <w:vAlign w:val="center"/>
          </w:tcPr>
          <w:p w14:paraId="2E945944"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事業者欄</w:t>
            </w:r>
          </w:p>
        </w:tc>
        <w:tc>
          <w:tcPr>
            <w:tcW w:w="992" w:type="dxa"/>
            <w:vAlign w:val="center"/>
          </w:tcPr>
          <w:p w14:paraId="0C31585A"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市使用欄</w:t>
            </w:r>
          </w:p>
        </w:tc>
        <w:tc>
          <w:tcPr>
            <w:tcW w:w="3440" w:type="dxa"/>
            <w:vAlign w:val="center"/>
          </w:tcPr>
          <w:p w14:paraId="5C173595"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説明</w:t>
            </w:r>
          </w:p>
        </w:tc>
      </w:tr>
      <w:tr w:rsidR="008223E5" w14:paraId="65785D2E" w14:textId="77777777">
        <w:trPr>
          <w:trHeight w:val="314"/>
          <w:jc w:val="center"/>
        </w:trPr>
        <w:tc>
          <w:tcPr>
            <w:tcW w:w="485" w:type="dxa"/>
            <w:vAlign w:val="center"/>
          </w:tcPr>
          <w:p w14:paraId="2CBB9DDA"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1</w:t>
            </w:r>
          </w:p>
        </w:tc>
        <w:tc>
          <w:tcPr>
            <w:tcW w:w="4517" w:type="dxa"/>
            <w:vAlign w:val="center"/>
          </w:tcPr>
          <w:p w14:paraId="34A378C2" w14:textId="77777777" w:rsidR="008223E5" w:rsidRDefault="00000000">
            <w:pPr>
              <w:pBdr>
                <w:top w:val="nil"/>
                <w:left w:val="nil"/>
                <w:bottom w:val="nil"/>
                <w:right w:val="nil"/>
                <w:between w:val="nil"/>
              </w:pBdr>
              <w:spacing w:line="240" w:lineRule="auto"/>
              <w:ind w:left="0" w:right="97" w:hanging="2"/>
              <w:rPr>
                <w:rFonts w:eastAsia="ＭＳ 明朝" w:hAnsi="ＭＳ 明朝" w:cs="ＭＳ 明朝"/>
                <w:color w:val="000000"/>
                <w:sz w:val="18"/>
                <w:szCs w:val="18"/>
              </w:rPr>
            </w:pPr>
            <w:r>
              <w:rPr>
                <w:rFonts w:eastAsia="ＭＳ 明朝" w:hAnsi="ＭＳ 明朝" w:cs="ＭＳ 明朝"/>
                <w:color w:val="000000"/>
                <w:sz w:val="18"/>
                <w:szCs w:val="18"/>
              </w:rPr>
              <w:t>参加資格要件確認書</w:t>
            </w:r>
          </w:p>
        </w:tc>
        <w:tc>
          <w:tcPr>
            <w:tcW w:w="1134" w:type="dxa"/>
            <w:vAlign w:val="center"/>
          </w:tcPr>
          <w:p w14:paraId="7E5C712B"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3B6E7A24"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18508E86"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本書</w:t>
            </w:r>
          </w:p>
        </w:tc>
      </w:tr>
      <w:tr w:rsidR="008223E5" w14:paraId="6BCEF824" w14:textId="77777777">
        <w:trPr>
          <w:trHeight w:val="180"/>
          <w:jc w:val="center"/>
        </w:trPr>
        <w:tc>
          <w:tcPr>
            <w:tcW w:w="485" w:type="dxa"/>
            <w:vAlign w:val="center"/>
          </w:tcPr>
          <w:p w14:paraId="559B97E2"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2</w:t>
            </w:r>
          </w:p>
        </w:tc>
        <w:tc>
          <w:tcPr>
            <w:tcW w:w="4517" w:type="dxa"/>
            <w:vAlign w:val="center"/>
          </w:tcPr>
          <w:p w14:paraId="4D1EA1B3"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商業登記簿謄本（履歴事項全部証明書）（写し可）</w:t>
            </w:r>
          </w:p>
        </w:tc>
        <w:tc>
          <w:tcPr>
            <w:tcW w:w="1134" w:type="dxa"/>
            <w:vAlign w:val="center"/>
          </w:tcPr>
          <w:p w14:paraId="2B2E3FBF"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2850558F"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2CEF1A41"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r w:rsidR="008223E5" w14:paraId="3E36B835" w14:textId="77777777">
        <w:trPr>
          <w:trHeight w:val="180"/>
          <w:jc w:val="center"/>
        </w:trPr>
        <w:tc>
          <w:tcPr>
            <w:tcW w:w="485" w:type="dxa"/>
            <w:vAlign w:val="center"/>
          </w:tcPr>
          <w:p w14:paraId="7E1276AF"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3</w:t>
            </w:r>
          </w:p>
        </w:tc>
        <w:tc>
          <w:tcPr>
            <w:tcW w:w="4517" w:type="dxa"/>
            <w:vAlign w:val="center"/>
          </w:tcPr>
          <w:p w14:paraId="25601049"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財務諸表（写し可）</w:t>
            </w:r>
          </w:p>
        </w:tc>
        <w:tc>
          <w:tcPr>
            <w:tcW w:w="1134" w:type="dxa"/>
            <w:vAlign w:val="center"/>
          </w:tcPr>
          <w:p w14:paraId="715D8BF8"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2CCFA5ED"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351D4040"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r w:rsidR="008223E5" w14:paraId="30B3522B" w14:textId="77777777">
        <w:trPr>
          <w:trHeight w:val="357"/>
          <w:jc w:val="center"/>
        </w:trPr>
        <w:tc>
          <w:tcPr>
            <w:tcW w:w="485" w:type="dxa"/>
            <w:vAlign w:val="center"/>
          </w:tcPr>
          <w:p w14:paraId="5445A4BE"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4</w:t>
            </w:r>
          </w:p>
        </w:tc>
        <w:tc>
          <w:tcPr>
            <w:tcW w:w="4517" w:type="dxa"/>
            <w:vAlign w:val="center"/>
          </w:tcPr>
          <w:p w14:paraId="0ECDDE8C"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納税証明書（写し可）</w:t>
            </w:r>
          </w:p>
        </w:tc>
        <w:tc>
          <w:tcPr>
            <w:tcW w:w="1134" w:type="dxa"/>
            <w:vAlign w:val="center"/>
          </w:tcPr>
          <w:p w14:paraId="0ADF6C51"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384B0F88"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329F9F69"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bl>
    <w:p w14:paraId="6A63F8FC"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1853D2B0"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62C65612"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納税証明書の提出について</w:t>
      </w:r>
    </w:p>
    <w:tbl>
      <w:tblPr>
        <w:tblStyle w:val="af2"/>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8223E5" w14:paraId="1AC71559" w14:textId="77777777">
        <w:tc>
          <w:tcPr>
            <w:tcW w:w="1488" w:type="dxa"/>
          </w:tcPr>
          <w:p w14:paraId="6DE0C9DA"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区分</w:t>
            </w:r>
          </w:p>
        </w:tc>
        <w:tc>
          <w:tcPr>
            <w:tcW w:w="1489" w:type="dxa"/>
          </w:tcPr>
          <w:p w14:paraId="63AC9DD0"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那須塩原市税</w:t>
            </w:r>
          </w:p>
        </w:tc>
        <w:tc>
          <w:tcPr>
            <w:tcW w:w="1488" w:type="dxa"/>
          </w:tcPr>
          <w:p w14:paraId="702F2ADF"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栃木県税</w:t>
            </w:r>
          </w:p>
        </w:tc>
        <w:tc>
          <w:tcPr>
            <w:tcW w:w="1489" w:type="dxa"/>
          </w:tcPr>
          <w:p w14:paraId="5C8CA5F2"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国税</w:t>
            </w:r>
          </w:p>
        </w:tc>
      </w:tr>
      <w:tr w:rsidR="008223E5" w14:paraId="41CF64E9" w14:textId="77777777">
        <w:tc>
          <w:tcPr>
            <w:tcW w:w="1488" w:type="dxa"/>
          </w:tcPr>
          <w:p w14:paraId="628AC867"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市内業者</w:t>
            </w:r>
          </w:p>
        </w:tc>
        <w:tc>
          <w:tcPr>
            <w:tcW w:w="1489" w:type="dxa"/>
          </w:tcPr>
          <w:p w14:paraId="013705CB"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8" w:type="dxa"/>
          </w:tcPr>
          <w:p w14:paraId="36E5DF37"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9" w:type="dxa"/>
          </w:tcPr>
          <w:p w14:paraId="2BB109BD"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8223E5" w14:paraId="43A62039" w14:textId="77777777">
        <w:tc>
          <w:tcPr>
            <w:tcW w:w="1488" w:type="dxa"/>
          </w:tcPr>
          <w:p w14:paraId="4C5F22E6"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県内業者</w:t>
            </w:r>
          </w:p>
        </w:tc>
        <w:tc>
          <w:tcPr>
            <w:tcW w:w="1489" w:type="dxa"/>
          </w:tcPr>
          <w:p w14:paraId="78CAACBD"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8" w:type="dxa"/>
          </w:tcPr>
          <w:p w14:paraId="1251D10A"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9" w:type="dxa"/>
          </w:tcPr>
          <w:p w14:paraId="67CD2234"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8223E5" w14:paraId="6DC2EF4D" w14:textId="77777777">
        <w:tc>
          <w:tcPr>
            <w:tcW w:w="1488" w:type="dxa"/>
          </w:tcPr>
          <w:p w14:paraId="572F03CC"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県外業者</w:t>
            </w:r>
            <w:r>
              <w:rPr>
                <w:rFonts w:eastAsia="ＭＳ 明朝" w:hAnsi="ＭＳ 明朝" w:cs="ＭＳ 明朝"/>
                <w:color w:val="000000"/>
                <w:sz w:val="18"/>
                <w:szCs w:val="18"/>
              </w:rPr>
              <w:tab/>
            </w:r>
          </w:p>
        </w:tc>
        <w:tc>
          <w:tcPr>
            <w:tcW w:w="1489" w:type="dxa"/>
          </w:tcPr>
          <w:p w14:paraId="41B181D3"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8" w:type="dxa"/>
          </w:tcPr>
          <w:p w14:paraId="51CE57E3" w14:textId="77777777" w:rsidR="008223E5" w:rsidRDefault="008223E5">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9" w:type="dxa"/>
          </w:tcPr>
          <w:p w14:paraId="740E904E" w14:textId="77777777" w:rsidR="008223E5"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〇</w:t>
            </w:r>
          </w:p>
        </w:tc>
      </w:tr>
    </w:tbl>
    <w:p w14:paraId="6A635D9F"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区分は、参加主体となる事業者の所在地で判断すること。</w:t>
      </w:r>
    </w:p>
    <w:p w14:paraId="010B9853"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国税の納税証明書は、法人の場合(様式その３の３)、個人の場合（様式その３の２）の様式の納税証明書を提出すること。</w:t>
      </w:r>
    </w:p>
    <w:p w14:paraId="34DF496C"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那須塩原市税、栃木県税の納税証明書は、全税目に未納がないことの証明書を提出すること。</w:t>
      </w:r>
    </w:p>
    <w:p w14:paraId="75108096"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1521E35B"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24"/>
        </w:rPr>
      </w:pPr>
    </w:p>
    <w:p w14:paraId="501BE8A8"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問い合わせ先</w:t>
      </w:r>
    </w:p>
    <w:tbl>
      <w:tblPr>
        <w:tblStyle w:val="af3"/>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8223E5" w14:paraId="63C9C61F" w14:textId="77777777" w:rsidTr="008B131A">
        <w:trPr>
          <w:cantSplit/>
          <w:trHeight w:val="276"/>
        </w:trPr>
        <w:tc>
          <w:tcPr>
            <w:tcW w:w="468" w:type="dxa"/>
            <w:vMerge w:val="restart"/>
            <w:tcBorders>
              <w:top w:val="single" w:sz="12" w:space="0" w:color="000000"/>
              <w:bottom w:val="single" w:sz="8" w:space="0" w:color="000000"/>
            </w:tcBorders>
            <w:vAlign w:val="center"/>
          </w:tcPr>
          <w:p w14:paraId="59B963A0" w14:textId="77777777" w:rsidR="008223E5" w:rsidRDefault="00000000">
            <w:pPr>
              <w:pBdr>
                <w:top w:val="nil"/>
                <w:left w:val="nil"/>
                <w:bottom w:val="nil"/>
                <w:right w:val="nil"/>
                <w:between w:val="nil"/>
              </w:pBdr>
              <w:spacing w:line="240" w:lineRule="auto"/>
              <w:ind w:left="0" w:right="113" w:hanging="2"/>
              <w:jc w:val="center"/>
              <w:rPr>
                <w:rFonts w:eastAsia="ＭＳ 明朝" w:hAnsi="ＭＳ 明朝" w:cs="ＭＳ 明朝"/>
                <w:color w:val="000000"/>
                <w:sz w:val="18"/>
                <w:szCs w:val="18"/>
              </w:rPr>
            </w:pPr>
            <w:r>
              <w:rPr>
                <w:rFonts w:eastAsia="ＭＳ 明朝" w:hAnsi="ＭＳ 明朝" w:cs="ＭＳ 明朝"/>
                <w:color w:val="000000"/>
                <w:sz w:val="18"/>
                <w:szCs w:val="18"/>
              </w:rPr>
              <w:t>担当者</w:t>
            </w:r>
          </w:p>
        </w:tc>
        <w:tc>
          <w:tcPr>
            <w:tcW w:w="1200" w:type="dxa"/>
            <w:tcBorders>
              <w:top w:val="single" w:sz="12" w:space="0" w:color="000000"/>
              <w:bottom w:val="single" w:sz="8" w:space="0" w:color="000000"/>
            </w:tcBorders>
            <w:vAlign w:val="center"/>
          </w:tcPr>
          <w:p w14:paraId="382FCEDC"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部署名等</w:t>
            </w:r>
          </w:p>
        </w:tc>
        <w:tc>
          <w:tcPr>
            <w:tcW w:w="9040" w:type="dxa"/>
            <w:gridSpan w:val="4"/>
            <w:tcBorders>
              <w:top w:val="single" w:sz="12" w:space="0" w:color="000000"/>
              <w:bottom w:val="single" w:sz="8" w:space="0" w:color="000000"/>
            </w:tcBorders>
            <w:vAlign w:val="center"/>
          </w:tcPr>
          <w:p w14:paraId="1D1FB0AE"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8223E5" w14:paraId="43F09266" w14:textId="77777777" w:rsidTr="008B131A">
        <w:trPr>
          <w:cantSplit/>
          <w:trHeight w:val="273"/>
        </w:trPr>
        <w:tc>
          <w:tcPr>
            <w:tcW w:w="468" w:type="dxa"/>
            <w:vMerge/>
            <w:tcBorders>
              <w:top w:val="single" w:sz="8" w:space="0" w:color="000000"/>
              <w:bottom w:val="single" w:sz="8" w:space="0" w:color="000000"/>
            </w:tcBorders>
            <w:vAlign w:val="center"/>
          </w:tcPr>
          <w:p w14:paraId="4EC274F8" w14:textId="77777777" w:rsidR="008223E5" w:rsidRDefault="008223E5">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tcBorders>
              <w:top w:val="single" w:sz="8" w:space="0" w:color="000000"/>
              <w:bottom w:val="single" w:sz="8" w:space="0" w:color="000000"/>
            </w:tcBorders>
            <w:vAlign w:val="center"/>
          </w:tcPr>
          <w:p w14:paraId="150E228A"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9040" w:type="dxa"/>
            <w:gridSpan w:val="4"/>
            <w:tcBorders>
              <w:top w:val="single" w:sz="8" w:space="0" w:color="000000"/>
              <w:bottom w:val="single" w:sz="8" w:space="0" w:color="000000"/>
            </w:tcBorders>
            <w:vAlign w:val="center"/>
          </w:tcPr>
          <w:p w14:paraId="5A4FD6CE"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8223E5" w14:paraId="6E830DF3" w14:textId="77777777" w:rsidTr="008B131A">
        <w:trPr>
          <w:cantSplit/>
          <w:trHeight w:val="196"/>
        </w:trPr>
        <w:tc>
          <w:tcPr>
            <w:tcW w:w="468" w:type="dxa"/>
            <w:vMerge/>
            <w:tcBorders>
              <w:top w:val="single" w:sz="8" w:space="0" w:color="000000"/>
              <w:bottom w:val="single" w:sz="8" w:space="0" w:color="000000"/>
            </w:tcBorders>
            <w:vAlign w:val="center"/>
          </w:tcPr>
          <w:p w14:paraId="7F2D2CAA" w14:textId="77777777" w:rsidR="008223E5" w:rsidRDefault="008223E5">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tcBorders>
              <w:top w:val="single" w:sz="8" w:space="0" w:color="000000"/>
              <w:bottom w:val="single" w:sz="8" w:space="0" w:color="000000"/>
            </w:tcBorders>
            <w:vAlign w:val="center"/>
          </w:tcPr>
          <w:p w14:paraId="03177F41"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担当者職名</w:t>
            </w:r>
          </w:p>
        </w:tc>
        <w:tc>
          <w:tcPr>
            <w:tcW w:w="2220" w:type="dxa"/>
            <w:tcBorders>
              <w:top w:val="single" w:sz="8" w:space="0" w:color="000000"/>
              <w:bottom w:val="single" w:sz="8" w:space="0" w:color="000000"/>
            </w:tcBorders>
            <w:vAlign w:val="center"/>
          </w:tcPr>
          <w:p w14:paraId="3779A014"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vMerge w:val="restart"/>
            <w:tcBorders>
              <w:top w:val="single" w:sz="8" w:space="0" w:color="000000"/>
              <w:bottom w:val="single" w:sz="8" w:space="0" w:color="000000"/>
            </w:tcBorders>
            <w:vAlign w:val="center"/>
          </w:tcPr>
          <w:p w14:paraId="4FFEF356"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連絡先</w:t>
            </w:r>
          </w:p>
        </w:tc>
        <w:tc>
          <w:tcPr>
            <w:tcW w:w="2960" w:type="dxa"/>
            <w:tcBorders>
              <w:top w:val="single" w:sz="8" w:space="0" w:color="000000"/>
              <w:bottom w:val="single" w:sz="8" w:space="0" w:color="000000"/>
              <w:right w:val="nil"/>
            </w:tcBorders>
            <w:vAlign w:val="center"/>
          </w:tcPr>
          <w:p w14:paraId="02CA1372"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Tel.</w:t>
            </w:r>
          </w:p>
        </w:tc>
        <w:tc>
          <w:tcPr>
            <w:tcW w:w="2960" w:type="dxa"/>
            <w:tcBorders>
              <w:top w:val="single" w:sz="8" w:space="0" w:color="000000"/>
              <w:left w:val="nil"/>
              <w:bottom w:val="single" w:sz="8" w:space="0" w:color="000000"/>
            </w:tcBorders>
            <w:vAlign w:val="center"/>
          </w:tcPr>
          <w:p w14:paraId="1D58B0CB"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Fax.</w:t>
            </w:r>
          </w:p>
        </w:tc>
      </w:tr>
      <w:tr w:rsidR="008223E5" w14:paraId="6DDC4E76" w14:textId="77777777" w:rsidTr="008B131A">
        <w:trPr>
          <w:cantSplit/>
          <w:trHeight w:val="196"/>
        </w:trPr>
        <w:tc>
          <w:tcPr>
            <w:tcW w:w="468" w:type="dxa"/>
            <w:vMerge/>
            <w:tcBorders>
              <w:top w:val="single" w:sz="8" w:space="0" w:color="000000"/>
              <w:bottom w:val="single" w:sz="12" w:space="0" w:color="000000"/>
            </w:tcBorders>
            <w:vAlign w:val="center"/>
          </w:tcPr>
          <w:p w14:paraId="34BB0895" w14:textId="77777777" w:rsidR="008223E5" w:rsidRDefault="008223E5">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tcBorders>
              <w:top w:val="single" w:sz="8" w:space="0" w:color="000000"/>
              <w:bottom w:val="single" w:sz="12" w:space="0" w:color="000000"/>
            </w:tcBorders>
            <w:vAlign w:val="center"/>
          </w:tcPr>
          <w:p w14:paraId="064505CA"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担当者氏名</w:t>
            </w:r>
          </w:p>
        </w:tc>
        <w:tc>
          <w:tcPr>
            <w:tcW w:w="2220" w:type="dxa"/>
            <w:tcBorders>
              <w:top w:val="single" w:sz="8" w:space="0" w:color="000000"/>
              <w:bottom w:val="single" w:sz="12" w:space="0" w:color="000000"/>
            </w:tcBorders>
            <w:vAlign w:val="center"/>
          </w:tcPr>
          <w:p w14:paraId="20FBB8B4"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vMerge/>
            <w:tcBorders>
              <w:top w:val="single" w:sz="8" w:space="0" w:color="000000"/>
              <w:bottom w:val="single" w:sz="12" w:space="0" w:color="000000"/>
            </w:tcBorders>
            <w:vAlign w:val="center"/>
          </w:tcPr>
          <w:p w14:paraId="73E98C35" w14:textId="77777777" w:rsidR="008223E5" w:rsidRDefault="008223E5">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5920" w:type="dxa"/>
            <w:gridSpan w:val="2"/>
            <w:tcBorders>
              <w:top w:val="single" w:sz="8" w:space="0" w:color="000000"/>
              <w:bottom w:val="single" w:sz="12" w:space="0" w:color="000000"/>
            </w:tcBorders>
            <w:vAlign w:val="center"/>
          </w:tcPr>
          <w:p w14:paraId="61B4BDA5" w14:textId="77777777" w:rsidR="008223E5"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E-Mail.</w:t>
            </w:r>
          </w:p>
        </w:tc>
      </w:tr>
    </w:tbl>
    <w:p w14:paraId="37BAF7CF"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1AC18C41" w14:textId="77777777" w:rsidR="008223E5" w:rsidRDefault="008223E5">
      <w:pPr>
        <w:pBdr>
          <w:top w:val="nil"/>
          <w:left w:val="nil"/>
          <w:bottom w:val="nil"/>
          <w:right w:val="nil"/>
          <w:between w:val="nil"/>
        </w:pBdr>
        <w:spacing w:line="240" w:lineRule="auto"/>
        <w:ind w:left="0" w:hanging="2"/>
        <w:rPr>
          <w:rFonts w:eastAsia="ＭＳ 明朝" w:hAnsi="ＭＳ 明朝" w:cs="ＭＳ 明朝"/>
          <w:color w:val="000000"/>
          <w:sz w:val="18"/>
          <w:szCs w:val="18"/>
        </w:rPr>
      </w:pPr>
    </w:p>
    <w:sectPr w:rsidR="008223E5">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E5"/>
    <w:rsid w:val="008223E5"/>
    <w:rsid w:val="008B131A"/>
    <w:rsid w:val="00BA1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1687D"/>
  <w15:docId w15:val="{5CEE4C7E-8F11-4855-8DA8-5507A971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pPr>
      <w:jc w:val="center"/>
    </w:pPr>
    <w:rPr>
      <w:szCs w:val="21"/>
      <w:u w:val="single"/>
    </w:rPr>
  </w:style>
  <w:style w:type="paragraph" w:styleId="a6">
    <w:name w:val="Closing"/>
    <w:basedOn w:val="a"/>
    <w:pPr>
      <w:jc w:val="right"/>
    </w:pPr>
    <w:rPr>
      <w:szCs w:val="21"/>
      <w:u w:val="single"/>
    </w:r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szCs w:val="24"/>
      <w:effect w:val="none"/>
      <w:vertAlign w:val="baseline"/>
      <w:cs w:val="0"/>
      <w:em w:val="none"/>
    </w:rPr>
  </w:style>
  <w:style w:type="paragraph" w:styleId="aa">
    <w:name w:val="Balloon Text"/>
    <w:basedOn w:val="a"/>
    <w:rPr>
      <w:rFonts w:ascii="游ゴシック Light" w:eastAsia="游ゴシック Light" w:hAnsi="游ゴシック Light" w:cs="Times New Roman"/>
      <w:sz w:val="18"/>
      <w:szCs w:val="18"/>
    </w:rPr>
  </w:style>
  <w:style w:type="character" w:customStyle="1" w:styleId="ab">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PKHW0kCndlpzl0zGXybTe+BSQ==">CgMxLjA4AGonChRzdWdnZXN0LjdmNzB4N3JqMWY0NRIP5LmF5L2P44GC44KG44G/ciExSDRaSEx3SF9yazJRSWUyWkk2NExkYU1uOGVQd2RzaC0=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飯泉 祐司</cp:lastModifiedBy>
  <cp:revision>3</cp:revision>
  <dcterms:created xsi:type="dcterms:W3CDTF">2020-02-20T11:13:00Z</dcterms:created>
  <dcterms:modified xsi:type="dcterms:W3CDTF">2025-04-15T02:12:00Z</dcterms:modified>
</cp:coreProperties>
</file>