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FB8F" w14:textId="77777777" w:rsidR="00AC5848" w:rsidRPr="00A75DAC" w:rsidRDefault="00AC5848" w:rsidP="00D02097">
      <w:pPr>
        <w:rPr>
          <w:color w:val="000000"/>
        </w:rPr>
      </w:pPr>
      <w:bookmarkStart w:id="0" w:name="OLE_LINK2"/>
      <w:r w:rsidRPr="00A75DAC">
        <w:rPr>
          <w:rFonts w:hint="eastAsia"/>
          <w:color w:val="000000"/>
        </w:rPr>
        <w:t>様式第１号（第</w:t>
      </w:r>
      <w:r w:rsidR="003446DA" w:rsidRPr="00874D65">
        <w:rPr>
          <w:rFonts w:hint="eastAsia"/>
        </w:rPr>
        <w:t>７</w:t>
      </w:r>
      <w:r w:rsidRPr="00874D65">
        <w:rPr>
          <w:rFonts w:hint="eastAsia"/>
        </w:rPr>
        <w:t>条</w:t>
      </w:r>
      <w:r w:rsidRPr="00A75DAC">
        <w:rPr>
          <w:rFonts w:hint="eastAsia"/>
          <w:color w:val="000000"/>
        </w:rPr>
        <w:t>関係）</w:t>
      </w:r>
    </w:p>
    <w:p w14:paraId="58BB4928" w14:textId="77777777" w:rsidR="00AC5848" w:rsidRPr="00A75DAC" w:rsidRDefault="00EE21D0" w:rsidP="00D02097">
      <w:pPr>
        <w:wordWrap w:val="0"/>
        <w:spacing w:line="300" w:lineRule="exact"/>
        <w:jc w:val="right"/>
        <w:rPr>
          <w:color w:val="000000"/>
        </w:rPr>
      </w:pPr>
      <w:r w:rsidRPr="00A75DAC">
        <w:rPr>
          <w:rFonts w:hint="eastAsia"/>
          <w:color w:val="000000"/>
        </w:rPr>
        <w:t xml:space="preserve">　　　　　　　　　　　　　　　　　　　　　　　</w:t>
      </w:r>
      <w:r w:rsidR="00AC5848" w:rsidRPr="00A75DAC">
        <w:rPr>
          <w:rFonts w:hint="eastAsia"/>
          <w:color w:val="000000"/>
        </w:rPr>
        <w:t xml:space="preserve">　　</w:t>
      </w:r>
      <w:r w:rsidR="0067757F">
        <w:rPr>
          <w:rFonts w:hint="eastAsia"/>
          <w:color w:val="000000"/>
        </w:rPr>
        <w:t xml:space="preserve">　　</w:t>
      </w:r>
      <w:r w:rsidR="00AC5848" w:rsidRPr="00A75DAC">
        <w:rPr>
          <w:rFonts w:hint="eastAsia"/>
          <w:color w:val="000000"/>
        </w:rPr>
        <w:t>年　　月　　日</w:t>
      </w:r>
      <w:r w:rsidR="00D02097" w:rsidRPr="00A75DAC">
        <w:rPr>
          <w:rFonts w:hint="eastAsia"/>
          <w:color w:val="000000"/>
        </w:rPr>
        <w:t xml:space="preserve">　</w:t>
      </w:r>
    </w:p>
    <w:p w14:paraId="23F263D1" w14:textId="77777777" w:rsidR="00EE21D0" w:rsidRPr="00A75DAC" w:rsidRDefault="00EE21D0" w:rsidP="00D02097">
      <w:pPr>
        <w:spacing w:line="300" w:lineRule="exact"/>
        <w:jc w:val="right"/>
        <w:rPr>
          <w:color w:val="000000"/>
        </w:rPr>
      </w:pPr>
    </w:p>
    <w:p w14:paraId="24EC1A73" w14:textId="77777777" w:rsidR="00AC5848" w:rsidRPr="00A75DAC" w:rsidRDefault="00B15C66" w:rsidP="00D02097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那須塩原市長　</w:t>
      </w:r>
      <w:r w:rsidR="00AC5848" w:rsidRPr="00A75DAC">
        <w:rPr>
          <w:rFonts w:hint="eastAsia"/>
          <w:color w:val="000000"/>
        </w:rPr>
        <w:t>様</w:t>
      </w:r>
    </w:p>
    <w:p w14:paraId="10BF793C" w14:textId="77777777" w:rsidR="00EE21D0" w:rsidRPr="00A75DAC" w:rsidRDefault="00EE21D0" w:rsidP="00D02097">
      <w:pPr>
        <w:spacing w:line="300" w:lineRule="exact"/>
        <w:rPr>
          <w:color w:val="000000"/>
        </w:rPr>
      </w:pPr>
    </w:p>
    <w:p w14:paraId="1C9AA2E7" w14:textId="77777777" w:rsidR="00DF794E" w:rsidRPr="00A75DAC" w:rsidRDefault="00DF794E" w:rsidP="00DF794E">
      <w:pPr>
        <w:spacing w:line="300" w:lineRule="exact"/>
        <w:ind w:firstLineChars="1604" w:firstLine="3548"/>
        <w:rPr>
          <w:color w:val="000000"/>
        </w:rPr>
      </w:pPr>
      <w:r>
        <w:rPr>
          <w:rFonts w:hint="eastAsia"/>
          <w:color w:val="000000"/>
        </w:rPr>
        <w:t>住所（所在）</w:t>
      </w:r>
    </w:p>
    <w:p w14:paraId="736842EB" w14:textId="77777777" w:rsidR="00DF794E" w:rsidRDefault="00DF794E" w:rsidP="00A75DAC">
      <w:pPr>
        <w:spacing w:line="300" w:lineRule="exact"/>
        <w:ind w:firstLineChars="1604" w:firstLine="3548"/>
        <w:rPr>
          <w:color w:val="000000"/>
        </w:rPr>
      </w:pPr>
    </w:p>
    <w:p w14:paraId="01DC2AC2" w14:textId="77777777" w:rsidR="00AC5848" w:rsidRDefault="00AC5848" w:rsidP="00A75DAC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>団　体　名</w:t>
      </w:r>
    </w:p>
    <w:p w14:paraId="766111D7" w14:textId="77777777" w:rsidR="00E81482" w:rsidRPr="00A75DAC" w:rsidRDefault="00E81482" w:rsidP="00DC1905">
      <w:pPr>
        <w:spacing w:line="300" w:lineRule="exact"/>
        <w:ind w:firstLineChars="1604" w:firstLine="3548"/>
        <w:rPr>
          <w:color w:val="000000"/>
        </w:rPr>
      </w:pPr>
    </w:p>
    <w:p w14:paraId="7A3DA018" w14:textId="3EAB0B56" w:rsidR="00E81482" w:rsidRPr="00A75DAC" w:rsidRDefault="00AC5848" w:rsidP="00DC1905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 xml:space="preserve">代表者氏名　　　　　　　　　　　　　　　　　</w:t>
      </w:r>
    </w:p>
    <w:p w14:paraId="2933B64D" w14:textId="77777777" w:rsidR="00AC5848" w:rsidRPr="00A75DAC" w:rsidRDefault="00AC5848" w:rsidP="00A75DAC">
      <w:pPr>
        <w:spacing w:line="300" w:lineRule="exact"/>
        <w:ind w:firstLineChars="2218" w:firstLine="4907"/>
        <w:rPr>
          <w:color w:val="000000"/>
          <w:kern w:val="0"/>
        </w:rPr>
      </w:pPr>
      <w:r w:rsidRPr="00A75DAC">
        <w:rPr>
          <w:rFonts w:hint="eastAsia"/>
          <w:color w:val="000000"/>
          <w:kern w:val="0"/>
        </w:rPr>
        <w:t>(</w:t>
      </w:r>
      <w:r w:rsidRPr="00A75DAC">
        <w:rPr>
          <w:rFonts w:hint="eastAsia"/>
          <w:color w:val="000000"/>
          <w:spacing w:val="15"/>
          <w:kern w:val="0"/>
          <w:fitText w:val="1050" w:id="-1548027392"/>
        </w:rPr>
        <w:t>電話番</w:t>
      </w:r>
      <w:r w:rsidRPr="00A75DAC">
        <w:rPr>
          <w:rFonts w:hint="eastAsia"/>
          <w:color w:val="000000"/>
          <w:kern w:val="0"/>
          <w:fitText w:val="1050" w:id="-1548027392"/>
        </w:rPr>
        <w:t>号</w:t>
      </w:r>
      <w:r w:rsidRPr="00A75DAC">
        <w:rPr>
          <w:rFonts w:hint="eastAsia"/>
          <w:color w:val="000000"/>
          <w:kern w:val="0"/>
        </w:rPr>
        <w:t xml:space="preserve">                          )</w:t>
      </w:r>
    </w:p>
    <w:p w14:paraId="3FE56BEF" w14:textId="77777777" w:rsidR="00AC5848" w:rsidRDefault="00AC5848" w:rsidP="00D02097">
      <w:pPr>
        <w:spacing w:line="300" w:lineRule="exact"/>
        <w:rPr>
          <w:color w:val="000000"/>
        </w:rPr>
      </w:pPr>
    </w:p>
    <w:p w14:paraId="5F6A7FFF" w14:textId="77777777" w:rsidR="00E81482" w:rsidRPr="00A75DAC" w:rsidRDefault="00E81482" w:rsidP="00D02097">
      <w:pPr>
        <w:spacing w:line="300" w:lineRule="exact"/>
        <w:rPr>
          <w:color w:val="000000"/>
        </w:rPr>
      </w:pPr>
    </w:p>
    <w:p w14:paraId="13BD411E" w14:textId="77777777" w:rsidR="00AC5848" w:rsidRPr="00A75DAC" w:rsidRDefault="00874D65" w:rsidP="00B15C66">
      <w:pPr>
        <w:spacing w:line="300" w:lineRule="exact"/>
        <w:ind w:firstLineChars="1400" w:firstLine="3097"/>
        <w:rPr>
          <w:color w:val="000000"/>
        </w:rPr>
      </w:pPr>
      <w:r>
        <w:rPr>
          <w:rFonts w:hint="eastAsia"/>
          <w:color w:val="000000"/>
        </w:rPr>
        <w:t>地域</w:t>
      </w:r>
      <w:r w:rsidR="00AC5848" w:rsidRPr="00A75DAC">
        <w:rPr>
          <w:rFonts w:hint="eastAsia"/>
          <w:color w:val="000000"/>
        </w:rPr>
        <w:t>防犯活動支援補助金交付申請書</w:t>
      </w:r>
    </w:p>
    <w:p w14:paraId="5E77C974" w14:textId="77777777" w:rsidR="00EE21D0" w:rsidRPr="00874D65" w:rsidRDefault="00EE21D0" w:rsidP="00D02097">
      <w:pPr>
        <w:spacing w:line="300" w:lineRule="exact"/>
        <w:rPr>
          <w:color w:val="000000"/>
        </w:rPr>
      </w:pPr>
    </w:p>
    <w:p w14:paraId="347851C4" w14:textId="77777777" w:rsidR="00AC5848" w:rsidRPr="00A75DAC" w:rsidRDefault="007431BF" w:rsidP="009B26C1">
      <w:pPr>
        <w:spacing w:line="300" w:lineRule="exact"/>
        <w:ind w:leftChars="100" w:left="221" w:firstLineChars="100" w:firstLine="221"/>
        <w:rPr>
          <w:color w:val="000000"/>
        </w:rPr>
      </w:pPr>
      <w:r w:rsidRPr="00874D65">
        <w:rPr>
          <w:rFonts w:hint="eastAsia"/>
        </w:rPr>
        <w:t>補助対象</w:t>
      </w:r>
      <w:r w:rsidR="00AC5848" w:rsidRPr="00A75DAC">
        <w:rPr>
          <w:rFonts w:hint="eastAsia"/>
          <w:color w:val="000000"/>
        </w:rPr>
        <w:t>経費について補助金の</w:t>
      </w:r>
      <w:r>
        <w:rPr>
          <w:rFonts w:hint="eastAsia"/>
          <w:color w:val="000000"/>
        </w:rPr>
        <w:t>交付を受けたいので、那須塩原市</w:t>
      </w:r>
      <w:r w:rsidR="00772F62">
        <w:rPr>
          <w:rFonts w:hint="eastAsia"/>
          <w:color w:val="000000"/>
        </w:rPr>
        <w:t>地域</w:t>
      </w:r>
      <w:r>
        <w:rPr>
          <w:rFonts w:hint="eastAsia"/>
          <w:color w:val="000000"/>
        </w:rPr>
        <w:t>防犯活動支援補助金交付要綱第</w:t>
      </w:r>
      <w:r w:rsidRPr="00874D65">
        <w:rPr>
          <w:rFonts w:hint="eastAsia"/>
        </w:rPr>
        <w:t>７</w:t>
      </w:r>
      <w:r w:rsidR="00AC5848" w:rsidRPr="00A75DAC">
        <w:rPr>
          <w:rFonts w:hint="eastAsia"/>
          <w:color w:val="000000"/>
        </w:rPr>
        <w:t>条の規定により関係書類を添えて申請します。</w:t>
      </w:r>
    </w:p>
    <w:p w14:paraId="06E591E4" w14:textId="77777777" w:rsidR="00AC5848" w:rsidRPr="00A75DAC" w:rsidRDefault="00AC5848" w:rsidP="00D02097">
      <w:pPr>
        <w:spacing w:line="300" w:lineRule="exact"/>
        <w:rPr>
          <w:color w:val="000000"/>
        </w:rPr>
      </w:pPr>
    </w:p>
    <w:p w14:paraId="301A8875" w14:textId="77777777" w:rsidR="00AC5848" w:rsidRDefault="00AC5848" w:rsidP="00D02097">
      <w:pPr>
        <w:spacing w:line="300" w:lineRule="exact"/>
        <w:rPr>
          <w:color w:val="000000"/>
        </w:rPr>
      </w:pPr>
    </w:p>
    <w:p w14:paraId="04F1C5ED" w14:textId="77777777" w:rsidR="00E81482" w:rsidRPr="00A75DAC" w:rsidRDefault="00E81482" w:rsidP="00D02097">
      <w:pPr>
        <w:spacing w:line="300" w:lineRule="exact"/>
        <w:rPr>
          <w:color w:val="000000"/>
        </w:rPr>
      </w:pPr>
    </w:p>
    <w:p w14:paraId="4A42CB45" w14:textId="77777777" w:rsidR="00AC5848" w:rsidRPr="00A75DAC" w:rsidRDefault="00AC5848" w:rsidP="00A75DAC">
      <w:pPr>
        <w:spacing w:line="300" w:lineRule="exact"/>
        <w:ind w:firstLineChars="100" w:firstLine="221"/>
        <w:rPr>
          <w:color w:val="000000"/>
        </w:rPr>
      </w:pPr>
      <w:r w:rsidRPr="00A75DAC">
        <w:rPr>
          <w:rFonts w:hint="eastAsia"/>
          <w:color w:val="000000"/>
        </w:rPr>
        <w:t xml:space="preserve">１　申請金額　　　　　</w:t>
      </w:r>
      <w:r w:rsidRPr="001A7FA7">
        <w:rPr>
          <w:rFonts w:hint="eastAsia"/>
          <w:color w:val="000000"/>
          <w:u w:val="single"/>
        </w:rPr>
        <w:t xml:space="preserve">　　　　　　　　　円</w:t>
      </w:r>
    </w:p>
    <w:p w14:paraId="7F7CFC6A" w14:textId="77777777" w:rsidR="00AC5848" w:rsidRDefault="00AC5848" w:rsidP="00D02097">
      <w:pPr>
        <w:spacing w:line="300" w:lineRule="exact"/>
        <w:rPr>
          <w:color w:val="000000"/>
        </w:rPr>
      </w:pPr>
    </w:p>
    <w:p w14:paraId="78EC735A" w14:textId="77777777" w:rsidR="00E81482" w:rsidRPr="00A75DAC" w:rsidRDefault="00E81482" w:rsidP="00D02097">
      <w:pPr>
        <w:spacing w:line="300" w:lineRule="exact"/>
        <w:rPr>
          <w:color w:val="000000"/>
        </w:rPr>
      </w:pPr>
    </w:p>
    <w:p w14:paraId="221245D9" w14:textId="77777777" w:rsidR="00AC5848" w:rsidRPr="00A75DAC" w:rsidRDefault="007431BF" w:rsidP="00A75DAC">
      <w:pPr>
        <w:spacing w:line="300" w:lineRule="exact"/>
        <w:ind w:firstLineChars="100" w:firstLine="221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AC5848" w:rsidRPr="00A75DAC">
        <w:rPr>
          <w:rFonts w:hint="eastAsia"/>
          <w:color w:val="000000"/>
        </w:rPr>
        <w:t>内</w:t>
      </w:r>
      <w:r>
        <w:rPr>
          <w:rFonts w:hint="eastAsia"/>
          <w:color w:val="000000"/>
        </w:rPr>
        <w:t xml:space="preserve">　　</w:t>
      </w:r>
      <w:r w:rsidR="00AC5848" w:rsidRPr="00A75DAC">
        <w:rPr>
          <w:rFonts w:hint="eastAsia"/>
          <w:color w:val="000000"/>
        </w:rPr>
        <w:t>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072"/>
        <w:gridCol w:w="2072"/>
        <w:gridCol w:w="2072"/>
      </w:tblGrid>
      <w:tr w:rsidR="00EF23AA" w:rsidRPr="00CA2AD8" w14:paraId="3F7C3BBE" w14:textId="77777777" w:rsidTr="009B26C1">
        <w:tc>
          <w:tcPr>
            <w:tcW w:w="2561" w:type="dxa"/>
            <w:shd w:val="clear" w:color="auto" w:fill="auto"/>
            <w:vAlign w:val="center"/>
          </w:tcPr>
          <w:p w14:paraId="320E5CF1" w14:textId="77777777" w:rsidR="00EF23AA" w:rsidRPr="00CA2AD8" w:rsidRDefault="00EF23AA" w:rsidP="00CA2AD8">
            <w:pPr>
              <w:spacing w:line="300" w:lineRule="exact"/>
              <w:ind w:firstLineChars="11" w:firstLine="24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種</w:t>
            </w:r>
            <w:r w:rsidR="007431BF">
              <w:rPr>
                <w:rFonts w:hint="eastAsia"/>
                <w:color w:val="000000"/>
              </w:rPr>
              <w:t xml:space="preserve">　　</w:t>
            </w:r>
            <w:r w:rsidRPr="00CA2AD8">
              <w:rPr>
                <w:rFonts w:hint="eastAsia"/>
                <w:color w:val="000000"/>
              </w:rPr>
              <w:t>類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C104B7C" w14:textId="77777777" w:rsidR="00EF23AA" w:rsidRPr="00CA2AD8" w:rsidRDefault="00EF23AA" w:rsidP="00CA2AD8">
            <w:pPr>
              <w:spacing w:line="300" w:lineRule="exact"/>
              <w:ind w:firstLineChars="15" w:firstLine="33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 xml:space="preserve">数　</w:t>
            </w:r>
            <w:r w:rsidR="000E191E" w:rsidRPr="00CA2AD8">
              <w:rPr>
                <w:rFonts w:hint="eastAsia"/>
                <w:color w:val="000000"/>
              </w:rPr>
              <w:t xml:space="preserve">　</w:t>
            </w:r>
            <w:r w:rsidRPr="00CA2AD8">
              <w:rPr>
                <w:rFonts w:hint="eastAsia"/>
                <w:color w:val="000000"/>
              </w:rPr>
              <w:t>量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82CCE41" w14:textId="77777777" w:rsidR="00EF23AA" w:rsidRPr="00CA2AD8" w:rsidRDefault="00EF23AA" w:rsidP="00CA2AD8">
            <w:pPr>
              <w:spacing w:line="300" w:lineRule="exact"/>
              <w:ind w:firstLineChars="19" w:firstLine="42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 xml:space="preserve">金　</w:t>
            </w:r>
            <w:r w:rsidR="000E191E" w:rsidRPr="00CA2AD8">
              <w:rPr>
                <w:rFonts w:hint="eastAsia"/>
                <w:color w:val="000000"/>
              </w:rPr>
              <w:t xml:space="preserve">　</w:t>
            </w:r>
            <w:r w:rsidRPr="00CA2AD8">
              <w:rPr>
                <w:rFonts w:hint="eastAsia"/>
                <w:color w:val="000000"/>
              </w:rPr>
              <w:t>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9F17757" w14:textId="77777777" w:rsidR="00EF23AA" w:rsidRPr="00CA2AD8" w:rsidRDefault="00EF23AA" w:rsidP="00CA2AD8">
            <w:pPr>
              <w:spacing w:line="300" w:lineRule="exact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 xml:space="preserve">備　</w:t>
            </w:r>
            <w:r w:rsidR="000E191E" w:rsidRPr="00CA2AD8">
              <w:rPr>
                <w:rFonts w:hint="eastAsia"/>
                <w:color w:val="000000"/>
              </w:rPr>
              <w:t xml:space="preserve">　</w:t>
            </w:r>
            <w:r w:rsidRPr="00CA2AD8">
              <w:rPr>
                <w:rFonts w:hint="eastAsia"/>
                <w:color w:val="000000"/>
              </w:rPr>
              <w:t>考</w:t>
            </w:r>
          </w:p>
        </w:tc>
      </w:tr>
      <w:tr w:rsidR="00EF23AA" w:rsidRPr="00CA2AD8" w14:paraId="6E66A395" w14:textId="77777777" w:rsidTr="009B26C1">
        <w:tc>
          <w:tcPr>
            <w:tcW w:w="2561" w:type="dxa"/>
            <w:shd w:val="clear" w:color="auto" w:fill="auto"/>
          </w:tcPr>
          <w:p w14:paraId="1C0CBAAC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F621960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617436E3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26A9973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0E8DBBB4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44191868" w14:textId="77777777" w:rsidTr="009B26C1">
        <w:tc>
          <w:tcPr>
            <w:tcW w:w="2561" w:type="dxa"/>
            <w:shd w:val="clear" w:color="auto" w:fill="auto"/>
          </w:tcPr>
          <w:p w14:paraId="729E77FF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46E6EFE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5BA4DBC4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5E8FD1B5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E6CEEFC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5EE3A756" w14:textId="77777777" w:rsidTr="009B26C1">
        <w:tc>
          <w:tcPr>
            <w:tcW w:w="2561" w:type="dxa"/>
            <w:shd w:val="clear" w:color="auto" w:fill="auto"/>
          </w:tcPr>
          <w:p w14:paraId="11CA25FA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31F9348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3D61F21F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7192553E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5DD1E64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334E814A" w14:textId="77777777" w:rsidTr="009B26C1">
        <w:tc>
          <w:tcPr>
            <w:tcW w:w="2561" w:type="dxa"/>
            <w:shd w:val="clear" w:color="auto" w:fill="auto"/>
          </w:tcPr>
          <w:p w14:paraId="5E97733E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732D0C07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22336813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92C5A60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593D491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486B5109" w14:textId="77777777" w:rsidTr="009B26C1">
        <w:tc>
          <w:tcPr>
            <w:tcW w:w="2561" w:type="dxa"/>
            <w:shd w:val="clear" w:color="auto" w:fill="auto"/>
          </w:tcPr>
          <w:p w14:paraId="65C2B9B7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7A5B8668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24403753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4E972239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708D1F5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1350F5FA" w14:textId="77777777" w:rsidTr="009B26C1">
        <w:tc>
          <w:tcPr>
            <w:tcW w:w="2561" w:type="dxa"/>
            <w:shd w:val="clear" w:color="auto" w:fill="auto"/>
          </w:tcPr>
          <w:p w14:paraId="5810A67A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1CF78DB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5F5C1790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6B00DD61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1B39CBED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3CCE6B3D" w14:textId="77777777" w:rsidTr="009B26C1">
        <w:tc>
          <w:tcPr>
            <w:tcW w:w="2561" w:type="dxa"/>
            <w:shd w:val="clear" w:color="auto" w:fill="auto"/>
          </w:tcPr>
          <w:p w14:paraId="23F9381C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2AEA5E2B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7C2B62D9" w14:textId="77777777" w:rsidR="00E81482" w:rsidRPr="00CA2AD8" w:rsidRDefault="00E81482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277C06C2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5C1C17EB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  <w:tr w:rsidR="00EF23AA" w:rsidRPr="00CA2AD8" w14:paraId="53E7B783" w14:textId="77777777" w:rsidTr="009B26C1">
        <w:tc>
          <w:tcPr>
            <w:tcW w:w="2561" w:type="dxa"/>
            <w:shd w:val="clear" w:color="auto" w:fill="auto"/>
            <w:vAlign w:val="center"/>
          </w:tcPr>
          <w:p w14:paraId="55F4C6F8" w14:textId="77777777" w:rsidR="00EF23AA" w:rsidRPr="00CA2AD8" w:rsidRDefault="00EF23AA" w:rsidP="00CA2AD8">
            <w:pPr>
              <w:spacing w:line="300" w:lineRule="exact"/>
              <w:ind w:firstLineChars="11" w:firstLine="24"/>
              <w:jc w:val="center"/>
              <w:rPr>
                <w:color w:val="000000"/>
              </w:rPr>
            </w:pPr>
            <w:r w:rsidRPr="00CA2AD8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072" w:type="dxa"/>
            <w:tcBorders>
              <w:tl2br w:val="single" w:sz="4" w:space="0" w:color="auto"/>
            </w:tcBorders>
            <w:shd w:val="clear" w:color="auto" w:fill="auto"/>
          </w:tcPr>
          <w:p w14:paraId="2A8200B2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58617605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  <w:p w14:paraId="2DF970FD" w14:textId="77777777" w:rsidR="004A1E93" w:rsidRPr="00CA2AD8" w:rsidRDefault="004A1E93" w:rsidP="00CA2AD8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072" w:type="dxa"/>
            <w:shd w:val="clear" w:color="auto" w:fill="auto"/>
          </w:tcPr>
          <w:p w14:paraId="55706536" w14:textId="77777777" w:rsidR="00EF23AA" w:rsidRPr="00CA2AD8" w:rsidRDefault="00EF23AA" w:rsidP="00CA2AD8">
            <w:pPr>
              <w:spacing w:line="300" w:lineRule="exact"/>
              <w:rPr>
                <w:color w:val="000000"/>
              </w:rPr>
            </w:pPr>
          </w:p>
        </w:tc>
      </w:tr>
    </w:tbl>
    <w:p w14:paraId="7B77EFD5" w14:textId="77777777" w:rsidR="00EF23AA" w:rsidRPr="00A75DAC" w:rsidRDefault="00EF23AA" w:rsidP="00D02097">
      <w:pPr>
        <w:spacing w:line="300" w:lineRule="exact"/>
        <w:rPr>
          <w:color w:val="000000"/>
        </w:rPr>
      </w:pPr>
    </w:p>
    <w:p w14:paraId="4338B703" w14:textId="77777777" w:rsidR="00AC5848" w:rsidRPr="00A75DAC" w:rsidRDefault="00AC5848" w:rsidP="00A75DAC">
      <w:pPr>
        <w:spacing w:line="300" w:lineRule="exact"/>
        <w:ind w:firstLineChars="100" w:firstLine="221"/>
        <w:rPr>
          <w:color w:val="000000"/>
        </w:rPr>
      </w:pPr>
      <w:r w:rsidRPr="00A75DAC">
        <w:rPr>
          <w:rFonts w:hint="eastAsia"/>
          <w:color w:val="000000"/>
        </w:rPr>
        <w:t>３　関係書類</w:t>
      </w:r>
    </w:p>
    <w:p w14:paraId="71D1D903" w14:textId="77777777" w:rsidR="00AC5848" w:rsidRPr="007431BF" w:rsidRDefault="007431BF" w:rsidP="007431BF">
      <w:pPr>
        <w:pStyle w:val="af"/>
        <w:numPr>
          <w:ilvl w:val="0"/>
          <w:numId w:val="5"/>
        </w:numPr>
        <w:spacing w:line="300" w:lineRule="exact"/>
        <w:ind w:leftChars="0"/>
        <w:rPr>
          <w:color w:val="000000"/>
        </w:rPr>
      </w:pPr>
      <w:r w:rsidRPr="007431BF">
        <w:rPr>
          <w:rFonts w:hint="eastAsia"/>
          <w:color w:val="000000"/>
        </w:rPr>
        <w:t xml:space="preserve"> </w:t>
      </w:r>
      <w:r w:rsidR="00AC5848" w:rsidRPr="007431BF">
        <w:rPr>
          <w:rFonts w:hint="eastAsia"/>
          <w:color w:val="000000"/>
        </w:rPr>
        <w:t>防犯団体活動計画書（様式第２号）</w:t>
      </w:r>
    </w:p>
    <w:p w14:paraId="1A7F29A6" w14:textId="77777777" w:rsidR="00AC5848" w:rsidRPr="00874D65" w:rsidRDefault="00874D65" w:rsidP="00874D65">
      <w:pPr>
        <w:pStyle w:val="af"/>
        <w:numPr>
          <w:ilvl w:val="0"/>
          <w:numId w:val="5"/>
        </w:numPr>
        <w:spacing w:line="300" w:lineRule="exact"/>
        <w:ind w:leftChars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7431BF" w:rsidRPr="00874D65">
        <w:rPr>
          <w:rFonts w:hint="eastAsia"/>
        </w:rPr>
        <w:t>補助対象経費</w:t>
      </w:r>
      <w:r w:rsidR="000A35C6" w:rsidRPr="00874D65">
        <w:rPr>
          <w:rFonts w:hint="eastAsia"/>
        </w:rPr>
        <w:t>(燃料費を除く</w:t>
      </w:r>
      <w:r>
        <w:rPr>
          <w:rFonts w:hint="eastAsia"/>
        </w:rPr>
        <w:t>。</w:t>
      </w:r>
      <w:r w:rsidR="000A35C6" w:rsidRPr="00874D65">
        <w:rPr>
          <w:rFonts w:hint="eastAsia"/>
        </w:rPr>
        <w:t>)</w:t>
      </w:r>
      <w:r w:rsidR="00AC5848" w:rsidRPr="00874D65">
        <w:rPr>
          <w:rFonts w:hint="eastAsia"/>
        </w:rPr>
        <w:t>に</w:t>
      </w:r>
      <w:r w:rsidR="00AC5848" w:rsidRPr="00874D65">
        <w:rPr>
          <w:rFonts w:hint="eastAsia"/>
          <w:color w:val="000000"/>
        </w:rPr>
        <w:t>関する仕様書及び見積書</w:t>
      </w:r>
    </w:p>
    <w:p w14:paraId="1B6D8BF7" w14:textId="77777777" w:rsidR="00AC5848" w:rsidRPr="001E5EDB" w:rsidRDefault="00AC5848" w:rsidP="001E5EDB">
      <w:pPr>
        <w:spacing w:line="300" w:lineRule="exact"/>
        <w:rPr>
          <w:color w:val="000000"/>
        </w:rPr>
      </w:pPr>
      <w:r w:rsidRPr="00A75DAC">
        <w:rPr>
          <w:rFonts w:hint="eastAsia"/>
          <w:color w:val="000000"/>
        </w:rPr>
        <w:t xml:space="preserve">　</w:t>
      </w:r>
      <w:r w:rsidR="00EF23AA" w:rsidRPr="00A75DAC">
        <w:rPr>
          <w:rFonts w:hint="eastAsia"/>
          <w:color w:val="000000"/>
        </w:rPr>
        <w:t xml:space="preserve">　⑶</w:t>
      </w:r>
      <w:r w:rsidRPr="00A75DAC">
        <w:rPr>
          <w:rFonts w:hint="eastAsia"/>
          <w:color w:val="000000"/>
        </w:rPr>
        <w:t xml:space="preserve">　その他市長が必要と認める書類</w:t>
      </w:r>
      <w:bookmarkEnd w:id="0"/>
    </w:p>
    <w:sectPr w:rsidR="00AC5848" w:rsidRPr="001E5EDB" w:rsidSect="00D02097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0439" w14:textId="77777777" w:rsidR="00FD66CE" w:rsidRDefault="00FD66CE" w:rsidP="00CF22E0">
      <w:r>
        <w:separator/>
      </w:r>
    </w:p>
  </w:endnote>
  <w:endnote w:type="continuationSeparator" w:id="0">
    <w:p w14:paraId="40E25B59" w14:textId="77777777" w:rsidR="00FD66CE" w:rsidRDefault="00FD66CE" w:rsidP="00CF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CD3E" w14:textId="77777777" w:rsidR="00FD66CE" w:rsidRDefault="00FD66CE" w:rsidP="00CF22E0">
      <w:r>
        <w:separator/>
      </w:r>
    </w:p>
  </w:footnote>
  <w:footnote w:type="continuationSeparator" w:id="0">
    <w:p w14:paraId="4ADE5772" w14:textId="77777777" w:rsidR="00FD66CE" w:rsidRDefault="00FD66CE" w:rsidP="00CF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B35"/>
    <w:multiLevelType w:val="hybridMultilevel"/>
    <w:tmpl w:val="C52CBF12"/>
    <w:lvl w:ilvl="0" w:tplc="D096B8C4">
      <w:start w:val="1"/>
      <w:numFmt w:val="decimalEnclosedParen"/>
      <w:lvlText w:val="%1"/>
      <w:lvlJc w:val="left"/>
      <w:pPr>
        <w:ind w:left="8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2F5F163A"/>
    <w:multiLevelType w:val="hybridMultilevel"/>
    <w:tmpl w:val="52C83D6C"/>
    <w:lvl w:ilvl="0" w:tplc="FC9CA8A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328A0895"/>
    <w:multiLevelType w:val="hybridMultilevel"/>
    <w:tmpl w:val="7E9C9174"/>
    <w:lvl w:ilvl="0" w:tplc="4EFCA1E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3" w15:restartNumberingAfterBreak="0">
    <w:nsid w:val="519F1961"/>
    <w:multiLevelType w:val="hybridMultilevel"/>
    <w:tmpl w:val="6C846A08"/>
    <w:lvl w:ilvl="0" w:tplc="1DEC3310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4" w15:restartNumberingAfterBreak="0">
    <w:nsid w:val="7D656CE3"/>
    <w:multiLevelType w:val="hybridMultilevel"/>
    <w:tmpl w:val="5DD88B32"/>
    <w:lvl w:ilvl="0" w:tplc="E94CBD9A">
      <w:start w:val="1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819543766">
    <w:abstractNumId w:val="1"/>
  </w:num>
  <w:num w:numId="2" w16cid:durableId="364332827">
    <w:abstractNumId w:val="2"/>
  </w:num>
  <w:num w:numId="3" w16cid:durableId="1728411467">
    <w:abstractNumId w:val="3"/>
  </w:num>
  <w:num w:numId="4" w16cid:durableId="1485121466">
    <w:abstractNumId w:val="4"/>
  </w:num>
  <w:num w:numId="5" w16cid:durableId="165217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F8"/>
    <w:rsid w:val="00005FB4"/>
    <w:rsid w:val="000157B8"/>
    <w:rsid w:val="00016F15"/>
    <w:rsid w:val="00063506"/>
    <w:rsid w:val="0008304C"/>
    <w:rsid w:val="00087768"/>
    <w:rsid w:val="00092704"/>
    <w:rsid w:val="000A35C6"/>
    <w:rsid w:val="000A5ED9"/>
    <w:rsid w:val="000C76FF"/>
    <w:rsid w:val="000D6042"/>
    <w:rsid w:val="000E191E"/>
    <w:rsid w:val="000F42D3"/>
    <w:rsid w:val="0013476B"/>
    <w:rsid w:val="001A7FA7"/>
    <w:rsid w:val="001B3BB5"/>
    <w:rsid w:val="001B6EFF"/>
    <w:rsid w:val="001C30F8"/>
    <w:rsid w:val="001D13D6"/>
    <w:rsid w:val="001E5EDB"/>
    <w:rsid w:val="00260A48"/>
    <w:rsid w:val="0028188F"/>
    <w:rsid w:val="00294395"/>
    <w:rsid w:val="00297FC8"/>
    <w:rsid w:val="002D03DA"/>
    <w:rsid w:val="002F11F6"/>
    <w:rsid w:val="0032532F"/>
    <w:rsid w:val="00335767"/>
    <w:rsid w:val="003371ED"/>
    <w:rsid w:val="003373AD"/>
    <w:rsid w:val="00337ABA"/>
    <w:rsid w:val="003446DA"/>
    <w:rsid w:val="003571B6"/>
    <w:rsid w:val="003575C0"/>
    <w:rsid w:val="003864B2"/>
    <w:rsid w:val="00396A6D"/>
    <w:rsid w:val="003B2E37"/>
    <w:rsid w:val="003C33B2"/>
    <w:rsid w:val="004147B8"/>
    <w:rsid w:val="0041602D"/>
    <w:rsid w:val="00486303"/>
    <w:rsid w:val="004A1E93"/>
    <w:rsid w:val="004D0E5A"/>
    <w:rsid w:val="00505C25"/>
    <w:rsid w:val="00506E2C"/>
    <w:rsid w:val="00511DF9"/>
    <w:rsid w:val="005163ED"/>
    <w:rsid w:val="00520B3D"/>
    <w:rsid w:val="005253FE"/>
    <w:rsid w:val="00537A2B"/>
    <w:rsid w:val="00574E29"/>
    <w:rsid w:val="005869BD"/>
    <w:rsid w:val="005F7A5F"/>
    <w:rsid w:val="00607D48"/>
    <w:rsid w:val="00645ABB"/>
    <w:rsid w:val="00655E34"/>
    <w:rsid w:val="0067757F"/>
    <w:rsid w:val="00690228"/>
    <w:rsid w:val="006969BF"/>
    <w:rsid w:val="007431BF"/>
    <w:rsid w:val="0077008E"/>
    <w:rsid w:val="00772F62"/>
    <w:rsid w:val="0079248C"/>
    <w:rsid w:val="007A3EAA"/>
    <w:rsid w:val="007C0830"/>
    <w:rsid w:val="0086792B"/>
    <w:rsid w:val="00874D65"/>
    <w:rsid w:val="008C4BA6"/>
    <w:rsid w:val="008E1B05"/>
    <w:rsid w:val="008F01C9"/>
    <w:rsid w:val="00900869"/>
    <w:rsid w:val="0091162F"/>
    <w:rsid w:val="0092617B"/>
    <w:rsid w:val="00961571"/>
    <w:rsid w:val="0096351B"/>
    <w:rsid w:val="00985A36"/>
    <w:rsid w:val="009B26C1"/>
    <w:rsid w:val="009B6765"/>
    <w:rsid w:val="009D3EFE"/>
    <w:rsid w:val="00A03538"/>
    <w:rsid w:val="00A37ACC"/>
    <w:rsid w:val="00A56A06"/>
    <w:rsid w:val="00A57DE9"/>
    <w:rsid w:val="00A63041"/>
    <w:rsid w:val="00A7143C"/>
    <w:rsid w:val="00A75625"/>
    <w:rsid w:val="00A75DAC"/>
    <w:rsid w:val="00A932D7"/>
    <w:rsid w:val="00AB010E"/>
    <w:rsid w:val="00AB70B0"/>
    <w:rsid w:val="00AC072C"/>
    <w:rsid w:val="00AC5848"/>
    <w:rsid w:val="00AF4E70"/>
    <w:rsid w:val="00B01BFD"/>
    <w:rsid w:val="00B11E4E"/>
    <w:rsid w:val="00B15C66"/>
    <w:rsid w:val="00B60216"/>
    <w:rsid w:val="00B66D3B"/>
    <w:rsid w:val="00B749BF"/>
    <w:rsid w:val="00BB3EC0"/>
    <w:rsid w:val="00BC786E"/>
    <w:rsid w:val="00C00EE8"/>
    <w:rsid w:val="00C01241"/>
    <w:rsid w:val="00C0669F"/>
    <w:rsid w:val="00C507DF"/>
    <w:rsid w:val="00C86456"/>
    <w:rsid w:val="00C9381A"/>
    <w:rsid w:val="00C95E7D"/>
    <w:rsid w:val="00CA2AD8"/>
    <w:rsid w:val="00CB1280"/>
    <w:rsid w:val="00CD2E1A"/>
    <w:rsid w:val="00CE2794"/>
    <w:rsid w:val="00CF22E0"/>
    <w:rsid w:val="00CF539D"/>
    <w:rsid w:val="00D02097"/>
    <w:rsid w:val="00D34ECE"/>
    <w:rsid w:val="00D76108"/>
    <w:rsid w:val="00DB4091"/>
    <w:rsid w:val="00DC1905"/>
    <w:rsid w:val="00DE2444"/>
    <w:rsid w:val="00DF0CD7"/>
    <w:rsid w:val="00DF39BB"/>
    <w:rsid w:val="00DF794E"/>
    <w:rsid w:val="00E03E58"/>
    <w:rsid w:val="00E76CCC"/>
    <w:rsid w:val="00E81482"/>
    <w:rsid w:val="00EA1D17"/>
    <w:rsid w:val="00EB3CD4"/>
    <w:rsid w:val="00EC478B"/>
    <w:rsid w:val="00EC6A82"/>
    <w:rsid w:val="00ED5898"/>
    <w:rsid w:val="00EE21D0"/>
    <w:rsid w:val="00EE5E70"/>
    <w:rsid w:val="00EF23AA"/>
    <w:rsid w:val="00F071F8"/>
    <w:rsid w:val="00F10708"/>
    <w:rsid w:val="00F51053"/>
    <w:rsid w:val="00F539DF"/>
    <w:rsid w:val="00F929CC"/>
    <w:rsid w:val="00FA31B4"/>
    <w:rsid w:val="00FC6F4C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998A"/>
  <w15:chartTrackingRefBased/>
  <w15:docId w15:val="{DF2E46CC-2196-48B3-8015-E1517C9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2D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F42D3"/>
    <w:rPr>
      <w:sz w:val="18"/>
      <w:szCs w:val="18"/>
    </w:rPr>
  </w:style>
  <w:style w:type="paragraph" w:styleId="a5">
    <w:name w:val="annotation text"/>
    <w:basedOn w:val="a"/>
    <w:semiHidden/>
    <w:rsid w:val="000F42D3"/>
    <w:pPr>
      <w:jc w:val="left"/>
    </w:pPr>
  </w:style>
  <w:style w:type="paragraph" w:styleId="a6">
    <w:name w:val="annotation subject"/>
    <w:basedOn w:val="a5"/>
    <w:next w:val="a5"/>
    <w:semiHidden/>
    <w:rsid w:val="000F42D3"/>
    <w:rPr>
      <w:b/>
      <w:bCs/>
    </w:rPr>
  </w:style>
  <w:style w:type="character" w:styleId="a7">
    <w:name w:val="Hyperlink"/>
    <w:rsid w:val="0028188F"/>
    <w:rPr>
      <w:color w:val="0000FF"/>
      <w:u w:val="none"/>
    </w:rPr>
  </w:style>
  <w:style w:type="table" w:styleId="a8">
    <w:name w:val="Table Grid"/>
    <w:basedOn w:val="a1"/>
    <w:rsid w:val="00AC5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AC5848"/>
    <w:pPr>
      <w:jc w:val="right"/>
    </w:pPr>
    <w:rPr>
      <w:rFonts w:ascii="Century"/>
      <w:sz w:val="21"/>
    </w:rPr>
  </w:style>
  <w:style w:type="paragraph" w:styleId="aa">
    <w:name w:val="Note Heading"/>
    <w:basedOn w:val="a"/>
    <w:next w:val="a"/>
    <w:rsid w:val="00505C25"/>
    <w:pPr>
      <w:jc w:val="center"/>
    </w:pPr>
    <w:rPr>
      <w:color w:val="000000"/>
    </w:rPr>
  </w:style>
  <w:style w:type="paragraph" w:styleId="ab">
    <w:name w:val="header"/>
    <w:basedOn w:val="a"/>
    <w:link w:val="ac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22E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22E0"/>
    <w:rPr>
      <w:rFonts w:asci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743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cp:lastModifiedBy>平山 友規</cp:lastModifiedBy>
  <cp:revision>16</cp:revision>
  <cp:lastPrinted>2023-01-12T01:16:00Z</cp:lastPrinted>
  <dcterms:created xsi:type="dcterms:W3CDTF">2018-09-14T05:41:00Z</dcterms:created>
  <dcterms:modified xsi:type="dcterms:W3CDTF">2023-03-04T03:49:00Z</dcterms:modified>
</cp:coreProperties>
</file>