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9AE35"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2"/>
          <w:szCs w:val="22"/>
        </w:rPr>
      </w:pPr>
      <w:r>
        <w:rPr>
          <w:rFonts w:ascii="BIZ UDMincho" w:eastAsia="BIZ UDMincho" w:hAnsi="BIZ UDMincho" w:cs="BIZ UDMincho"/>
          <w:sz w:val="22"/>
          <w:szCs w:val="22"/>
        </w:rPr>
        <w:t>（</w:t>
      </w:r>
      <w:r>
        <w:rPr>
          <w:rFonts w:ascii="BIZ UDMincho" w:eastAsia="BIZ UDMincho" w:hAnsi="BIZ UDMincho" w:cs="BIZ UDMincho"/>
          <w:color w:val="000000"/>
          <w:sz w:val="22"/>
          <w:szCs w:val="22"/>
        </w:rPr>
        <w:t>様式第</w:t>
      </w:r>
      <w:r>
        <w:rPr>
          <w:rFonts w:ascii="BIZ UDMincho" w:eastAsia="BIZ UDMincho" w:hAnsi="BIZ UDMincho" w:cs="BIZ UDMincho"/>
          <w:sz w:val="22"/>
          <w:szCs w:val="22"/>
        </w:rPr>
        <w:t>５</w:t>
      </w:r>
      <w:r>
        <w:rPr>
          <w:rFonts w:ascii="BIZ UDMincho" w:eastAsia="BIZ UDMincho" w:hAnsi="BIZ UDMincho" w:cs="BIZ UDMincho"/>
          <w:color w:val="000000"/>
          <w:sz w:val="22"/>
          <w:szCs w:val="22"/>
        </w:rPr>
        <w:t>号</w:t>
      </w:r>
      <w:r>
        <w:rPr>
          <w:rFonts w:ascii="BIZ UDMincho" w:eastAsia="BIZ UDMincho" w:hAnsi="BIZ UDMincho" w:cs="BIZ UDMincho"/>
          <w:sz w:val="22"/>
          <w:szCs w:val="22"/>
        </w:rPr>
        <w:t>）</w:t>
      </w:r>
    </w:p>
    <w:p w14:paraId="6A6CE6B7" w14:textId="77777777" w:rsidR="009971F0" w:rsidRDefault="00000000" w:rsidP="00CA252D">
      <w:pPr>
        <w:pBdr>
          <w:top w:val="nil"/>
          <w:left w:val="nil"/>
          <w:bottom w:val="nil"/>
          <w:right w:val="nil"/>
          <w:between w:val="nil"/>
        </w:pBdr>
        <w:spacing w:line="240" w:lineRule="auto"/>
        <w:ind w:left="1" w:hanging="3"/>
        <w:jc w:val="center"/>
        <w:outlineLvl w:val="9"/>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履行実績等</w:t>
      </w:r>
    </w:p>
    <w:p w14:paraId="6EDBF4E9" w14:textId="77777777" w:rsidR="009971F0" w:rsidRDefault="009971F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rPr>
      </w:pPr>
    </w:p>
    <w:p w14:paraId="074F8735" w14:textId="77777777" w:rsidR="009971F0" w:rsidRDefault="0000000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color w:val="000000"/>
        </w:rPr>
      </w:pPr>
      <w:r>
        <w:rPr>
          <w:rFonts w:ascii="BIZ UDMincho" w:eastAsia="BIZ UDMincho" w:hAnsi="BIZ UDMincho" w:cs="BIZ UDMincho"/>
        </w:rPr>
        <w:t xml:space="preserve">　１</w:t>
      </w:r>
      <w:r>
        <w:rPr>
          <w:rFonts w:ascii="BIZ UDMincho" w:eastAsia="BIZ UDMincho" w:hAnsi="BIZ UDMincho" w:cs="BIZ UDMincho"/>
          <w:color w:val="000000"/>
        </w:rPr>
        <w:t xml:space="preserve">　履行実績 </w:t>
      </w:r>
    </w:p>
    <w:tbl>
      <w:tblPr>
        <w:tblStyle w:val="af5"/>
        <w:tblW w:w="929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34"/>
        <w:gridCol w:w="1531"/>
        <w:gridCol w:w="2324"/>
        <w:gridCol w:w="1361"/>
        <w:gridCol w:w="1814"/>
      </w:tblGrid>
      <w:tr w:rsidR="009971F0" w14:paraId="40E1B634" w14:textId="77777777">
        <w:trPr>
          <w:cantSplit/>
          <w:trHeight w:val="315"/>
        </w:trPr>
        <w:tc>
          <w:tcPr>
            <w:tcW w:w="1134" w:type="dxa"/>
            <w:vMerge w:val="restart"/>
          </w:tcPr>
          <w:p w14:paraId="1102B9C6"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発注者名</w:t>
            </w:r>
          </w:p>
        </w:tc>
        <w:tc>
          <w:tcPr>
            <w:tcW w:w="1134" w:type="dxa"/>
            <w:vMerge w:val="restart"/>
          </w:tcPr>
          <w:p w14:paraId="309D9947"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受注者</w:t>
            </w:r>
          </w:p>
        </w:tc>
        <w:tc>
          <w:tcPr>
            <w:tcW w:w="1531" w:type="dxa"/>
            <w:vMerge w:val="restart"/>
          </w:tcPr>
          <w:p w14:paraId="290E030C"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件名</w:t>
            </w:r>
          </w:p>
        </w:tc>
        <w:tc>
          <w:tcPr>
            <w:tcW w:w="2324" w:type="dxa"/>
            <w:vMerge w:val="restart"/>
          </w:tcPr>
          <w:p w14:paraId="1997BD6D"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業務概要</w:t>
            </w:r>
          </w:p>
        </w:tc>
        <w:tc>
          <w:tcPr>
            <w:tcW w:w="1361" w:type="dxa"/>
            <w:vMerge w:val="restart"/>
          </w:tcPr>
          <w:p w14:paraId="1819BE43" w14:textId="77777777" w:rsidR="00EF1BB5" w:rsidRDefault="00000000" w:rsidP="00CA252D">
            <w:pPr>
              <w:pBdr>
                <w:top w:val="nil"/>
                <w:left w:val="nil"/>
                <w:bottom w:val="nil"/>
                <w:right w:val="nil"/>
                <w:between w:val="nil"/>
              </w:pBdr>
              <w:spacing w:line="240" w:lineRule="auto"/>
              <w:ind w:left="0" w:hanging="2"/>
              <w:jc w:val="center"/>
              <w:outlineLvl w:val="9"/>
              <w:rPr>
                <w:rFonts w:ascii="BIZ UDMincho" w:hAnsi="BIZ UDMincho" w:cs="BIZ UDMincho"/>
                <w:color w:val="000000"/>
                <w:sz w:val="21"/>
                <w:szCs w:val="21"/>
              </w:rPr>
            </w:pPr>
            <w:r>
              <w:rPr>
                <w:rFonts w:ascii="BIZ UDMincho" w:eastAsia="BIZ UDMincho" w:hAnsi="BIZ UDMincho" w:cs="BIZ UDMincho"/>
                <w:color w:val="000000"/>
                <w:sz w:val="21"/>
                <w:szCs w:val="21"/>
              </w:rPr>
              <w:t>受注額</w:t>
            </w:r>
          </w:p>
          <w:p w14:paraId="6D4ABECF" w14:textId="5929150F"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（千円）</w:t>
            </w:r>
          </w:p>
        </w:tc>
        <w:tc>
          <w:tcPr>
            <w:tcW w:w="1814" w:type="dxa"/>
            <w:tcBorders>
              <w:bottom w:val="dotted" w:sz="4" w:space="0" w:color="000000"/>
            </w:tcBorders>
          </w:tcPr>
          <w:p w14:paraId="6786FE96"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受注年月</w:t>
            </w:r>
          </w:p>
        </w:tc>
      </w:tr>
      <w:tr w:rsidR="009971F0" w14:paraId="255F1884" w14:textId="77777777">
        <w:trPr>
          <w:cantSplit/>
          <w:trHeight w:val="390"/>
        </w:trPr>
        <w:tc>
          <w:tcPr>
            <w:tcW w:w="1134" w:type="dxa"/>
            <w:vMerge/>
          </w:tcPr>
          <w:p w14:paraId="2E17D07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62A459F0"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561B32B0"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6C74765B"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tcPr>
          <w:p w14:paraId="4AED7AE4"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tcPr>
          <w:p w14:paraId="13906428"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sidRPr="00EF1BB5">
              <w:rPr>
                <w:rFonts w:ascii="BIZ UDMincho" w:eastAsia="BIZ UDMincho" w:hAnsi="BIZ UDMincho" w:cs="BIZ UDMincho"/>
                <w:color w:val="000000"/>
                <w:sz w:val="20"/>
                <w:szCs w:val="20"/>
              </w:rPr>
              <w:t>完了（予定）年月</w:t>
            </w:r>
          </w:p>
        </w:tc>
      </w:tr>
      <w:tr w:rsidR="009971F0" w14:paraId="7CB62193" w14:textId="77777777">
        <w:trPr>
          <w:cantSplit/>
          <w:trHeight w:val="285"/>
        </w:trPr>
        <w:tc>
          <w:tcPr>
            <w:tcW w:w="1134" w:type="dxa"/>
            <w:vMerge w:val="restart"/>
          </w:tcPr>
          <w:p w14:paraId="4C3C4C74"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tcPr>
          <w:p w14:paraId="404DE970"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tcPr>
          <w:p w14:paraId="08014BBA"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tcPr>
          <w:p w14:paraId="34C2D079"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30C48AC0"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7F0BA49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4BF2630F" w14:textId="77777777">
        <w:trPr>
          <w:cantSplit/>
          <w:trHeight w:val="251"/>
        </w:trPr>
        <w:tc>
          <w:tcPr>
            <w:tcW w:w="1134" w:type="dxa"/>
            <w:vMerge/>
          </w:tcPr>
          <w:p w14:paraId="7232F3D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27C09D07"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2354D203"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080986F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708BB5AD"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3AC5A908"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646D0E25" w14:textId="77777777">
        <w:trPr>
          <w:cantSplit/>
          <w:trHeight w:val="300"/>
        </w:trPr>
        <w:tc>
          <w:tcPr>
            <w:tcW w:w="1134" w:type="dxa"/>
            <w:vMerge w:val="restart"/>
          </w:tcPr>
          <w:p w14:paraId="2CCF1768"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tcPr>
          <w:p w14:paraId="1FC1CC45"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tcPr>
          <w:p w14:paraId="68C64496"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tcPr>
          <w:p w14:paraId="19422050"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18DE4D2B"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234335A0"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F94F6DF" w14:textId="77777777">
        <w:trPr>
          <w:cantSplit/>
          <w:trHeight w:val="76"/>
        </w:trPr>
        <w:tc>
          <w:tcPr>
            <w:tcW w:w="1134" w:type="dxa"/>
            <w:vMerge/>
          </w:tcPr>
          <w:p w14:paraId="46C4852C"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7C35B9C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342419F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68053ED8"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2C48D90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01BBE035"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526D8B40" w14:textId="77777777">
        <w:trPr>
          <w:cantSplit/>
          <w:trHeight w:val="345"/>
        </w:trPr>
        <w:tc>
          <w:tcPr>
            <w:tcW w:w="1134" w:type="dxa"/>
            <w:vMerge w:val="restart"/>
          </w:tcPr>
          <w:p w14:paraId="30CF8389"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tcPr>
          <w:p w14:paraId="23F5E3E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tcPr>
          <w:p w14:paraId="2B35EE0A"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tcPr>
          <w:p w14:paraId="4EF9C189"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5E827EAF"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4F42D83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4957346" w14:textId="77777777">
        <w:trPr>
          <w:cantSplit/>
          <w:trHeight w:val="70"/>
        </w:trPr>
        <w:tc>
          <w:tcPr>
            <w:tcW w:w="1134" w:type="dxa"/>
            <w:vMerge/>
          </w:tcPr>
          <w:p w14:paraId="4F83E4D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11EF476E"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2393FE56"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7F90E5A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74C6611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7988EA67"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5D302CE9" w14:textId="77777777">
        <w:trPr>
          <w:cantSplit/>
          <w:trHeight w:val="285"/>
        </w:trPr>
        <w:tc>
          <w:tcPr>
            <w:tcW w:w="1134" w:type="dxa"/>
            <w:vMerge w:val="restart"/>
          </w:tcPr>
          <w:p w14:paraId="4473EFAA"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tcPr>
          <w:p w14:paraId="2EBE1F2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tcPr>
          <w:p w14:paraId="4EBEFA0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tcPr>
          <w:p w14:paraId="0F8BDCD5"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03A38085"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32861714"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997F001" w14:textId="77777777">
        <w:trPr>
          <w:cantSplit/>
          <w:trHeight w:val="297"/>
        </w:trPr>
        <w:tc>
          <w:tcPr>
            <w:tcW w:w="1134" w:type="dxa"/>
            <w:vMerge/>
          </w:tcPr>
          <w:p w14:paraId="1C37CDE6"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23E2AF92"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4A7644A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3634F251"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2840EEFC"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5E1D000E"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60BC9495" w14:textId="77777777">
        <w:trPr>
          <w:cantSplit/>
          <w:trHeight w:val="330"/>
        </w:trPr>
        <w:tc>
          <w:tcPr>
            <w:tcW w:w="1134" w:type="dxa"/>
            <w:vMerge w:val="restart"/>
          </w:tcPr>
          <w:p w14:paraId="74DF24CF"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134" w:type="dxa"/>
            <w:vMerge w:val="restart"/>
          </w:tcPr>
          <w:p w14:paraId="2F942039"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531" w:type="dxa"/>
            <w:vMerge w:val="restart"/>
          </w:tcPr>
          <w:p w14:paraId="60A4EA78"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2324" w:type="dxa"/>
            <w:vMerge w:val="restart"/>
          </w:tcPr>
          <w:p w14:paraId="31C3ED8A"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1361" w:type="dxa"/>
            <w:vMerge w:val="restart"/>
            <w:vAlign w:val="center"/>
          </w:tcPr>
          <w:p w14:paraId="447C88D8" w14:textId="77777777" w:rsidR="009971F0" w:rsidRDefault="009971F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p>
        </w:tc>
        <w:tc>
          <w:tcPr>
            <w:tcW w:w="1814" w:type="dxa"/>
            <w:tcBorders>
              <w:bottom w:val="dotted" w:sz="4" w:space="0" w:color="000000"/>
            </w:tcBorders>
            <w:vAlign w:val="center"/>
          </w:tcPr>
          <w:p w14:paraId="789AABC5"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r w:rsidR="009971F0" w14:paraId="159D5555" w14:textId="77777777">
        <w:trPr>
          <w:cantSplit/>
          <w:trHeight w:val="264"/>
        </w:trPr>
        <w:tc>
          <w:tcPr>
            <w:tcW w:w="1134" w:type="dxa"/>
            <w:vMerge/>
          </w:tcPr>
          <w:p w14:paraId="3D9D073F"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134" w:type="dxa"/>
            <w:vMerge/>
          </w:tcPr>
          <w:p w14:paraId="4C2BE409"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531" w:type="dxa"/>
            <w:vMerge/>
          </w:tcPr>
          <w:p w14:paraId="4AD8198A"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2324" w:type="dxa"/>
            <w:vMerge/>
          </w:tcPr>
          <w:p w14:paraId="5F58AF07"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361" w:type="dxa"/>
            <w:vMerge/>
            <w:vAlign w:val="center"/>
          </w:tcPr>
          <w:p w14:paraId="683F8EF6" w14:textId="77777777" w:rsidR="009971F0" w:rsidRDefault="009971F0" w:rsidP="00CA252D">
            <w:pPr>
              <w:pBdr>
                <w:top w:val="nil"/>
                <w:left w:val="nil"/>
                <w:bottom w:val="nil"/>
                <w:right w:val="nil"/>
                <w:between w:val="nil"/>
              </w:pBdr>
              <w:spacing w:line="276" w:lineRule="auto"/>
              <w:ind w:left="0" w:hanging="2"/>
              <w:jc w:val="left"/>
              <w:outlineLvl w:val="9"/>
              <w:rPr>
                <w:rFonts w:ascii="BIZ UDMincho" w:eastAsia="BIZ UDMincho" w:hAnsi="BIZ UDMincho" w:cs="BIZ UDMincho"/>
                <w:color w:val="000000"/>
                <w:sz w:val="21"/>
                <w:szCs w:val="21"/>
              </w:rPr>
            </w:pPr>
          </w:p>
        </w:tc>
        <w:tc>
          <w:tcPr>
            <w:tcW w:w="1814" w:type="dxa"/>
            <w:tcBorders>
              <w:top w:val="dotted" w:sz="4" w:space="0" w:color="000000"/>
            </w:tcBorders>
            <w:vAlign w:val="center"/>
          </w:tcPr>
          <w:p w14:paraId="695C5106" w14:textId="77777777" w:rsidR="009971F0" w:rsidRDefault="00000000" w:rsidP="00CA252D">
            <w:pPr>
              <w:pBdr>
                <w:top w:val="nil"/>
                <w:left w:val="nil"/>
                <w:bottom w:val="nil"/>
                <w:right w:val="nil"/>
                <w:between w:val="nil"/>
              </w:pBdr>
              <w:spacing w:line="240" w:lineRule="auto"/>
              <w:ind w:left="0" w:hanging="2"/>
              <w:jc w:val="right"/>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 xml:space="preserve">　　年　　月</w:t>
            </w:r>
          </w:p>
        </w:tc>
      </w:tr>
    </w:tbl>
    <w:p w14:paraId="4FDF64E9" w14:textId="18508998"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 xml:space="preserve">※１　</w:t>
      </w:r>
      <w:r>
        <w:rPr>
          <w:rFonts w:ascii="BIZ UDMincho" w:eastAsia="BIZ UDMincho" w:hAnsi="BIZ UDMincho" w:cs="BIZ UDMincho"/>
          <w:sz w:val="16"/>
          <w:szCs w:val="16"/>
        </w:rPr>
        <w:t>那須塩原市産ワインを活用したサーキュラーエコノミーに資するビジネスモデルの検討業務</w:t>
      </w:r>
      <w:r>
        <w:rPr>
          <w:rFonts w:ascii="BIZ UDMincho" w:eastAsia="BIZ UDMincho" w:hAnsi="BIZ UDMincho" w:cs="BIZ UDMincho"/>
          <w:color w:val="000000"/>
          <w:sz w:val="16"/>
          <w:szCs w:val="16"/>
        </w:rPr>
        <w:t>に係る提案者の履行実績について、本業務との関連性の高いもの、受注額の大きいもの、履行時期の新しいものを中心に最大５件まで記載すること</w:t>
      </w:r>
      <w:r w:rsidR="00016B34">
        <w:rPr>
          <w:rFonts w:asciiTheme="minorEastAsia" w:hAnsiTheme="minorEastAsia" w:cs="BIZ UDMincho" w:hint="eastAsia"/>
          <w:color w:val="000000"/>
          <w:sz w:val="16"/>
          <w:szCs w:val="16"/>
        </w:rPr>
        <w:t>。</w:t>
      </w:r>
    </w:p>
    <w:p w14:paraId="482F1FFA" w14:textId="77777777"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※２　発注者名について、契約条項等により明らかにできない場合は、「地方公共団体」、「大企業」、「中小企業」等の記載で構わない。また、受注額についても、概算金額で可とする。</w:t>
      </w:r>
    </w:p>
    <w:p w14:paraId="52EA91C9" w14:textId="77777777" w:rsidR="009971F0" w:rsidRDefault="00000000" w:rsidP="00113639">
      <w:pPr>
        <w:pBdr>
          <w:top w:val="nil"/>
          <w:left w:val="nil"/>
          <w:bottom w:val="nil"/>
          <w:right w:val="nil"/>
          <w:between w:val="nil"/>
        </w:pBdr>
        <w:spacing w:line="240" w:lineRule="auto"/>
        <w:ind w:left="480" w:hangingChars="301" w:hanging="48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14:paraId="0BE7AF4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p>
    <w:p w14:paraId="523CEA4C" w14:textId="77777777" w:rsidR="009971F0" w:rsidRDefault="00000000" w:rsidP="00CA252D">
      <w:pPr>
        <w:pBdr>
          <w:top w:val="nil"/>
          <w:left w:val="nil"/>
          <w:bottom w:val="nil"/>
          <w:right w:val="nil"/>
          <w:between w:val="nil"/>
        </w:pBdr>
        <w:spacing w:line="240" w:lineRule="auto"/>
        <w:ind w:left="0" w:hanging="2"/>
        <w:jc w:val="left"/>
        <w:outlineLvl w:val="9"/>
        <w:rPr>
          <w:rFonts w:ascii="BIZ UDMincho" w:eastAsia="BIZ UDMincho" w:hAnsi="BIZ UDMincho" w:cs="BIZ UDMincho"/>
          <w:color w:val="000000"/>
        </w:rPr>
      </w:pPr>
      <w:r>
        <w:rPr>
          <w:rFonts w:ascii="BIZ UDMincho" w:eastAsia="BIZ UDMincho" w:hAnsi="BIZ UDMincho" w:cs="BIZ UDMincho"/>
        </w:rPr>
        <w:t xml:space="preserve">　</w:t>
      </w:r>
      <w:r>
        <w:rPr>
          <w:rFonts w:ascii="BIZ UDMincho" w:eastAsia="BIZ UDMincho" w:hAnsi="BIZ UDMincho" w:cs="BIZ UDMincho"/>
          <w:color w:val="000000"/>
        </w:rPr>
        <w:t>２　業務担当（予定）者の経歴等</w:t>
      </w:r>
    </w:p>
    <w:tbl>
      <w:tblPr>
        <w:tblStyle w:val="af6"/>
        <w:tblW w:w="924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572"/>
        <w:gridCol w:w="3543"/>
      </w:tblGrid>
      <w:tr w:rsidR="009971F0" w14:paraId="3A7AFFE4" w14:textId="77777777">
        <w:trPr>
          <w:trHeight w:val="375"/>
        </w:trPr>
        <w:tc>
          <w:tcPr>
            <w:tcW w:w="2126" w:type="dxa"/>
          </w:tcPr>
          <w:p w14:paraId="05F550D6"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72" w:type="dxa"/>
          </w:tcPr>
          <w:p w14:paraId="2F2AD272"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業務責任者</w:t>
            </w:r>
          </w:p>
        </w:tc>
        <w:tc>
          <w:tcPr>
            <w:tcW w:w="3543" w:type="dxa"/>
          </w:tcPr>
          <w:p w14:paraId="18D83BCE" w14:textId="77777777" w:rsidR="009971F0" w:rsidRDefault="00000000" w:rsidP="00CA252D">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主担当者</w:t>
            </w:r>
          </w:p>
        </w:tc>
      </w:tr>
      <w:tr w:rsidR="009971F0" w14:paraId="30579513" w14:textId="77777777">
        <w:trPr>
          <w:trHeight w:val="620"/>
        </w:trPr>
        <w:tc>
          <w:tcPr>
            <w:tcW w:w="2126" w:type="dxa"/>
          </w:tcPr>
          <w:p w14:paraId="1BB78E32"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氏名</w:t>
            </w:r>
          </w:p>
        </w:tc>
        <w:tc>
          <w:tcPr>
            <w:tcW w:w="3572" w:type="dxa"/>
            <w:vAlign w:val="center"/>
          </w:tcPr>
          <w:p w14:paraId="6BD6C8C3"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29E0CE50"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5B0DE0F2" w14:textId="77777777">
        <w:trPr>
          <w:trHeight w:val="620"/>
        </w:trPr>
        <w:tc>
          <w:tcPr>
            <w:tcW w:w="2126" w:type="dxa"/>
          </w:tcPr>
          <w:p w14:paraId="2AFED4B8"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所属</w:t>
            </w:r>
          </w:p>
        </w:tc>
        <w:tc>
          <w:tcPr>
            <w:tcW w:w="3572" w:type="dxa"/>
            <w:vAlign w:val="center"/>
          </w:tcPr>
          <w:p w14:paraId="0D335004"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049173A3"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20FAF5FF" w14:textId="77777777">
        <w:trPr>
          <w:trHeight w:val="567"/>
        </w:trPr>
        <w:tc>
          <w:tcPr>
            <w:tcW w:w="2126" w:type="dxa"/>
          </w:tcPr>
          <w:p w14:paraId="3E7B8E9D"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実務経験年数</w:t>
            </w:r>
          </w:p>
        </w:tc>
        <w:tc>
          <w:tcPr>
            <w:tcW w:w="3572" w:type="dxa"/>
            <w:vAlign w:val="center"/>
          </w:tcPr>
          <w:p w14:paraId="251AE9B0" w14:textId="4CE213C6" w:rsidR="009971F0" w:rsidRDefault="00000000" w:rsidP="00F039C7">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年　　月</w:t>
            </w:r>
          </w:p>
        </w:tc>
        <w:tc>
          <w:tcPr>
            <w:tcW w:w="3543" w:type="dxa"/>
            <w:vAlign w:val="center"/>
          </w:tcPr>
          <w:p w14:paraId="1483D7D0" w14:textId="181D8400" w:rsidR="009971F0" w:rsidRDefault="00000000" w:rsidP="00F039C7">
            <w:pPr>
              <w:pBdr>
                <w:top w:val="nil"/>
                <w:left w:val="nil"/>
                <w:bottom w:val="nil"/>
                <w:right w:val="nil"/>
                <w:between w:val="nil"/>
              </w:pBdr>
              <w:spacing w:line="240" w:lineRule="auto"/>
              <w:ind w:left="0" w:hanging="2"/>
              <w:jc w:val="center"/>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年　　月</w:t>
            </w:r>
          </w:p>
        </w:tc>
      </w:tr>
      <w:tr w:rsidR="009971F0" w14:paraId="582708F0" w14:textId="77777777">
        <w:trPr>
          <w:trHeight w:val="720"/>
        </w:trPr>
        <w:tc>
          <w:tcPr>
            <w:tcW w:w="2126" w:type="dxa"/>
          </w:tcPr>
          <w:p w14:paraId="56BBEA4A"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履行実績</w:t>
            </w:r>
          </w:p>
        </w:tc>
        <w:tc>
          <w:tcPr>
            <w:tcW w:w="3572" w:type="dxa"/>
            <w:vAlign w:val="center"/>
          </w:tcPr>
          <w:p w14:paraId="0217EAA2"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6A9102D8"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r w:rsidR="009971F0" w14:paraId="6345E99F" w14:textId="77777777">
        <w:trPr>
          <w:trHeight w:val="720"/>
        </w:trPr>
        <w:tc>
          <w:tcPr>
            <w:tcW w:w="2126" w:type="dxa"/>
          </w:tcPr>
          <w:p w14:paraId="58073351" w14:textId="77777777" w:rsidR="001C4C12" w:rsidRDefault="00000000" w:rsidP="00CA252D">
            <w:pPr>
              <w:pBdr>
                <w:top w:val="nil"/>
                <w:left w:val="nil"/>
                <w:bottom w:val="nil"/>
                <w:right w:val="nil"/>
                <w:between w:val="nil"/>
              </w:pBdr>
              <w:spacing w:line="240" w:lineRule="auto"/>
              <w:ind w:left="0" w:hanging="2"/>
              <w:outlineLvl w:val="9"/>
              <w:rPr>
                <w:rFonts w:ascii="BIZ UDMincho" w:hAnsi="BIZ UDMincho" w:cs="BIZ UDMincho"/>
                <w:color w:val="000000"/>
                <w:sz w:val="21"/>
                <w:szCs w:val="21"/>
              </w:rPr>
            </w:pPr>
            <w:r>
              <w:rPr>
                <w:rFonts w:ascii="BIZ UDMincho" w:eastAsia="BIZ UDMincho" w:hAnsi="BIZ UDMincho" w:cs="BIZ UDMincho"/>
                <w:color w:val="000000"/>
                <w:sz w:val="21"/>
                <w:szCs w:val="21"/>
              </w:rPr>
              <w:t>その他実務経歴に</w:t>
            </w:r>
          </w:p>
          <w:p w14:paraId="6C8EC251" w14:textId="012087D2"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r>
              <w:rPr>
                <w:rFonts w:ascii="BIZ UDMincho" w:eastAsia="BIZ UDMincho" w:hAnsi="BIZ UDMincho" w:cs="BIZ UDMincho"/>
                <w:color w:val="000000"/>
                <w:sz w:val="21"/>
                <w:szCs w:val="21"/>
              </w:rPr>
              <w:t>関する特記事項</w:t>
            </w:r>
          </w:p>
        </w:tc>
        <w:tc>
          <w:tcPr>
            <w:tcW w:w="3572" w:type="dxa"/>
            <w:vAlign w:val="center"/>
          </w:tcPr>
          <w:p w14:paraId="3BC1832E"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c>
          <w:tcPr>
            <w:tcW w:w="3543" w:type="dxa"/>
            <w:vAlign w:val="center"/>
          </w:tcPr>
          <w:p w14:paraId="09D248F7" w14:textId="77777777" w:rsidR="009971F0" w:rsidRDefault="009971F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21"/>
                <w:szCs w:val="21"/>
              </w:rPr>
            </w:pPr>
          </w:p>
        </w:tc>
      </w:tr>
    </w:tbl>
    <w:p w14:paraId="0C2053F4"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１</w:t>
      </w:r>
      <w:r>
        <w:rPr>
          <w:rFonts w:ascii="BIZ UDMincho" w:eastAsia="BIZ UDMincho" w:hAnsi="BIZ UDMincho" w:cs="BIZ UDMincho"/>
          <w:color w:val="000000"/>
          <w:sz w:val="16"/>
          <w:szCs w:val="16"/>
        </w:rPr>
        <w:t xml:space="preserve">　業務責任者、主担当者以外に本業務に携わる予定の者については、様式第</w:t>
      </w:r>
      <w:r>
        <w:rPr>
          <w:rFonts w:ascii="BIZ UDMincho" w:eastAsia="BIZ UDMincho" w:hAnsi="BIZ UDMincho" w:cs="BIZ UDMincho"/>
          <w:sz w:val="16"/>
          <w:szCs w:val="16"/>
        </w:rPr>
        <w:t>６</w:t>
      </w:r>
      <w:r>
        <w:rPr>
          <w:rFonts w:ascii="BIZ UDMincho" w:eastAsia="BIZ UDMincho" w:hAnsi="BIZ UDMincho" w:cs="BIZ UDMincho"/>
          <w:color w:val="000000"/>
          <w:sz w:val="16"/>
          <w:szCs w:val="16"/>
        </w:rPr>
        <w:t>号（業務</w:t>
      </w:r>
      <w:r>
        <w:rPr>
          <w:rFonts w:ascii="BIZ UDMincho" w:eastAsia="BIZ UDMincho" w:hAnsi="BIZ UDMincho" w:cs="BIZ UDMincho"/>
          <w:sz w:val="16"/>
          <w:szCs w:val="16"/>
        </w:rPr>
        <w:t>遂行体制</w:t>
      </w:r>
      <w:r>
        <w:rPr>
          <w:rFonts w:ascii="BIZ UDMincho" w:eastAsia="BIZ UDMincho" w:hAnsi="BIZ UDMincho" w:cs="BIZ UDMincho"/>
          <w:color w:val="000000"/>
          <w:sz w:val="16"/>
          <w:szCs w:val="16"/>
        </w:rPr>
        <w:t>）に記載すること。</w:t>
      </w:r>
    </w:p>
    <w:p w14:paraId="4F416D4A"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２</w:t>
      </w:r>
      <w:r>
        <w:rPr>
          <w:rFonts w:ascii="BIZ UDMincho" w:eastAsia="BIZ UDMincho" w:hAnsi="BIZ UDMincho" w:cs="BIZ UDMincho"/>
          <w:color w:val="000000"/>
          <w:sz w:val="16"/>
          <w:szCs w:val="16"/>
        </w:rPr>
        <w:t xml:space="preserve">　業務責任者又は主担当者を複数配置する場合は、適宜、欄を追加すること。</w:t>
      </w:r>
    </w:p>
    <w:p w14:paraId="1C0A8BD3" w14:textId="77777777" w:rsidR="009971F0" w:rsidRDefault="00000000" w:rsidP="00CA252D">
      <w:pPr>
        <w:pBdr>
          <w:top w:val="nil"/>
          <w:left w:val="nil"/>
          <w:bottom w:val="nil"/>
          <w:right w:val="nil"/>
          <w:between w:val="nil"/>
        </w:pBdr>
        <w:spacing w:line="240" w:lineRule="auto"/>
        <w:ind w:left="0" w:hanging="2"/>
        <w:outlineLvl w:val="9"/>
        <w:rPr>
          <w:rFonts w:ascii="BIZ UDMincho" w:eastAsia="BIZ UDMincho" w:hAnsi="BIZ UDMincho" w:cs="BIZ UDMincho"/>
          <w:color w:val="000000"/>
        </w:rPr>
      </w:pPr>
      <w:r>
        <w:rPr>
          <w:rFonts w:ascii="BIZ UDMincho" w:eastAsia="BIZ UDMincho" w:hAnsi="BIZ UDMincho" w:cs="BIZ UDMincho"/>
          <w:color w:val="000000"/>
          <w:sz w:val="16"/>
          <w:szCs w:val="16"/>
        </w:rPr>
        <w:t>※</w:t>
      </w:r>
      <w:r>
        <w:rPr>
          <w:rFonts w:ascii="BIZ UDMincho" w:eastAsia="BIZ UDMincho" w:hAnsi="BIZ UDMincho" w:cs="BIZ UDMincho"/>
          <w:sz w:val="16"/>
          <w:szCs w:val="16"/>
        </w:rPr>
        <w:t>３</w:t>
      </w:r>
      <w:r>
        <w:rPr>
          <w:rFonts w:ascii="BIZ UDMincho" w:eastAsia="BIZ UDMincho" w:hAnsi="BIZ UDMincho" w:cs="BIZ UDMincho"/>
          <w:color w:val="000000"/>
          <w:sz w:val="16"/>
          <w:szCs w:val="16"/>
        </w:rPr>
        <w:t xml:space="preserve">　</w:t>
      </w:r>
      <w:r>
        <w:rPr>
          <w:rFonts w:ascii="BIZ UDMincho" w:eastAsia="BIZ UDMincho" w:hAnsi="BIZ UDMincho" w:cs="BIZ UDMincho"/>
          <w:sz w:val="16"/>
          <w:szCs w:val="16"/>
        </w:rPr>
        <w:t>「</w:t>
      </w:r>
      <w:r>
        <w:rPr>
          <w:rFonts w:ascii="BIZ UDMincho" w:eastAsia="BIZ UDMincho" w:hAnsi="BIZ UDMincho" w:cs="BIZ UDMincho"/>
          <w:color w:val="000000"/>
          <w:sz w:val="16"/>
          <w:szCs w:val="16"/>
        </w:rPr>
        <w:t>１履行実績</w:t>
      </w:r>
      <w:r>
        <w:rPr>
          <w:rFonts w:ascii="BIZ UDMincho" w:eastAsia="BIZ UDMincho" w:hAnsi="BIZ UDMincho" w:cs="BIZ UDMincho"/>
          <w:sz w:val="16"/>
          <w:szCs w:val="16"/>
        </w:rPr>
        <w:t>」</w:t>
      </w:r>
      <w:r>
        <w:rPr>
          <w:rFonts w:ascii="BIZ UDMincho" w:eastAsia="BIZ UDMincho" w:hAnsi="BIZ UDMincho" w:cs="BIZ UDMincho"/>
          <w:color w:val="000000"/>
          <w:sz w:val="16"/>
          <w:szCs w:val="16"/>
        </w:rPr>
        <w:t>に掲げた履行のうち携わったものがあるときは、その件名及び役割を履行実績欄に記載すること。</w:t>
      </w:r>
    </w:p>
    <w:sectPr w:rsidR="009971F0">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AD6D70E-F01A-4C6D-8E5B-437F93C72BB8}"/>
    <w:embedBold r:id="rId2" w:fontKey="{F92CDF92-2284-498D-B8AF-6DC6CBB426D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Regular r:id="rId3" w:fontKey="{B05B4D1E-C801-4C95-A0A7-8456847BAAD1}"/>
    <w:embedItalic r:id="rId4" w:fontKey="{257ACD36-0D35-4901-8E2A-4D05C97892AC}"/>
  </w:font>
  <w:font w:name="BIZ UDMincho">
    <w:charset w:val="00"/>
    <w:family w:val="auto"/>
    <w:pitch w:val="default"/>
    <w:embedRegular r:id="rId5" w:fontKey="{D7A3B44B-4558-42CE-9AF5-24D12B9A0FB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1DB781BD-AF10-4A32-9C0C-B9F6B5E21CE9}"/>
  </w:font>
  <w:font w:name="Cambria">
    <w:panose1 w:val="02040503050406030204"/>
    <w:charset w:val="00"/>
    <w:family w:val="roman"/>
    <w:pitch w:val="variable"/>
    <w:sig w:usb0="E00006FF" w:usb1="420024FF" w:usb2="02000000" w:usb3="00000000" w:csb0="0000019F" w:csb1="00000000"/>
    <w:embedRegular r:id="rId7" w:fontKey="{59E6C4D6-AB76-4530-8D22-3DD5FF85EB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1F0"/>
    <w:rsid w:val="00016B34"/>
    <w:rsid w:val="00113639"/>
    <w:rsid w:val="001C4C12"/>
    <w:rsid w:val="00573154"/>
    <w:rsid w:val="009971F0"/>
    <w:rsid w:val="00CA252D"/>
    <w:rsid w:val="00EF1BB5"/>
    <w:rsid w:val="00F0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CE39E4"/>
  <w15:docId w15:val="{E5869945-B9B2-454D-AB07-040AF5C0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ZCn41bNLXJBIF5dM9ckpxFC4w==">CgMxLjA4AHIhMS1nZ1RERWIyaHJJUTByU1lHVF8wRFBTaHFqckpKRlVq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122</Words>
  <Characters>698</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2025-02-21T00:19:00Z</cp:lastPrinted>
  <dcterms:created xsi:type="dcterms:W3CDTF">2024-12-25T01:19:00Z</dcterms:created>
  <dcterms:modified xsi:type="dcterms:W3CDTF">2025-02-21T00:20:00Z</dcterms:modified>
</cp:coreProperties>
</file>