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26" w:rsidRPr="008B56A3" w:rsidRDefault="00793E26" w:rsidP="00793E26">
      <w:pPr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様式第１</w:t>
      </w:r>
      <w:r w:rsidR="00C04A8F" w:rsidRPr="008B56A3">
        <w:rPr>
          <w:rFonts w:hint="eastAsia"/>
          <w:color w:val="000000" w:themeColor="text1"/>
        </w:rPr>
        <w:t>１</w:t>
      </w:r>
      <w:r w:rsidRPr="008B56A3">
        <w:rPr>
          <w:rFonts w:hint="eastAsia"/>
          <w:color w:val="000000" w:themeColor="text1"/>
        </w:rPr>
        <w:t>号（第</w:t>
      </w:r>
      <w:r w:rsidR="00C04A8F" w:rsidRPr="008B56A3">
        <w:rPr>
          <w:rFonts w:hint="eastAsia"/>
          <w:color w:val="000000" w:themeColor="text1"/>
        </w:rPr>
        <w:t>８</w:t>
      </w:r>
      <w:r w:rsidRPr="008B56A3">
        <w:rPr>
          <w:rFonts w:hint="eastAsia"/>
          <w:color w:val="000000" w:themeColor="text1"/>
        </w:rPr>
        <w:t>条関係）</w:t>
      </w:r>
    </w:p>
    <w:p w:rsidR="00793E26" w:rsidRPr="008B56A3" w:rsidRDefault="00793E26" w:rsidP="00FB0AB9">
      <w:pPr>
        <w:jc w:val="center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撤去処理に係る計画書</w:t>
      </w:r>
    </w:p>
    <w:p w:rsidR="00FB0AB9" w:rsidRPr="008B56A3" w:rsidRDefault="00FB0AB9" w:rsidP="00FB0AB9">
      <w:pPr>
        <w:ind w:rightChars="100" w:right="202"/>
        <w:jc w:val="right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年　　　月　　　日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587"/>
        <w:gridCol w:w="1644"/>
        <w:gridCol w:w="5386"/>
      </w:tblGrid>
      <w:tr w:rsidR="003B4226" w:rsidRPr="008B56A3" w:rsidTr="003B4226">
        <w:trPr>
          <w:trHeight w:val="680"/>
        </w:trPr>
        <w:tc>
          <w:tcPr>
            <w:tcW w:w="1587" w:type="dxa"/>
            <w:vAlign w:val="center"/>
          </w:tcPr>
          <w:p w:rsidR="00FB0AB9" w:rsidRPr="008B56A3" w:rsidRDefault="00FB0AB9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FB0AB9" w:rsidRPr="008B56A3" w:rsidRDefault="00FB0AB9" w:rsidP="00FB0AB9">
            <w:pPr>
              <w:jc w:val="both"/>
              <w:rPr>
                <w:color w:val="000000" w:themeColor="text1"/>
              </w:rPr>
            </w:pP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 w:val="restart"/>
            <w:vAlign w:val="center"/>
          </w:tcPr>
          <w:p w:rsidR="00FB0AB9" w:rsidRPr="008B56A3" w:rsidRDefault="00FB0AB9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FB0AB9" w:rsidRPr="008B56A3" w:rsidRDefault="00FB0AB9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所在</w:t>
            </w:r>
            <w:r w:rsidR="00BA5E74">
              <w:rPr>
                <w:rFonts w:hint="eastAsia"/>
                <w:color w:val="000000" w:themeColor="text1"/>
              </w:rPr>
              <w:t>地</w:t>
            </w:r>
          </w:p>
        </w:tc>
        <w:tc>
          <w:tcPr>
            <w:tcW w:w="5386" w:type="dxa"/>
            <w:vAlign w:val="center"/>
          </w:tcPr>
          <w:p w:rsidR="00FB0AB9" w:rsidRPr="008B56A3" w:rsidRDefault="00FB0AB9" w:rsidP="00FB0AB9">
            <w:pPr>
              <w:jc w:val="both"/>
              <w:rPr>
                <w:color w:val="000000" w:themeColor="text1"/>
              </w:rPr>
            </w:pP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/>
            <w:vAlign w:val="center"/>
          </w:tcPr>
          <w:p w:rsidR="00FB0AB9" w:rsidRPr="008B56A3" w:rsidRDefault="00FB0AB9" w:rsidP="003B42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FB0AB9" w:rsidRPr="008B56A3" w:rsidRDefault="00FB0AB9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面積</w:t>
            </w:r>
          </w:p>
        </w:tc>
        <w:tc>
          <w:tcPr>
            <w:tcW w:w="5386" w:type="dxa"/>
            <w:vAlign w:val="center"/>
          </w:tcPr>
          <w:p w:rsidR="00FB0AB9" w:rsidRPr="008B56A3" w:rsidRDefault="00FB0AB9" w:rsidP="00FB0AB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  <w:r w:rsidRPr="008B56A3">
              <w:rPr>
                <w:color w:val="000000" w:themeColor="text1"/>
              </w:rPr>
              <w:tab/>
            </w:r>
            <w:r w:rsidRPr="008B56A3">
              <w:rPr>
                <w:rFonts w:hint="eastAsia"/>
                <w:color w:val="000000" w:themeColor="text1"/>
              </w:rPr>
              <w:t>㎡</w:t>
            </w: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Align w:val="center"/>
          </w:tcPr>
          <w:p w:rsidR="00FB0AB9" w:rsidRPr="008B56A3" w:rsidRDefault="00FB0AB9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発電出力</w:t>
            </w:r>
          </w:p>
        </w:tc>
        <w:tc>
          <w:tcPr>
            <w:tcW w:w="7030" w:type="dxa"/>
            <w:gridSpan w:val="2"/>
            <w:vAlign w:val="center"/>
          </w:tcPr>
          <w:p w:rsidR="00FB0AB9" w:rsidRPr="008B56A3" w:rsidRDefault="00FB0AB9" w:rsidP="00FB0AB9">
            <w:pPr>
              <w:tabs>
                <w:tab w:val="left" w:pos="4545"/>
              </w:tabs>
              <w:jc w:val="both"/>
              <w:rPr>
                <w:color w:val="000000" w:themeColor="text1"/>
              </w:rPr>
            </w:pPr>
            <w:r w:rsidRPr="008B56A3">
              <w:rPr>
                <w:color w:val="000000" w:themeColor="text1"/>
              </w:rPr>
              <w:tab/>
            </w:r>
            <w:r w:rsidRPr="008B56A3">
              <w:rPr>
                <w:rFonts w:hint="eastAsia"/>
                <w:color w:val="000000" w:themeColor="text1"/>
              </w:rPr>
              <w:t>ｋＷ</w:t>
            </w: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 w:val="restart"/>
            <w:vAlign w:val="center"/>
          </w:tcPr>
          <w:p w:rsidR="00AC7A24" w:rsidRPr="008B56A3" w:rsidRDefault="00AC7A24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太陽光パネル</w:t>
            </w:r>
          </w:p>
        </w:tc>
        <w:tc>
          <w:tcPr>
            <w:tcW w:w="1644" w:type="dxa"/>
            <w:vAlign w:val="center"/>
          </w:tcPr>
          <w:p w:rsidR="00AC7A24" w:rsidRPr="008B56A3" w:rsidRDefault="00AC7A24" w:rsidP="00AC7A24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製造事業者名</w:t>
            </w:r>
          </w:p>
        </w:tc>
        <w:tc>
          <w:tcPr>
            <w:tcW w:w="5386" w:type="dxa"/>
            <w:vAlign w:val="center"/>
          </w:tcPr>
          <w:p w:rsidR="00AC7A24" w:rsidRPr="008B56A3" w:rsidRDefault="00AC7A24" w:rsidP="00FB0AB9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/>
            <w:vAlign w:val="center"/>
          </w:tcPr>
          <w:p w:rsidR="00AC7A24" w:rsidRPr="008B56A3" w:rsidRDefault="00AC7A24" w:rsidP="003B42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AC7A24" w:rsidRPr="008B56A3" w:rsidRDefault="00AC7A24" w:rsidP="00AC7A24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型式番号</w:t>
            </w:r>
          </w:p>
        </w:tc>
        <w:tc>
          <w:tcPr>
            <w:tcW w:w="5386" w:type="dxa"/>
            <w:vAlign w:val="center"/>
          </w:tcPr>
          <w:p w:rsidR="00AC7A24" w:rsidRPr="008B56A3" w:rsidRDefault="00AC7A24" w:rsidP="00FB0AB9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/>
            <w:vAlign w:val="center"/>
          </w:tcPr>
          <w:p w:rsidR="00AC7A24" w:rsidRPr="008B56A3" w:rsidRDefault="00AC7A24" w:rsidP="003B42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AC7A24" w:rsidRPr="008B56A3" w:rsidRDefault="00AC7A24" w:rsidP="00AC7A24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枚数</w:t>
            </w:r>
          </w:p>
        </w:tc>
        <w:tc>
          <w:tcPr>
            <w:tcW w:w="5386" w:type="dxa"/>
            <w:vAlign w:val="center"/>
          </w:tcPr>
          <w:p w:rsidR="00AC7A24" w:rsidRPr="008B56A3" w:rsidRDefault="003B4226" w:rsidP="003B4226">
            <w:pPr>
              <w:tabs>
                <w:tab w:val="left" w:pos="3960"/>
              </w:tabs>
              <w:ind w:rightChars="1000" w:right="2016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枚</w:t>
            </w:r>
          </w:p>
        </w:tc>
      </w:tr>
      <w:tr w:rsidR="003B4226" w:rsidRPr="008B56A3" w:rsidTr="00302CDF">
        <w:trPr>
          <w:trHeight w:val="680"/>
        </w:trPr>
        <w:tc>
          <w:tcPr>
            <w:tcW w:w="1587" w:type="dxa"/>
            <w:vAlign w:val="center"/>
          </w:tcPr>
          <w:p w:rsidR="00302CDF" w:rsidRPr="008B56A3" w:rsidRDefault="003B4226" w:rsidP="00302CDF">
            <w:pPr>
              <w:ind w:leftChars="50" w:left="101"/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発電事業終了</w:t>
            </w:r>
          </w:p>
          <w:p w:rsidR="00FB0AB9" w:rsidRPr="008B56A3" w:rsidRDefault="003B4226" w:rsidP="00302CDF">
            <w:pPr>
              <w:ind w:leftChars="50" w:left="101"/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予定日</w:t>
            </w:r>
          </w:p>
        </w:tc>
        <w:tc>
          <w:tcPr>
            <w:tcW w:w="7030" w:type="dxa"/>
            <w:gridSpan w:val="2"/>
            <w:vAlign w:val="center"/>
          </w:tcPr>
          <w:p w:rsidR="00FB0AB9" w:rsidRPr="008B56A3" w:rsidRDefault="003B4226" w:rsidP="003B4226">
            <w:pPr>
              <w:tabs>
                <w:tab w:val="left" w:pos="3960"/>
              </w:tabs>
              <w:ind w:rightChars="1000" w:right="2016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年　　　月　　　日</w:t>
            </w:r>
          </w:p>
        </w:tc>
      </w:tr>
      <w:tr w:rsidR="003B4226" w:rsidRPr="008B56A3" w:rsidTr="00302CDF">
        <w:trPr>
          <w:trHeight w:val="680"/>
        </w:trPr>
        <w:tc>
          <w:tcPr>
            <w:tcW w:w="1587" w:type="dxa"/>
            <w:vAlign w:val="center"/>
          </w:tcPr>
          <w:p w:rsidR="00302CDF" w:rsidRPr="008B56A3" w:rsidRDefault="003B4226" w:rsidP="00302CDF">
            <w:pPr>
              <w:ind w:leftChars="50" w:left="101"/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廃棄物</w:t>
            </w:r>
            <w:r w:rsidR="00302CDF" w:rsidRPr="008B56A3">
              <w:rPr>
                <w:rFonts w:hint="eastAsia"/>
                <w:color w:val="000000" w:themeColor="text1"/>
              </w:rPr>
              <w:t>等</w:t>
            </w:r>
            <w:r w:rsidRPr="008B56A3">
              <w:rPr>
                <w:rFonts w:hint="eastAsia"/>
                <w:color w:val="000000" w:themeColor="text1"/>
              </w:rPr>
              <w:t>の</w:t>
            </w:r>
          </w:p>
          <w:p w:rsidR="00AE1CFC" w:rsidRPr="008B56A3" w:rsidRDefault="003B4226" w:rsidP="00302CDF">
            <w:pPr>
              <w:ind w:leftChars="50" w:left="101"/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処理</w:t>
            </w:r>
            <w:r w:rsidR="00302CDF" w:rsidRPr="008B56A3">
              <w:rPr>
                <w:rFonts w:hint="eastAsia"/>
                <w:color w:val="000000" w:themeColor="text1"/>
              </w:rPr>
              <w:t>方法</w:t>
            </w:r>
          </w:p>
        </w:tc>
        <w:tc>
          <w:tcPr>
            <w:tcW w:w="7030" w:type="dxa"/>
            <w:gridSpan w:val="2"/>
            <w:vAlign w:val="center"/>
          </w:tcPr>
          <w:p w:rsidR="00AE1CFC" w:rsidRPr="008B56A3" w:rsidRDefault="00AE1CFC" w:rsidP="00FB0AB9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 w:val="restart"/>
            <w:vAlign w:val="center"/>
          </w:tcPr>
          <w:p w:rsidR="003B4226" w:rsidRPr="008B56A3" w:rsidRDefault="003B4226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廃棄費用</w:t>
            </w:r>
          </w:p>
        </w:tc>
        <w:tc>
          <w:tcPr>
            <w:tcW w:w="1644" w:type="dxa"/>
            <w:vAlign w:val="center"/>
          </w:tcPr>
          <w:p w:rsidR="00BA5E74" w:rsidRDefault="003B4226" w:rsidP="004C3EE8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廃棄費用</w:t>
            </w:r>
          </w:p>
          <w:p w:rsidR="003B4226" w:rsidRPr="008B56A3" w:rsidRDefault="004C3EE8" w:rsidP="004C3EE8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の</w:t>
            </w:r>
            <w:r w:rsidR="00297ABC" w:rsidRPr="008B56A3">
              <w:rPr>
                <w:rFonts w:hint="eastAsia"/>
                <w:color w:val="000000" w:themeColor="text1"/>
              </w:rPr>
              <w:t>見積額</w:t>
            </w:r>
          </w:p>
        </w:tc>
        <w:tc>
          <w:tcPr>
            <w:tcW w:w="5386" w:type="dxa"/>
            <w:vAlign w:val="center"/>
          </w:tcPr>
          <w:p w:rsidR="003B4226" w:rsidRPr="008B56A3" w:rsidRDefault="003B4226" w:rsidP="00AC7A24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/>
            <w:vAlign w:val="center"/>
          </w:tcPr>
          <w:p w:rsidR="003B4226" w:rsidRPr="008B56A3" w:rsidRDefault="003B4226" w:rsidP="00FB0A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3B4226" w:rsidRPr="008B56A3" w:rsidRDefault="003B4226" w:rsidP="003B4226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算定方法</w:t>
            </w:r>
          </w:p>
        </w:tc>
        <w:tc>
          <w:tcPr>
            <w:tcW w:w="5386" w:type="dxa"/>
            <w:vAlign w:val="center"/>
          </w:tcPr>
          <w:p w:rsidR="003B4226" w:rsidRPr="008B56A3" w:rsidRDefault="003B4226" w:rsidP="00AC7A24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/>
            <w:vAlign w:val="center"/>
          </w:tcPr>
          <w:p w:rsidR="003B4226" w:rsidRPr="008B56A3" w:rsidRDefault="003B4226" w:rsidP="00FB0A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3B4226" w:rsidRPr="008B56A3" w:rsidRDefault="003B4226" w:rsidP="003B4226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積立開始時期</w:t>
            </w:r>
          </w:p>
        </w:tc>
        <w:tc>
          <w:tcPr>
            <w:tcW w:w="5386" w:type="dxa"/>
            <w:vAlign w:val="center"/>
          </w:tcPr>
          <w:p w:rsidR="003B4226" w:rsidRPr="008B56A3" w:rsidRDefault="003B4226" w:rsidP="003B4226">
            <w:pPr>
              <w:tabs>
                <w:tab w:val="left" w:pos="3960"/>
              </w:tabs>
              <w:ind w:rightChars="1000" w:right="2016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年　　　月</w:t>
            </w: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/>
            <w:vAlign w:val="center"/>
          </w:tcPr>
          <w:p w:rsidR="003B4226" w:rsidRPr="008B56A3" w:rsidRDefault="003B4226" w:rsidP="00FB0A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3B4226" w:rsidRPr="008B56A3" w:rsidRDefault="003B4226" w:rsidP="003B4226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積立終了時期</w:t>
            </w:r>
          </w:p>
        </w:tc>
        <w:tc>
          <w:tcPr>
            <w:tcW w:w="5386" w:type="dxa"/>
            <w:vAlign w:val="center"/>
          </w:tcPr>
          <w:p w:rsidR="003B4226" w:rsidRPr="008B56A3" w:rsidRDefault="003B4226" w:rsidP="003B4226">
            <w:pPr>
              <w:tabs>
                <w:tab w:val="left" w:pos="3960"/>
              </w:tabs>
              <w:ind w:rightChars="1000" w:right="2016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年　　　月</w:t>
            </w:r>
          </w:p>
        </w:tc>
      </w:tr>
      <w:tr w:rsidR="003B4226" w:rsidRPr="008B56A3" w:rsidTr="003B4226">
        <w:trPr>
          <w:trHeight w:val="680"/>
        </w:trPr>
        <w:tc>
          <w:tcPr>
            <w:tcW w:w="1587" w:type="dxa"/>
            <w:vMerge/>
            <w:vAlign w:val="center"/>
          </w:tcPr>
          <w:p w:rsidR="003B4226" w:rsidRPr="008B56A3" w:rsidRDefault="003B4226" w:rsidP="00FB0AB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3B4226" w:rsidRPr="008B56A3" w:rsidRDefault="003B4226" w:rsidP="003B4226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毎月積立額</w:t>
            </w:r>
          </w:p>
        </w:tc>
        <w:tc>
          <w:tcPr>
            <w:tcW w:w="5386" w:type="dxa"/>
            <w:vAlign w:val="center"/>
          </w:tcPr>
          <w:p w:rsidR="003B4226" w:rsidRPr="008B56A3" w:rsidRDefault="003B4226" w:rsidP="003B4226">
            <w:pPr>
              <w:tabs>
                <w:tab w:val="left" w:pos="3960"/>
              </w:tabs>
              <w:ind w:rightChars="1000" w:right="2016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円</w:t>
            </w:r>
          </w:p>
        </w:tc>
      </w:tr>
    </w:tbl>
    <w:p w:rsidR="00FB0AB9" w:rsidRPr="008B56A3" w:rsidRDefault="00FB0AB9" w:rsidP="00793E26"/>
    <w:p w:rsidR="00201F37" w:rsidRPr="008B56A3" w:rsidRDefault="00201F37" w:rsidP="00EB62BB">
      <w:bookmarkStart w:id="0" w:name="_GoBack"/>
      <w:bookmarkEnd w:id="0"/>
    </w:p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3AA" w:rsidRDefault="00D833AA" w:rsidP="00D76A53">
      <w:r>
        <w:separator/>
      </w:r>
    </w:p>
  </w:endnote>
  <w:endnote w:type="continuationSeparator" w:id="0">
    <w:p w:rsidR="00D833AA" w:rsidRDefault="00D833AA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3AA" w:rsidRDefault="00D833AA" w:rsidP="00D76A53">
      <w:r>
        <w:separator/>
      </w:r>
    </w:p>
  </w:footnote>
  <w:footnote w:type="continuationSeparator" w:id="0">
    <w:p w:rsidR="00D833AA" w:rsidRDefault="00D833AA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33AA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2BB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7863C-895F-479C-B632-CBAF2AF1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USER</cp:lastModifiedBy>
  <cp:revision>2</cp:revision>
  <cp:lastPrinted>2020-03-26T00:42:00Z</cp:lastPrinted>
  <dcterms:created xsi:type="dcterms:W3CDTF">2020-04-02T05:57:00Z</dcterms:created>
  <dcterms:modified xsi:type="dcterms:W3CDTF">2020-04-02T05:57:00Z</dcterms:modified>
</cp:coreProperties>
</file>