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6" w:rsidRDefault="00816B4E" w:rsidP="0094372D">
      <w:pPr>
        <w:ind w:left="0" w:right="49" w:firstLine="0"/>
      </w:pPr>
      <w:r>
        <w:t>様式第１号</w:t>
      </w:r>
      <w:r>
        <w:rPr>
          <w:rFonts w:ascii="Century" w:eastAsia="Century" w:hAnsi="Century" w:cs="Century"/>
        </w:rPr>
        <w:t xml:space="preserve"> </w:t>
      </w:r>
    </w:p>
    <w:p w:rsidR="002749DF" w:rsidRDefault="00816B4E" w:rsidP="00B01A7F">
      <w:pPr>
        <w:ind w:left="-15" w:right="49" w:firstLine="6344"/>
        <w:jc w:val="right"/>
      </w:pPr>
      <w:r>
        <w:t xml:space="preserve">  年  月  日</w:t>
      </w:r>
    </w:p>
    <w:p w:rsidR="002749DF" w:rsidRDefault="002749DF">
      <w:pPr>
        <w:ind w:left="-15" w:right="49" w:firstLine="6344"/>
      </w:pPr>
    </w:p>
    <w:p w:rsidR="00F81436" w:rsidRDefault="00816B4E" w:rsidP="002749DF">
      <w:pPr>
        <w:ind w:left="-6236" w:right="49" w:firstLine="6344"/>
      </w:pPr>
      <w:r>
        <w:t>那須塩原市長</w:t>
      </w:r>
    </w:p>
    <w:p w:rsidR="00F81436" w:rsidRDefault="00816B4E">
      <w:pPr>
        <w:spacing w:after="43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B01A7F" w:rsidRDefault="00816B4E">
      <w:pPr>
        <w:ind w:left="4840" w:right="554"/>
      </w:pPr>
      <w:r>
        <w:t>住所（所在地）</w:t>
      </w:r>
    </w:p>
    <w:p w:rsidR="00F81436" w:rsidRDefault="00816B4E">
      <w:pPr>
        <w:ind w:left="4840" w:right="554"/>
      </w:pPr>
      <w:r>
        <w:t>商号又は名称</w:t>
      </w:r>
      <w:r>
        <w:rPr>
          <w:rFonts w:ascii="Century" w:eastAsia="Century" w:hAnsi="Century" w:cs="Century"/>
        </w:rPr>
        <w:t xml:space="preserve"> </w:t>
      </w:r>
    </w:p>
    <w:p w:rsidR="00F81436" w:rsidRDefault="00816B4E">
      <w:pPr>
        <w:ind w:left="4840" w:right="49"/>
        <w:rPr>
          <w:rFonts w:ascii="Century" w:eastAsia="Century" w:hAnsi="Century" w:cs="Century"/>
        </w:rPr>
      </w:pPr>
      <w:r>
        <w:t>氏名（代表者氏名）</w:t>
      </w:r>
      <w:r>
        <w:rPr>
          <w:rFonts w:ascii="Century" w:eastAsia="Century" w:hAnsi="Century" w:cs="Century"/>
        </w:rPr>
        <w:t xml:space="preserve"> </w:t>
      </w:r>
    </w:p>
    <w:p w:rsidR="0094372D" w:rsidRPr="0094372D" w:rsidRDefault="0094372D" w:rsidP="0094372D">
      <w:pPr>
        <w:ind w:left="0" w:right="49" w:firstLine="0"/>
        <w:rPr>
          <w:rFonts w:ascii="Century" w:eastAsiaTheme="minorEastAsia" w:hAnsi="Century" w:cs="Century"/>
        </w:rPr>
      </w:pPr>
    </w:p>
    <w:p w:rsidR="0094372D" w:rsidRDefault="0094372D" w:rsidP="0094372D">
      <w:pPr>
        <w:ind w:right="49"/>
        <w:jc w:val="center"/>
      </w:pPr>
      <w:r w:rsidRPr="0094372D">
        <w:rPr>
          <w:rFonts w:hint="eastAsia"/>
        </w:rPr>
        <w:t>中間前払金認定請求書</w:t>
      </w:r>
    </w:p>
    <w:p w:rsidR="00F81436" w:rsidRDefault="00816B4E">
      <w:pPr>
        <w:spacing w:after="42" w:line="259" w:lineRule="auto"/>
        <w:ind w:left="0" w:right="0" w:firstLine="0"/>
      </w:pPr>
      <w:r>
        <w:rPr>
          <w:rFonts w:ascii="Century" w:eastAsia="Century" w:hAnsi="Century" w:cs="Century"/>
        </w:rPr>
        <w:t xml:space="preserve"> </w:t>
      </w:r>
    </w:p>
    <w:p w:rsidR="00F81436" w:rsidRDefault="00816B4E">
      <w:pPr>
        <w:spacing w:after="0"/>
        <w:ind w:left="-5" w:right="49"/>
      </w:pPr>
      <w:r>
        <w:t xml:space="preserve"> 下記の工事について、中間前払金の請求をしたいので、要件を満たしていることの認定を請求します。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2" w:type="dxa"/>
        <w:tblInd w:w="-108" w:type="dxa"/>
        <w:tblCellMar>
          <w:top w:w="64" w:type="dxa"/>
          <w:left w:w="107" w:type="dxa"/>
          <w:right w:w="23" w:type="dxa"/>
        </w:tblCellMar>
        <w:tblLook w:val="04A0" w:firstRow="1" w:lastRow="0" w:firstColumn="1" w:lastColumn="0" w:noHBand="0" w:noVBand="1"/>
      </w:tblPr>
      <w:tblGrid>
        <w:gridCol w:w="2093"/>
        <w:gridCol w:w="6609"/>
      </w:tblGrid>
      <w:tr w:rsidR="00F81436">
        <w:trPr>
          <w:trHeight w:val="3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工事番号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工事名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工事場所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契約年月日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>年  月  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請負金額（Ａ）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t xml:space="preserve">               </w:t>
            </w:r>
            <w:r w:rsidR="002749DF">
              <w:rPr>
                <w:rFonts w:hint="eastAsia"/>
              </w:rPr>
              <w:t xml:space="preserve">　　　　　</w:t>
            </w:r>
            <w:r>
              <w:t>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前払金額（Ｂ）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t xml:space="preserve">              </w:t>
            </w:r>
            <w:r w:rsidR="002749DF">
              <w:rPr>
                <w:rFonts w:hint="eastAsia"/>
              </w:rPr>
              <w:t xml:space="preserve">　　　　　</w:t>
            </w:r>
            <w:r>
              <w:t xml:space="preserve"> 円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10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25" w:line="259" w:lineRule="auto"/>
              <w:ind w:left="1" w:right="0" w:firstLine="0"/>
              <w:jc w:val="both"/>
            </w:pPr>
            <w:r>
              <w:t>中 間 前 払 金 額</w:t>
            </w:r>
          </w:p>
          <w:p w:rsidR="00F81436" w:rsidRDefault="00816B4E">
            <w:pPr>
              <w:spacing w:after="0" w:line="259" w:lineRule="auto"/>
              <w:ind w:left="1" w:right="0" w:firstLine="0"/>
            </w:pPr>
            <w:r>
              <w:t>（Ｃ）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26" w:line="259" w:lineRule="auto"/>
              <w:ind w:left="0" w:right="0" w:firstLine="0"/>
              <w:jc w:val="both"/>
            </w:pPr>
            <w:r>
              <w:t xml:space="preserve">             </w:t>
            </w:r>
            <w:r w:rsidR="002749DF">
              <w:rPr>
                <w:rFonts w:hint="eastAsia"/>
              </w:rPr>
              <w:t xml:space="preserve">　　　　　</w:t>
            </w:r>
            <w:r>
              <w:t xml:space="preserve">  円（１０万円未満切捨て）</w:t>
            </w:r>
          </w:p>
          <w:p w:rsidR="00F81436" w:rsidRDefault="00816B4E">
            <w:pPr>
              <w:spacing w:after="0" w:line="259" w:lineRule="auto"/>
              <w:ind w:left="0" w:right="0" w:firstLine="0"/>
            </w:pPr>
            <w:r>
              <w:t xml:space="preserve">（Ａの </w:t>
            </w:r>
            <w:r>
              <w:rPr>
                <w:rFonts w:ascii="Century" w:eastAsia="Century" w:hAnsi="Century" w:cs="Century"/>
              </w:rPr>
              <w:t>20</w:t>
            </w:r>
            <w:r>
              <w:t>％以内、ただし、（Ｂ</w:t>
            </w:r>
            <w:r>
              <w:rPr>
                <w:rFonts w:ascii="Century" w:eastAsia="Century" w:hAnsi="Century" w:cs="Century"/>
              </w:rPr>
              <w:t>+</w:t>
            </w:r>
            <w:r>
              <w:t xml:space="preserve">Ｃ）がＡの </w:t>
            </w:r>
            <w:r>
              <w:rPr>
                <w:rFonts w:ascii="Century" w:eastAsia="Century" w:hAnsi="Century" w:cs="Century"/>
              </w:rPr>
              <w:t>60</w:t>
            </w:r>
            <w:r>
              <w:t>％以内</w:t>
            </w:r>
            <w:r w:rsidRPr="00577439">
              <w:rPr>
                <w:color w:val="auto"/>
              </w:rPr>
              <w:t>であること</w:t>
            </w:r>
            <w:r>
              <w:t>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工期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t xml:space="preserve">   年  月  日から   年  月  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73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t>摘要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48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81436" w:rsidRDefault="00816B4E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F81436" w:rsidRDefault="00816B4E">
      <w:pPr>
        <w:ind w:left="-5" w:right="49"/>
      </w:pPr>
      <w:r>
        <w:t>注：認定資料として、次に掲げるものを添付してください。</w:t>
      </w:r>
      <w:r>
        <w:rPr>
          <w:rFonts w:ascii="Century" w:eastAsia="Century" w:hAnsi="Century" w:cs="Century"/>
        </w:rPr>
        <w:t xml:space="preserve"> </w:t>
      </w:r>
    </w:p>
    <w:p w:rsidR="00F81436" w:rsidRDefault="00816B4E">
      <w:pPr>
        <w:numPr>
          <w:ilvl w:val="0"/>
          <w:numId w:val="3"/>
        </w:numPr>
        <w:ind w:right="49" w:hanging="360"/>
      </w:pPr>
      <w:r>
        <w:t>工事履行報告書（様式第２号）</w:t>
      </w:r>
      <w:r>
        <w:rPr>
          <w:rFonts w:ascii="Century" w:eastAsia="Century" w:hAnsi="Century" w:cs="Century"/>
        </w:rPr>
        <w:t xml:space="preserve"> </w:t>
      </w:r>
    </w:p>
    <w:p w:rsidR="00F81436" w:rsidRDefault="00816B4E">
      <w:pPr>
        <w:numPr>
          <w:ilvl w:val="0"/>
          <w:numId w:val="3"/>
        </w:numPr>
        <w:ind w:right="49" w:hanging="360"/>
      </w:pPr>
      <w:r>
        <w:t>工事の進捗状況を表示した実施工程表</w:t>
      </w:r>
      <w:r>
        <w:rPr>
          <w:rFonts w:ascii="Century" w:eastAsia="Century" w:hAnsi="Century" w:cs="Century"/>
        </w:rPr>
        <w:t xml:space="preserve"> </w:t>
      </w:r>
    </w:p>
    <w:p w:rsidR="00F81436" w:rsidRPr="000E71D6" w:rsidRDefault="00816B4E">
      <w:pPr>
        <w:numPr>
          <w:ilvl w:val="0"/>
          <w:numId w:val="3"/>
        </w:numPr>
        <w:ind w:right="49" w:hanging="360"/>
      </w:pPr>
      <w:r>
        <w:t>工事写真（着手前、現況）</w:t>
      </w:r>
      <w:r>
        <w:rPr>
          <w:rFonts w:ascii="Century" w:eastAsia="Century" w:hAnsi="Century" w:cs="Century"/>
        </w:rPr>
        <w:t xml:space="preserve"> </w:t>
      </w:r>
    </w:p>
    <w:p w:rsidR="000E71D6" w:rsidRPr="00FA7369" w:rsidRDefault="000E71D6" w:rsidP="00FA7369">
      <w:pPr>
        <w:ind w:left="780" w:right="49" w:firstLine="0"/>
      </w:pPr>
    </w:p>
    <w:p w:rsidR="00F81436" w:rsidRDefault="00816B4E">
      <w:pPr>
        <w:spacing w:after="0" w:line="266" w:lineRule="auto"/>
        <w:ind w:right="-15"/>
        <w:jc w:val="right"/>
      </w:pPr>
      <w:r>
        <w:t>（下欄は市が記入します。）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702" w:type="dxa"/>
        <w:tblInd w:w="-108" w:type="dxa"/>
        <w:tblCellMar>
          <w:top w:w="64" w:type="dxa"/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233"/>
        <w:gridCol w:w="1231"/>
        <w:gridCol w:w="1232"/>
        <w:gridCol w:w="1232"/>
        <w:gridCol w:w="3774"/>
      </w:tblGrid>
      <w:tr w:rsidR="00F81436">
        <w:trPr>
          <w:trHeight w:val="370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39" w:firstLine="0"/>
              <w:jc w:val="center"/>
            </w:pPr>
            <w:r>
              <w:t>課長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29" w:right="0" w:firstLine="0"/>
              <w:jc w:val="both"/>
            </w:pPr>
            <w:r>
              <w:t>課長補佐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42" w:firstLine="0"/>
              <w:jc w:val="center"/>
            </w:pPr>
            <w:r>
              <w:t>係長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49" w:right="0" w:firstLine="0"/>
            </w:pPr>
            <w:r>
              <w:t>監督員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16" w:line="278" w:lineRule="auto"/>
              <w:ind w:left="0" w:right="0" w:firstLine="0"/>
            </w:pPr>
            <w:r>
              <w:t>中間前払金の要件を満たしていることを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F81436" w:rsidRDefault="00816B4E">
            <w:pPr>
              <w:spacing w:after="41" w:line="259" w:lineRule="auto"/>
              <w:ind w:left="0" w:right="0" w:firstLine="0"/>
            </w:pPr>
            <w:r>
              <w:t>□認定する。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F81436" w:rsidRDefault="00816B4E">
            <w:pPr>
              <w:spacing w:after="0" w:line="259" w:lineRule="auto"/>
              <w:ind w:left="0" w:right="0" w:firstLine="0"/>
            </w:pPr>
            <w:r>
              <w:t>□認定しない。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F81436">
        <w:trPr>
          <w:trHeight w:val="109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48" w:line="259" w:lineRule="auto"/>
              <w:ind w:left="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81436" w:rsidRDefault="00816B4E">
            <w:pPr>
              <w:spacing w:after="48" w:line="259" w:lineRule="auto"/>
              <w:ind w:left="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81436" w:rsidRDefault="00816B4E">
            <w:pPr>
              <w:spacing w:after="0" w:line="259" w:lineRule="auto"/>
              <w:ind w:left="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0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816B4E">
            <w:pPr>
              <w:spacing w:after="0" w:line="259" w:lineRule="auto"/>
              <w:ind w:left="1" w:righ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436" w:rsidRDefault="00F81436">
            <w:pPr>
              <w:spacing w:after="160" w:line="259" w:lineRule="auto"/>
              <w:ind w:left="0" w:right="0" w:firstLine="0"/>
            </w:pPr>
          </w:p>
        </w:tc>
      </w:tr>
    </w:tbl>
    <w:p w:rsidR="00F81436" w:rsidRDefault="00F81436" w:rsidP="00F60CF6">
      <w:pPr>
        <w:spacing w:after="238"/>
        <w:ind w:left="0" w:right="49" w:firstLine="0"/>
        <w:rPr>
          <w:rFonts w:hint="eastAsia"/>
        </w:rPr>
      </w:pPr>
      <w:bookmarkStart w:id="0" w:name="_GoBack"/>
      <w:bookmarkEnd w:id="0"/>
    </w:p>
    <w:sectPr w:rsidR="00F81436" w:rsidSect="00F60CF6">
      <w:pgSz w:w="11904" w:h="16840" w:code="9"/>
      <w:pgMar w:top="1418" w:right="163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D5" w:rsidRDefault="007853D5" w:rsidP="007853D5">
      <w:pPr>
        <w:spacing w:after="0" w:line="240" w:lineRule="auto"/>
      </w:pPr>
      <w:r>
        <w:separator/>
      </w:r>
    </w:p>
  </w:endnote>
  <w:endnote w:type="continuationSeparator" w:id="0">
    <w:p w:rsidR="007853D5" w:rsidRDefault="007853D5" w:rsidP="0078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D5" w:rsidRDefault="007853D5" w:rsidP="007853D5">
      <w:pPr>
        <w:spacing w:after="0" w:line="240" w:lineRule="auto"/>
      </w:pPr>
      <w:r>
        <w:separator/>
      </w:r>
    </w:p>
  </w:footnote>
  <w:footnote w:type="continuationSeparator" w:id="0">
    <w:p w:rsidR="007853D5" w:rsidRDefault="007853D5" w:rsidP="0078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27A"/>
    <w:multiLevelType w:val="hybridMultilevel"/>
    <w:tmpl w:val="5748CBB8"/>
    <w:lvl w:ilvl="0" w:tplc="0CE65822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205B12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C429A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CF58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87DF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E66840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08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8C48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B6BB44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B7A6F"/>
    <w:multiLevelType w:val="hybridMultilevel"/>
    <w:tmpl w:val="A5C40092"/>
    <w:lvl w:ilvl="0" w:tplc="1DC44F2E">
      <w:start w:val="1"/>
      <w:numFmt w:val="decimalEnclosedParen"/>
      <w:lvlText w:val="%1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BAE21A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34E22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E01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893B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0EBFC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86701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03D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9EC75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53B59"/>
    <w:multiLevelType w:val="hybridMultilevel"/>
    <w:tmpl w:val="25020D14"/>
    <w:lvl w:ilvl="0" w:tplc="2210452A">
      <w:start w:val="1"/>
      <w:numFmt w:val="decimalEnclosedParen"/>
      <w:lvlText w:val="%1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861F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B9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0CFD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EA7A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00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034A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8FC0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4BD2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6"/>
    <w:rsid w:val="000415F7"/>
    <w:rsid w:val="000E71D6"/>
    <w:rsid w:val="002749DF"/>
    <w:rsid w:val="002807F6"/>
    <w:rsid w:val="00290ACC"/>
    <w:rsid w:val="00305B61"/>
    <w:rsid w:val="00577439"/>
    <w:rsid w:val="007853D5"/>
    <w:rsid w:val="00816B4E"/>
    <w:rsid w:val="008F0C0A"/>
    <w:rsid w:val="0094372D"/>
    <w:rsid w:val="00B01A7F"/>
    <w:rsid w:val="00C02256"/>
    <w:rsid w:val="00CA3D3C"/>
    <w:rsid w:val="00F60CF6"/>
    <w:rsid w:val="00F81436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CD7874"/>
  <w15:docId w15:val="{17DCA104-1F99-47D6-A41B-77F6E2F6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70" w:lineRule="auto"/>
      <w:ind w:left="10" w:right="68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0" w:right="68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2" w:line="259" w:lineRule="auto"/>
      <w:ind w:left="10" w:right="68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1A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1A7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5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3D5"/>
    <w:rPr>
      <w:rFonts w:ascii="ＭＳ 明朝" w:eastAsia="ＭＳ 明朝" w:hAnsi="ＭＳ 明朝" w:cs="ＭＳ 明朝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7853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3D5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&lt;4D6963726F736F667420576F7264202D2092868AD4914F95A58BE08EE688B5977697CC2E646F63&gt;</vt:lpstr>
    </vt:vector>
  </TitlesOfParts>
  <Company>那須塩原市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&lt;4D6963726F736F667420576F7264202D2092868AD4914F95A58BE08EE688B5977697CC2E646F63&gt;</dc:title>
  <dc:subject/>
  <dc:creator>y.itou03</dc:creator>
  <cp:keywords/>
  <cp:lastModifiedBy>那須塩原市</cp:lastModifiedBy>
  <cp:revision>13</cp:revision>
  <cp:lastPrinted>2022-02-17T04:04:00Z</cp:lastPrinted>
  <dcterms:created xsi:type="dcterms:W3CDTF">2021-10-27T00:42:00Z</dcterms:created>
  <dcterms:modified xsi:type="dcterms:W3CDTF">2022-02-22T06:18:00Z</dcterms:modified>
</cp:coreProperties>
</file>