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186A37" w14:textId="77777777" w:rsidR="00AB566B" w:rsidRDefault="00AB566B" w:rsidP="00AB566B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>別紙（建築物に係る解体工事の場合）</w:t>
      </w:r>
    </w:p>
    <w:p w14:paraId="0EAF91E1" w14:textId="77777777" w:rsidR="00AB566B" w:rsidRDefault="00AB566B" w:rsidP="00AB566B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 w:hint="eastAsia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１　分別解体等の方法</w:t>
      </w:r>
    </w:p>
    <w:p w14:paraId="007C2CAC" w14:textId="77777777" w:rsidR="00AB566B" w:rsidRDefault="00AB566B" w:rsidP="00AB566B">
      <w:pPr>
        <w:jc w:val="center"/>
        <w:rPr>
          <w:rFonts w:cs="ＭＳ 明朝" w:hint="eastAsia"/>
          <w:sz w:val="20"/>
          <w:szCs w:val="20"/>
        </w:rPr>
      </w:pPr>
    </w:p>
    <w:tbl>
      <w:tblPr>
        <w:tblW w:w="0" w:type="auto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65"/>
        <w:gridCol w:w="1885"/>
        <w:gridCol w:w="3480"/>
        <w:gridCol w:w="3190"/>
      </w:tblGrid>
      <w:tr w:rsidR="00AB566B" w14:paraId="7B8B66A6" w14:textId="77777777" w:rsidTr="00AB566B">
        <w:trPr>
          <w:cantSplit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36CA8459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right="113" w:firstLineChars="100" w:firstLine="214"/>
              <w:rPr>
                <w:rFonts w:cs="ＭＳ 明朝" w:hint="eastAsia"/>
                <w:sz w:val="20"/>
                <w:szCs w:val="20"/>
              </w:rPr>
            </w:pPr>
            <w:r>
              <w:rPr>
                <w:rFonts w:hAnsi="ＭＳ 明朝" w:cs="ＭＳ 明朝" w:hint="eastAsia"/>
                <w:noProof/>
                <w:spacing w:val="2"/>
                <w:sz w:val="21"/>
                <w:szCs w:val="20"/>
              </w:rPr>
              <w:t>工程ごとの作業内容及び解体方法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41736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工程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B3F7E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作業内容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FAC8C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分別解体等の方法</w:t>
            </w:r>
          </w:p>
        </w:tc>
      </w:tr>
      <w:tr w:rsidR="00AB566B" w14:paraId="67A0B84B" w14:textId="77777777" w:rsidTr="00AB566B">
        <w:trPr>
          <w:cantSplit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DEECF" w14:textId="77777777" w:rsidR="00AB566B" w:rsidRDefault="00AB566B">
            <w:pPr>
              <w:widowControl/>
              <w:jc w:val="left"/>
              <w:rPr>
                <w:rFonts w:cs="ＭＳ 明朝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F4275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leftChars="19" w:left="46" w:firstLine="1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①建築設備・内装材等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55261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leftChars="9" w:left="22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建築設備・内装材等の取り外し</w:t>
            </w:r>
          </w:p>
          <w:p w14:paraId="46C61ED7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left="214" w:hangingChars="100" w:hanging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　有　　□　無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A0283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leftChars="18" w:left="223" w:hangingChars="84" w:hanging="180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</w:t>
            </w:r>
          </w:p>
          <w:p w14:paraId="645F1E59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leftChars="18" w:left="223" w:hangingChars="84" w:hanging="180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□手作業・機械作業の併用</w:t>
            </w:r>
          </w:p>
          <w:p w14:paraId="301C3677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leftChars="18" w:left="223" w:hangingChars="84" w:hanging="180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併用の場合の理由</w:t>
            </w:r>
          </w:p>
          <w:p w14:paraId="45624FEB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leftChars="18" w:left="223" w:hangingChars="84" w:hanging="180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 xml:space="preserve">　(　　　　　　　　)</w:t>
            </w:r>
          </w:p>
        </w:tc>
      </w:tr>
      <w:tr w:rsidR="00AB566B" w14:paraId="0501CD6C" w14:textId="77777777" w:rsidTr="00AB566B">
        <w:trPr>
          <w:cantSplit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B11DB" w14:textId="77777777" w:rsidR="00AB566B" w:rsidRDefault="00AB566B">
            <w:pPr>
              <w:widowControl/>
              <w:jc w:val="left"/>
              <w:rPr>
                <w:rFonts w:cs="ＭＳ 明朝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8B4A8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leftChars="18" w:left="43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②屋根ふき材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7706B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1" w:firstLine="2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屋根ふき材の取り外し</w:t>
            </w:r>
          </w:p>
          <w:p w14:paraId="7D60751C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1" w:firstLine="2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　有　　　□　無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9B4DF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leftChars="18" w:left="223" w:hangingChars="84" w:hanging="180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</w:t>
            </w:r>
          </w:p>
          <w:p w14:paraId="701CB908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leftChars="18" w:left="223" w:hangingChars="84" w:hanging="180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□手作業・機械作業の併用</w:t>
            </w:r>
          </w:p>
          <w:p w14:paraId="18F36903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leftChars="18" w:left="223" w:hangingChars="84" w:hanging="180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併用の場合の理由</w:t>
            </w:r>
          </w:p>
          <w:p w14:paraId="4D104A5E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leftChars="18" w:left="223" w:hangingChars="84" w:hanging="180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 xml:space="preserve">　(　　　　　　　　)</w:t>
            </w:r>
          </w:p>
        </w:tc>
      </w:tr>
      <w:tr w:rsidR="00AB566B" w14:paraId="78AB6243" w14:textId="77777777" w:rsidTr="00AB566B">
        <w:trPr>
          <w:cantSplit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25079" w14:textId="77777777" w:rsidR="00AB566B" w:rsidRDefault="00AB566B">
            <w:pPr>
              <w:widowControl/>
              <w:jc w:val="left"/>
              <w:rPr>
                <w:rFonts w:cs="ＭＳ 明朝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5FA2F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③外装材・上部構造部材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BE12D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1" w:firstLine="2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外装材・上部構造部分の取り壊し</w:t>
            </w:r>
          </w:p>
          <w:p w14:paraId="541A37D0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1" w:firstLine="2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　有　　　□　無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C16CF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leftChars="18" w:left="223" w:hangingChars="84" w:hanging="180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</w:t>
            </w:r>
          </w:p>
          <w:p w14:paraId="7263C5E2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leftChars="18" w:left="223" w:hangingChars="84" w:hanging="180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□手作業・機械作業の併用</w:t>
            </w:r>
          </w:p>
        </w:tc>
      </w:tr>
      <w:tr w:rsidR="00AB566B" w14:paraId="0B329AFD" w14:textId="77777777" w:rsidTr="00AB566B">
        <w:trPr>
          <w:cantSplit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5AB95" w14:textId="77777777" w:rsidR="00AB566B" w:rsidRDefault="00AB566B">
            <w:pPr>
              <w:widowControl/>
              <w:jc w:val="left"/>
              <w:rPr>
                <w:rFonts w:cs="ＭＳ 明朝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46E16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④基礎・基礎ぐい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01E9B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1" w:firstLine="2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基礎・基礎ぐいの取り壊し</w:t>
            </w:r>
          </w:p>
          <w:p w14:paraId="6F12E743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1" w:firstLine="2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　有　　　□　無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EF611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leftChars="18" w:left="223" w:hangingChars="84" w:hanging="180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</w:t>
            </w:r>
          </w:p>
          <w:p w14:paraId="6172C669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leftChars="18" w:left="223" w:hangingChars="84" w:hanging="180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□手作業・機械作業の併用</w:t>
            </w:r>
          </w:p>
        </w:tc>
      </w:tr>
      <w:tr w:rsidR="00AB566B" w14:paraId="362FF9D8" w14:textId="77777777" w:rsidTr="00AB566B">
        <w:trPr>
          <w:cantSplit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0A484" w14:textId="77777777" w:rsidR="00AB566B" w:rsidRDefault="00AB566B">
            <w:pPr>
              <w:widowControl/>
              <w:jc w:val="left"/>
              <w:rPr>
                <w:rFonts w:cs="ＭＳ 明朝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4362C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⑤その他</w:t>
            </w:r>
          </w:p>
          <w:p w14:paraId="127EDDC6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(　　　　　　)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EB9B7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1" w:firstLine="2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その他の取り壊し</w:t>
            </w:r>
          </w:p>
          <w:p w14:paraId="57F77194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1" w:firstLine="2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　有　　　□　無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D1B46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leftChars="18" w:left="223" w:hangingChars="84" w:hanging="180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</w:t>
            </w:r>
          </w:p>
          <w:p w14:paraId="399C2479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leftChars="18" w:left="223" w:hangingChars="84" w:hanging="180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□手作業・機械作業の併用</w:t>
            </w:r>
          </w:p>
        </w:tc>
      </w:tr>
    </w:tbl>
    <w:p w14:paraId="69909CAC" w14:textId="77777777" w:rsidR="00AB566B" w:rsidRDefault="00AB566B" w:rsidP="00AB566B">
      <w:pPr>
        <w:jc w:val="center"/>
        <w:rPr>
          <w:rFonts w:ascii="Century" w:cs="ＭＳ 明朝" w:hint="eastAsia"/>
          <w:sz w:val="20"/>
          <w:szCs w:val="20"/>
        </w:rPr>
      </w:pPr>
    </w:p>
    <w:p w14:paraId="6BD75E14" w14:textId="77777777" w:rsidR="00AB566B" w:rsidRDefault="00AB566B" w:rsidP="00AB566B">
      <w:pPr>
        <w:jc w:val="center"/>
        <w:rPr>
          <w:rFonts w:ascii="Century" w:cs="ＭＳ 明朝"/>
          <w:sz w:val="20"/>
          <w:szCs w:val="20"/>
        </w:rPr>
      </w:pPr>
    </w:p>
    <w:p w14:paraId="40411F2D" w14:textId="77777777" w:rsidR="00AB566B" w:rsidRDefault="00AB566B" w:rsidP="00AB566B">
      <w:pPr>
        <w:wordWrap w:val="0"/>
        <w:autoSpaceDE w:val="0"/>
        <w:autoSpaceDN w:val="0"/>
        <w:spacing w:line="360" w:lineRule="auto"/>
        <w:ind w:leftChars="89" w:left="214"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２　解体工事に要する費用　　　　　　　　　　　　</w:t>
      </w:r>
      <w:r>
        <w:rPr>
          <w:rFonts w:ascii="明朝体" w:eastAsia="明朝体" w:hint="eastAsia"/>
          <w:noProof/>
          <w:spacing w:val="2"/>
          <w:sz w:val="21"/>
          <w:szCs w:val="20"/>
          <w:u w:val="single"/>
        </w:rPr>
        <w:t xml:space="preserve">　　　　　　　千円（税抜き）</w:t>
      </w:r>
    </w:p>
    <w:p w14:paraId="1D55C935" w14:textId="77777777" w:rsidR="00AB566B" w:rsidRDefault="00AB566B" w:rsidP="00AB566B">
      <w:pPr>
        <w:wordWrap w:val="0"/>
        <w:autoSpaceDE w:val="0"/>
        <w:autoSpaceDN w:val="0"/>
        <w:spacing w:line="360" w:lineRule="auto"/>
        <w:ind w:leftChars="89" w:left="214" w:firstLineChars="100" w:firstLine="214"/>
        <w:rPr>
          <w:rFonts w:ascii="明朝体" w:eastAsia="明朝体" w:hint="eastAsia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　　（直接工事費で受注者の見積金額）</w:t>
      </w:r>
    </w:p>
    <w:p w14:paraId="7F14B125" w14:textId="77777777" w:rsidR="00AB566B" w:rsidRDefault="00AB566B" w:rsidP="00AB566B">
      <w:pPr>
        <w:wordWrap w:val="0"/>
        <w:autoSpaceDE w:val="0"/>
        <w:autoSpaceDN w:val="0"/>
        <w:spacing w:line="360" w:lineRule="auto"/>
        <w:ind w:firstLineChars="600" w:firstLine="1284"/>
        <w:rPr>
          <w:rFonts w:ascii="明朝体" w:eastAsia="明朝体" w:hint="eastAsia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>注）・解体工事の場合のみ記載</w:t>
      </w:r>
    </w:p>
    <w:p w14:paraId="57DCCFCD" w14:textId="77777777" w:rsidR="00AB566B" w:rsidRDefault="00AB566B" w:rsidP="00AB566B">
      <w:pPr>
        <w:wordWrap w:val="0"/>
        <w:autoSpaceDE w:val="0"/>
        <w:autoSpaceDN w:val="0"/>
        <w:spacing w:line="360" w:lineRule="auto"/>
        <w:ind w:leftChars="89" w:left="214" w:firstLineChars="645" w:firstLine="1380"/>
        <w:rPr>
          <w:rFonts w:ascii="明朝体" w:eastAsia="明朝体" w:hint="eastAsia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>・解体工事に伴う分別解体及び積込みに要する費用とする。</w:t>
      </w:r>
    </w:p>
    <w:p w14:paraId="4D1CD2F3" w14:textId="77777777" w:rsidR="00AB566B" w:rsidRDefault="00AB566B" w:rsidP="00AB566B">
      <w:pPr>
        <w:wordWrap w:val="0"/>
        <w:autoSpaceDE w:val="0"/>
        <w:autoSpaceDN w:val="0"/>
        <w:spacing w:line="360" w:lineRule="auto"/>
        <w:ind w:firstLineChars="745" w:firstLine="1594"/>
        <w:rPr>
          <w:rFonts w:ascii="明朝体" w:eastAsia="明朝体" w:hint="eastAsia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>・仮設費及び運搬費は含まない。</w:t>
      </w:r>
    </w:p>
    <w:p w14:paraId="65D58832" w14:textId="77777777" w:rsidR="00AB566B" w:rsidRDefault="00AB566B" w:rsidP="00AB566B">
      <w:pPr>
        <w:wordWrap w:val="0"/>
        <w:autoSpaceDE w:val="0"/>
        <w:autoSpaceDN w:val="0"/>
        <w:spacing w:line="360" w:lineRule="auto"/>
        <w:ind w:leftChars="89" w:left="214" w:firstLineChars="100" w:firstLine="214"/>
        <w:rPr>
          <w:rFonts w:ascii="明朝体" w:eastAsia="明朝体" w:hint="eastAsia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３　再資源化等をするための施設の名称及び所在地　裏面のとおり　　　　　　　　　</w:t>
      </w:r>
    </w:p>
    <w:p w14:paraId="4BD6D0C9" w14:textId="77777777" w:rsidR="00AB566B" w:rsidRDefault="00AB566B" w:rsidP="00AB566B">
      <w:pPr>
        <w:wordWrap w:val="0"/>
        <w:autoSpaceDE w:val="0"/>
        <w:autoSpaceDN w:val="0"/>
        <w:spacing w:line="360" w:lineRule="auto"/>
        <w:ind w:leftChars="89" w:left="214" w:firstLineChars="200" w:firstLine="428"/>
        <w:rPr>
          <w:rFonts w:ascii="明朝体" w:eastAsia="明朝体" w:hint="eastAsia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４　特定建設資材廃棄物の再資源化等に要する費用　</w:t>
      </w:r>
      <w:r>
        <w:rPr>
          <w:rFonts w:ascii="明朝体" w:eastAsia="明朝体" w:hint="eastAsia"/>
          <w:noProof/>
          <w:spacing w:val="2"/>
          <w:sz w:val="21"/>
          <w:szCs w:val="20"/>
          <w:u w:val="single"/>
        </w:rPr>
        <w:t xml:space="preserve">　　　　　　　千円（税抜き）</w:t>
      </w:r>
    </w:p>
    <w:p w14:paraId="0B149B12" w14:textId="77777777" w:rsidR="00AB566B" w:rsidRDefault="00AB566B" w:rsidP="00AB566B">
      <w:pPr>
        <w:wordWrap w:val="0"/>
        <w:autoSpaceDE w:val="0"/>
        <w:autoSpaceDN w:val="0"/>
        <w:spacing w:line="360" w:lineRule="auto"/>
        <w:ind w:leftChars="89" w:left="214" w:firstLineChars="100" w:firstLine="214"/>
        <w:rPr>
          <w:rFonts w:ascii="明朝体" w:eastAsia="明朝体" w:hint="eastAsia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　　（直接工事費で受注者の見積金額）</w:t>
      </w:r>
    </w:p>
    <w:p w14:paraId="308DB22B" w14:textId="77777777" w:rsidR="00AB566B" w:rsidRDefault="00AB566B" w:rsidP="00AB566B">
      <w:pPr>
        <w:wordWrap w:val="0"/>
        <w:autoSpaceDE w:val="0"/>
        <w:autoSpaceDN w:val="0"/>
        <w:spacing w:line="360" w:lineRule="auto"/>
        <w:ind w:leftChars="89" w:left="214" w:firstLineChars="100" w:firstLine="214"/>
        <w:rPr>
          <w:rFonts w:ascii="明朝体" w:eastAsia="明朝体" w:hint="eastAsia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　　　注）運搬費を含む。</w:t>
      </w:r>
    </w:p>
    <w:p w14:paraId="46F8F10A" w14:textId="77777777" w:rsidR="00AB566B" w:rsidRDefault="00AB566B" w:rsidP="00AB566B">
      <w:pPr>
        <w:wordWrap w:val="0"/>
        <w:autoSpaceDE w:val="0"/>
        <w:autoSpaceDN w:val="0"/>
        <w:spacing w:line="362" w:lineRule="exact"/>
        <w:ind w:firstLineChars="100" w:firstLine="200"/>
        <w:rPr>
          <w:rFonts w:ascii="明朝体" w:eastAsia="明朝体" w:hint="eastAsia"/>
          <w:noProof/>
          <w:spacing w:val="2"/>
          <w:sz w:val="21"/>
          <w:szCs w:val="20"/>
        </w:rPr>
      </w:pPr>
      <w:r>
        <w:rPr>
          <w:rFonts w:cs="ＭＳ 明朝" w:hint="eastAsia"/>
          <w:sz w:val="20"/>
          <w:szCs w:val="20"/>
        </w:rPr>
        <w:br w:type="page"/>
      </w:r>
      <w:r>
        <w:rPr>
          <w:rFonts w:cs="ＭＳ 明朝" w:hint="eastAsia"/>
          <w:sz w:val="20"/>
          <w:szCs w:val="20"/>
        </w:rPr>
        <w:lastRenderedPageBreak/>
        <w:t xml:space="preserve">　</w:t>
      </w:r>
      <w:r>
        <w:rPr>
          <w:rFonts w:ascii="明朝体" w:eastAsia="明朝体" w:hint="eastAsia"/>
          <w:noProof/>
          <w:spacing w:val="2"/>
          <w:sz w:val="21"/>
          <w:szCs w:val="20"/>
        </w:rPr>
        <w:t>（裏面）</w:t>
      </w:r>
    </w:p>
    <w:p w14:paraId="5743E92B" w14:textId="77777777" w:rsidR="00AB566B" w:rsidRDefault="00AB566B" w:rsidP="00AB566B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 w:hint="eastAsia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　（書ききれない場合は別紙に記載）</w:t>
      </w:r>
    </w:p>
    <w:tbl>
      <w:tblPr>
        <w:tblW w:w="0" w:type="auto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882"/>
        <w:gridCol w:w="2102"/>
        <w:gridCol w:w="4694"/>
      </w:tblGrid>
      <w:tr w:rsidR="00AB566B" w14:paraId="02BC6FC5" w14:textId="77777777" w:rsidTr="00AB566B"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4FCF9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特定建設資材廃棄物の種類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9BAF1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施設の名称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58B44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所在地</w:t>
            </w:r>
          </w:p>
        </w:tc>
      </w:tr>
      <w:tr w:rsidR="00AB566B" w14:paraId="51C8978A" w14:textId="77777777" w:rsidTr="00AB566B">
        <w:trPr>
          <w:trHeight w:val="941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97A9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DFA0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492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</w:tr>
      <w:tr w:rsidR="00AB566B" w14:paraId="76CAFEAA" w14:textId="77777777" w:rsidTr="00AB566B">
        <w:trPr>
          <w:trHeight w:val="93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734F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5FEF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438A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</w:tr>
      <w:tr w:rsidR="00AB566B" w14:paraId="5154CDF5" w14:textId="77777777" w:rsidTr="00AB566B">
        <w:trPr>
          <w:trHeight w:val="93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B16C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6B34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841C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</w:tr>
      <w:tr w:rsidR="00AB566B" w14:paraId="37E88BA9" w14:textId="77777777" w:rsidTr="00AB566B">
        <w:trPr>
          <w:trHeight w:val="93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1B27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7744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4C36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</w:tr>
      <w:tr w:rsidR="00AB566B" w14:paraId="18288D3C" w14:textId="77777777" w:rsidTr="00AB566B">
        <w:trPr>
          <w:trHeight w:val="93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9647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115C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E218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</w:tr>
      <w:tr w:rsidR="00AB566B" w14:paraId="27042AC4" w14:textId="77777777" w:rsidTr="00AB566B">
        <w:trPr>
          <w:trHeight w:val="93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FA75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352B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8438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</w:tr>
      <w:tr w:rsidR="00AB566B" w14:paraId="601EE689" w14:textId="77777777" w:rsidTr="00AB566B">
        <w:trPr>
          <w:trHeight w:val="93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738C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B39A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EA72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</w:tr>
      <w:tr w:rsidR="00AB566B" w14:paraId="39701E00" w14:textId="77777777" w:rsidTr="00AB566B">
        <w:trPr>
          <w:trHeight w:val="93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0EC8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CF8B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ECDF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</w:tr>
      <w:tr w:rsidR="00AB566B" w14:paraId="1FC3F937" w14:textId="77777777" w:rsidTr="00AB566B">
        <w:trPr>
          <w:trHeight w:val="93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AA90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1182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6EBB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</w:tr>
      <w:tr w:rsidR="00AB566B" w14:paraId="45266CF5" w14:textId="77777777" w:rsidTr="00AB566B">
        <w:trPr>
          <w:trHeight w:val="93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816E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399E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4861" w14:textId="77777777" w:rsidR="00AB566B" w:rsidRDefault="00AB566B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</w:pPr>
          </w:p>
        </w:tc>
      </w:tr>
    </w:tbl>
    <w:p w14:paraId="6E2EC3ED" w14:textId="77777777" w:rsidR="00AB566B" w:rsidRDefault="00AB566B" w:rsidP="00AB566B">
      <w:pPr>
        <w:jc w:val="center"/>
        <w:rPr>
          <w:rFonts w:ascii="Century" w:cs="ＭＳ 明朝" w:hint="eastAsia"/>
          <w:sz w:val="20"/>
          <w:szCs w:val="20"/>
        </w:rPr>
      </w:pPr>
    </w:p>
    <w:p w14:paraId="131F3B89" w14:textId="77777777" w:rsidR="00AB566B" w:rsidRDefault="00AB566B" w:rsidP="00AB566B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※　受注者が選択した施設を記載（品目ごとに複数記入可）</w:t>
      </w:r>
    </w:p>
    <w:p w14:paraId="303BA18E" w14:textId="77777777" w:rsidR="00AB566B" w:rsidRDefault="00AB566B" w:rsidP="00AB566B">
      <w:pPr>
        <w:wordWrap w:val="0"/>
        <w:autoSpaceDE w:val="0"/>
        <w:autoSpaceDN w:val="0"/>
        <w:spacing w:line="362" w:lineRule="exact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7AB1938F" w14:textId="77777777" w:rsidR="00AB566B" w:rsidRPr="00AB566B" w:rsidRDefault="00AB566B" w:rsidP="007405B1">
      <w:pPr>
        <w:wordWrap w:val="0"/>
        <w:autoSpaceDE w:val="0"/>
        <w:autoSpaceDN w:val="0"/>
        <w:spacing w:line="362" w:lineRule="exact"/>
        <w:rPr>
          <w:rFonts w:ascii="明朝体" w:eastAsia="明朝体" w:hint="eastAsia"/>
          <w:noProof/>
          <w:spacing w:val="2"/>
          <w:sz w:val="21"/>
          <w:szCs w:val="20"/>
        </w:rPr>
      </w:pPr>
    </w:p>
    <w:sectPr w:rsidR="00AB566B" w:rsidRPr="00AB566B" w:rsidSect="00CE5038">
      <w:footerReference w:type="default" r:id="rId7"/>
      <w:pgSz w:w="11906" w:h="16838" w:code="9"/>
      <w:pgMar w:top="1134" w:right="1418" w:bottom="1134" w:left="1418" w:header="851" w:footer="0" w:gutter="0"/>
      <w:cols w:space="425"/>
      <w:docGrid w:linePitch="607" w:charSpace="10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981FB7" w14:textId="77777777" w:rsidR="009321C4" w:rsidRDefault="009321C4">
      <w:r>
        <w:separator/>
      </w:r>
    </w:p>
  </w:endnote>
  <w:endnote w:type="continuationSeparator" w:id="0">
    <w:p w14:paraId="41893672" w14:textId="77777777" w:rsidR="009321C4" w:rsidRDefault="00932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DC140" w14:textId="77777777" w:rsidR="00A47BFF" w:rsidRDefault="00A47BFF" w:rsidP="00DF22A7">
    <w:pPr>
      <w:pStyle w:val="a4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0DEA6" w14:textId="77777777" w:rsidR="009321C4" w:rsidRDefault="009321C4">
      <w:r>
        <w:separator/>
      </w:r>
    </w:p>
  </w:footnote>
  <w:footnote w:type="continuationSeparator" w:id="0">
    <w:p w14:paraId="37CF51B1" w14:textId="77777777" w:rsidR="009321C4" w:rsidRDefault="00932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45"/>
  <w:drawingGridVerticalSpacing w:val="6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566"/>
    <w:rsid w:val="0000233B"/>
    <w:rsid w:val="0001246F"/>
    <w:rsid w:val="00016F67"/>
    <w:rsid w:val="00024387"/>
    <w:rsid w:val="00024AD1"/>
    <w:rsid w:val="00027F66"/>
    <w:rsid w:val="00045F7A"/>
    <w:rsid w:val="00051751"/>
    <w:rsid w:val="000532FE"/>
    <w:rsid w:val="00057C6F"/>
    <w:rsid w:val="00064B02"/>
    <w:rsid w:val="00071E3F"/>
    <w:rsid w:val="00073921"/>
    <w:rsid w:val="00081519"/>
    <w:rsid w:val="000834D3"/>
    <w:rsid w:val="00095F78"/>
    <w:rsid w:val="000A307D"/>
    <w:rsid w:val="000A5892"/>
    <w:rsid w:val="000B0607"/>
    <w:rsid w:val="000C53D0"/>
    <w:rsid w:val="000C744F"/>
    <w:rsid w:val="000D276E"/>
    <w:rsid w:val="000D6263"/>
    <w:rsid w:val="000D75CA"/>
    <w:rsid w:val="000D7BBC"/>
    <w:rsid w:val="000E2B5E"/>
    <w:rsid w:val="00116F1D"/>
    <w:rsid w:val="001209FC"/>
    <w:rsid w:val="00120D34"/>
    <w:rsid w:val="00121F3B"/>
    <w:rsid w:val="001232FB"/>
    <w:rsid w:val="00123574"/>
    <w:rsid w:val="00142E40"/>
    <w:rsid w:val="001541CF"/>
    <w:rsid w:val="00155757"/>
    <w:rsid w:val="0017726E"/>
    <w:rsid w:val="001812AC"/>
    <w:rsid w:val="0018677F"/>
    <w:rsid w:val="0018692E"/>
    <w:rsid w:val="0019235F"/>
    <w:rsid w:val="001929DD"/>
    <w:rsid w:val="00194C14"/>
    <w:rsid w:val="001A4B09"/>
    <w:rsid w:val="001B3CDC"/>
    <w:rsid w:val="001B7ED9"/>
    <w:rsid w:val="001C5850"/>
    <w:rsid w:val="001C5C91"/>
    <w:rsid w:val="001D59E5"/>
    <w:rsid w:val="001E255E"/>
    <w:rsid w:val="001E38C0"/>
    <w:rsid w:val="001E3A29"/>
    <w:rsid w:val="001E791D"/>
    <w:rsid w:val="001F1A18"/>
    <w:rsid w:val="001F2305"/>
    <w:rsid w:val="001F65C7"/>
    <w:rsid w:val="00201156"/>
    <w:rsid w:val="002047EE"/>
    <w:rsid w:val="0021179C"/>
    <w:rsid w:val="00224825"/>
    <w:rsid w:val="00224FE6"/>
    <w:rsid w:val="00225901"/>
    <w:rsid w:val="00230D2D"/>
    <w:rsid w:val="0023786C"/>
    <w:rsid w:val="002402A2"/>
    <w:rsid w:val="00245908"/>
    <w:rsid w:val="002464EF"/>
    <w:rsid w:val="002703C1"/>
    <w:rsid w:val="002762D7"/>
    <w:rsid w:val="002857B5"/>
    <w:rsid w:val="00290DCD"/>
    <w:rsid w:val="0029326E"/>
    <w:rsid w:val="002A1598"/>
    <w:rsid w:val="002A59BF"/>
    <w:rsid w:val="002A6EBF"/>
    <w:rsid w:val="002A79C5"/>
    <w:rsid w:val="002B13E8"/>
    <w:rsid w:val="002B1BAA"/>
    <w:rsid w:val="002B3EFD"/>
    <w:rsid w:val="002C4697"/>
    <w:rsid w:val="002D10E8"/>
    <w:rsid w:val="002D2533"/>
    <w:rsid w:val="002E2DB6"/>
    <w:rsid w:val="002F573B"/>
    <w:rsid w:val="003027EB"/>
    <w:rsid w:val="0030379E"/>
    <w:rsid w:val="00317A6C"/>
    <w:rsid w:val="00322AA3"/>
    <w:rsid w:val="00327145"/>
    <w:rsid w:val="003311DE"/>
    <w:rsid w:val="0033598E"/>
    <w:rsid w:val="00345B53"/>
    <w:rsid w:val="00352246"/>
    <w:rsid w:val="00361143"/>
    <w:rsid w:val="00363E6D"/>
    <w:rsid w:val="0038058A"/>
    <w:rsid w:val="003A452C"/>
    <w:rsid w:val="003A55B9"/>
    <w:rsid w:val="003B6AEB"/>
    <w:rsid w:val="003C3CC5"/>
    <w:rsid w:val="003D0699"/>
    <w:rsid w:val="003D43C3"/>
    <w:rsid w:val="003D503B"/>
    <w:rsid w:val="003E1886"/>
    <w:rsid w:val="003E25E7"/>
    <w:rsid w:val="003E4297"/>
    <w:rsid w:val="003F1F7F"/>
    <w:rsid w:val="003F3EDE"/>
    <w:rsid w:val="003F56CC"/>
    <w:rsid w:val="003F6730"/>
    <w:rsid w:val="00415DBE"/>
    <w:rsid w:val="00416711"/>
    <w:rsid w:val="00425C1B"/>
    <w:rsid w:val="00432311"/>
    <w:rsid w:val="00441C13"/>
    <w:rsid w:val="0045003D"/>
    <w:rsid w:val="004530B4"/>
    <w:rsid w:val="00453630"/>
    <w:rsid w:val="0045615F"/>
    <w:rsid w:val="0045715D"/>
    <w:rsid w:val="00464ED9"/>
    <w:rsid w:val="00471A82"/>
    <w:rsid w:val="00475D57"/>
    <w:rsid w:val="00481BAD"/>
    <w:rsid w:val="004959DE"/>
    <w:rsid w:val="004A2877"/>
    <w:rsid w:val="004A6D60"/>
    <w:rsid w:val="004B360D"/>
    <w:rsid w:val="004B3F13"/>
    <w:rsid w:val="004B7B7E"/>
    <w:rsid w:val="004D2D12"/>
    <w:rsid w:val="004D4C13"/>
    <w:rsid w:val="004D5B84"/>
    <w:rsid w:val="004D6B5C"/>
    <w:rsid w:val="004D70B4"/>
    <w:rsid w:val="004E1F3B"/>
    <w:rsid w:val="004E643F"/>
    <w:rsid w:val="004E654A"/>
    <w:rsid w:val="004F70DC"/>
    <w:rsid w:val="00500158"/>
    <w:rsid w:val="00500294"/>
    <w:rsid w:val="00503D41"/>
    <w:rsid w:val="005061C4"/>
    <w:rsid w:val="00513A53"/>
    <w:rsid w:val="005221A5"/>
    <w:rsid w:val="005242E8"/>
    <w:rsid w:val="005247E1"/>
    <w:rsid w:val="00560CFB"/>
    <w:rsid w:val="005622B3"/>
    <w:rsid w:val="005644EB"/>
    <w:rsid w:val="00567089"/>
    <w:rsid w:val="0058188D"/>
    <w:rsid w:val="005865C0"/>
    <w:rsid w:val="005A4A55"/>
    <w:rsid w:val="005B5C07"/>
    <w:rsid w:val="005C46F0"/>
    <w:rsid w:val="005C7C47"/>
    <w:rsid w:val="005D5B40"/>
    <w:rsid w:val="005E0F81"/>
    <w:rsid w:val="005F4B01"/>
    <w:rsid w:val="0060047E"/>
    <w:rsid w:val="00607465"/>
    <w:rsid w:val="00612D29"/>
    <w:rsid w:val="00613768"/>
    <w:rsid w:val="00615E61"/>
    <w:rsid w:val="00622A0A"/>
    <w:rsid w:val="00623E90"/>
    <w:rsid w:val="00632EAC"/>
    <w:rsid w:val="00641AF8"/>
    <w:rsid w:val="0064504D"/>
    <w:rsid w:val="00660CB2"/>
    <w:rsid w:val="00663FE9"/>
    <w:rsid w:val="00667A43"/>
    <w:rsid w:val="006708EF"/>
    <w:rsid w:val="006726EF"/>
    <w:rsid w:val="006735FF"/>
    <w:rsid w:val="00692EFA"/>
    <w:rsid w:val="006A57B7"/>
    <w:rsid w:val="006A6E6B"/>
    <w:rsid w:val="006A6EA7"/>
    <w:rsid w:val="006D10A5"/>
    <w:rsid w:val="006D2D5B"/>
    <w:rsid w:val="006F39C1"/>
    <w:rsid w:val="006F44F3"/>
    <w:rsid w:val="006F6EE7"/>
    <w:rsid w:val="006F7A65"/>
    <w:rsid w:val="007011D4"/>
    <w:rsid w:val="0070333A"/>
    <w:rsid w:val="0071338B"/>
    <w:rsid w:val="0071595C"/>
    <w:rsid w:val="007401CE"/>
    <w:rsid w:val="007405B1"/>
    <w:rsid w:val="00743070"/>
    <w:rsid w:val="00750763"/>
    <w:rsid w:val="00752F3C"/>
    <w:rsid w:val="00755FDC"/>
    <w:rsid w:val="0076295F"/>
    <w:rsid w:val="00766B38"/>
    <w:rsid w:val="00767147"/>
    <w:rsid w:val="007708F2"/>
    <w:rsid w:val="007902D4"/>
    <w:rsid w:val="00790E86"/>
    <w:rsid w:val="007956C4"/>
    <w:rsid w:val="00796F09"/>
    <w:rsid w:val="007A1A3A"/>
    <w:rsid w:val="007A322A"/>
    <w:rsid w:val="007A78B0"/>
    <w:rsid w:val="007B0133"/>
    <w:rsid w:val="007B1796"/>
    <w:rsid w:val="007D4192"/>
    <w:rsid w:val="007E324D"/>
    <w:rsid w:val="007F175F"/>
    <w:rsid w:val="007F5469"/>
    <w:rsid w:val="007F60AF"/>
    <w:rsid w:val="008017E6"/>
    <w:rsid w:val="00806F22"/>
    <w:rsid w:val="008074F5"/>
    <w:rsid w:val="008174B4"/>
    <w:rsid w:val="0081768B"/>
    <w:rsid w:val="00823386"/>
    <w:rsid w:val="00823608"/>
    <w:rsid w:val="008252AE"/>
    <w:rsid w:val="00827288"/>
    <w:rsid w:val="00827A74"/>
    <w:rsid w:val="008346F8"/>
    <w:rsid w:val="00840D44"/>
    <w:rsid w:val="008447EB"/>
    <w:rsid w:val="00844990"/>
    <w:rsid w:val="00845566"/>
    <w:rsid w:val="008515D5"/>
    <w:rsid w:val="00854318"/>
    <w:rsid w:val="00854AF6"/>
    <w:rsid w:val="00856E5E"/>
    <w:rsid w:val="008737BB"/>
    <w:rsid w:val="00875416"/>
    <w:rsid w:val="00884959"/>
    <w:rsid w:val="00886BF5"/>
    <w:rsid w:val="00890126"/>
    <w:rsid w:val="008A1541"/>
    <w:rsid w:val="008A40F2"/>
    <w:rsid w:val="008B1007"/>
    <w:rsid w:val="008B291D"/>
    <w:rsid w:val="008C1969"/>
    <w:rsid w:val="008C38AA"/>
    <w:rsid w:val="008D139A"/>
    <w:rsid w:val="008D15B5"/>
    <w:rsid w:val="008D6B1F"/>
    <w:rsid w:val="008E229D"/>
    <w:rsid w:val="008F01F0"/>
    <w:rsid w:val="00900B9A"/>
    <w:rsid w:val="00901D30"/>
    <w:rsid w:val="00904A9F"/>
    <w:rsid w:val="0091112D"/>
    <w:rsid w:val="00913FCB"/>
    <w:rsid w:val="009156A7"/>
    <w:rsid w:val="009161FE"/>
    <w:rsid w:val="0091763D"/>
    <w:rsid w:val="009211E1"/>
    <w:rsid w:val="00921CE3"/>
    <w:rsid w:val="00923CC8"/>
    <w:rsid w:val="00930BB8"/>
    <w:rsid w:val="00930C78"/>
    <w:rsid w:val="009321C4"/>
    <w:rsid w:val="0094468A"/>
    <w:rsid w:val="00946AEB"/>
    <w:rsid w:val="00952DCE"/>
    <w:rsid w:val="00953541"/>
    <w:rsid w:val="00953BBB"/>
    <w:rsid w:val="009558FB"/>
    <w:rsid w:val="0096048B"/>
    <w:rsid w:val="00963F19"/>
    <w:rsid w:val="00965423"/>
    <w:rsid w:val="00967F74"/>
    <w:rsid w:val="009725E7"/>
    <w:rsid w:val="00982557"/>
    <w:rsid w:val="009A451C"/>
    <w:rsid w:val="009A5A52"/>
    <w:rsid w:val="009B1033"/>
    <w:rsid w:val="009C031A"/>
    <w:rsid w:val="009C2A4D"/>
    <w:rsid w:val="009C5469"/>
    <w:rsid w:val="009D38DA"/>
    <w:rsid w:val="009D58BF"/>
    <w:rsid w:val="009D632E"/>
    <w:rsid w:val="009E4756"/>
    <w:rsid w:val="009F144E"/>
    <w:rsid w:val="009F2764"/>
    <w:rsid w:val="009F3638"/>
    <w:rsid w:val="00A011E3"/>
    <w:rsid w:val="00A035E6"/>
    <w:rsid w:val="00A0577B"/>
    <w:rsid w:val="00A05A05"/>
    <w:rsid w:val="00A066E2"/>
    <w:rsid w:val="00A14EFD"/>
    <w:rsid w:val="00A338C0"/>
    <w:rsid w:val="00A33AE4"/>
    <w:rsid w:val="00A34E04"/>
    <w:rsid w:val="00A3683F"/>
    <w:rsid w:val="00A371D4"/>
    <w:rsid w:val="00A46043"/>
    <w:rsid w:val="00A47BFF"/>
    <w:rsid w:val="00A50255"/>
    <w:rsid w:val="00A509CE"/>
    <w:rsid w:val="00A53519"/>
    <w:rsid w:val="00A634FD"/>
    <w:rsid w:val="00A70FC2"/>
    <w:rsid w:val="00A74E0C"/>
    <w:rsid w:val="00A82907"/>
    <w:rsid w:val="00A83758"/>
    <w:rsid w:val="00A94967"/>
    <w:rsid w:val="00A94DAA"/>
    <w:rsid w:val="00AA16C6"/>
    <w:rsid w:val="00AB3B92"/>
    <w:rsid w:val="00AB566B"/>
    <w:rsid w:val="00AB658A"/>
    <w:rsid w:val="00AD1300"/>
    <w:rsid w:val="00AE13D6"/>
    <w:rsid w:val="00AF6DF7"/>
    <w:rsid w:val="00AF748E"/>
    <w:rsid w:val="00AF7801"/>
    <w:rsid w:val="00AF7A15"/>
    <w:rsid w:val="00B0261D"/>
    <w:rsid w:val="00B065C5"/>
    <w:rsid w:val="00B2360C"/>
    <w:rsid w:val="00B370FA"/>
    <w:rsid w:val="00B404B0"/>
    <w:rsid w:val="00B47297"/>
    <w:rsid w:val="00B51E3E"/>
    <w:rsid w:val="00B61E89"/>
    <w:rsid w:val="00B654EB"/>
    <w:rsid w:val="00B73BC5"/>
    <w:rsid w:val="00B7676E"/>
    <w:rsid w:val="00B8657C"/>
    <w:rsid w:val="00B90D7D"/>
    <w:rsid w:val="00B92EF0"/>
    <w:rsid w:val="00B979FA"/>
    <w:rsid w:val="00BA35E9"/>
    <w:rsid w:val="00BB075D"/>
    <w:rsid w:val="00BB51FE"/>
    <w:rsid w:val="00BC25DA"/>
    <w:rsid w:val="00BC4F59"/>
    <w:rsid w:val="00BC6588"/>
    <w:rsid w:val="00BD108E"/>
    <w:rsid w:val="00BE4D60"/>
    <w:rsid w:val="00BE5DDA"/>
    <w:rsid w:val="00BF0279"/>
    <w:rsid w:val="00BF1AFD"/>
    <w:rsid w:val="00BF1DDA"/>
    <w:rsid w:val="00BF277C"/>
    <w:rsid w:val="00BF5F63"/>
    <w:rsid w:val="00C03162"/>
    <w:rsid w:val="00C05A3D"/>
    <w:rsid w:val="00C11D3D"/>
    <w:rsid w:val="00C26E3C"/>
    <w:rsid w:val="00C4431A"/>
    <w:rsid w:val="00C45AD8"/>
    <w:rsid w:val="00C47461"/>
    <w:rsid w:val="00C50CE2"/>
    <w:rsid w:val="00C542D9"/>
    <w:rsid w:val="00C54D97"/>
    <w:rsid w:val="00C85285"/>
    <w:rsid w:val="00C855AB"/>
    <w:rsid w:val="00C93696"/>
    <w:rsid w:val="00C94FB4"/>
    <w:rsid w:val="00C964B0"/>
    <w:rsid w:val="00CA37E3"/>
    <w:rsid w:val="00CB2937"/>
    <w:rsid w:val="00CB36E4"/>
    <w:rsid w:val="00CB3E3D"/>
    <w:rsid w:val="00CB4BC0"/>
    <w:rsid w:val="00CC4D19"/>
    <w:rsid w:val="00CC5337"/>
    <w:rsid w:val="00CD007E"/>
    <w:rsid w:val="00CD7F49"/>
    <w:rsid w:val="00CE5038"/>
    <w:rsid w:val="00CE646F"/>
    <w:rsid w:val="00CE7FDD"/>
    <w:rsid w:val="00CE7FF5"/>
    <w:rsid w:val="00CF338F"/>
    <w:rsid w:val="00CF55AD"/>
    <w:rsid w:val="00D0135C"/>
    <w:rsid w:val="00D0494C"/>
    <w:rsid w:val="00D07C47"/>
    <w:rsid w:val="00D116A2"/>
    <w:rsid w:val="00D21DDA"/>
    <w:rsid w:val="00D23B20"/>
    <w:rsid w:val="00D268A3"/>
    <w:rsid w:val="00D27657"/>
    <w:rsid w:val="00D351D1"/>
    <w:rsid w:val="00D36456"/>
    <w:rsid w:val="00D507EB"/>
    <w:rsid w:val="00D50F5E"/>
    <w:rsid w:val="00D57AEA"/>
    <w:rsid w:val="00D62DA8"/>
    <w:rsid w:val="00D718CB"/>
    <w:rsid w:val="00D81719"/>
    <w:rsid w:val="00D8519A"/>
    <w:rsid w:val="00D91247"/>
    <w:rsid w:val="00DA7035"/>
    <w:rsid w:val="00DB3B9D"/>
    <w:rsid w:val="00DB3BF0"/>
    <w:rsid w:val="00DB4BD4"/>
    <w:rsid w:val="00DD3B32"/>
    <w:rsid w:val="00DD428D"/>
    <w:rsid w:val="00DE3486"/>
    <w:rsid w:val="00DE3EEC"/>
    <w:rsid w:val="00DF00B2"/>
    <w:rsid w:val="00DF22A7"/>
    <w:rsid w:val="00E01431"/>
    <w:rsid w:val="00E04010"/>
    <w:rsid w:val="00E05F34"/>
    <w:rsid w:val="00E20CB7"/>
    <w:rsid w:val="00E24299"/>
    <w:rsid w:val="00E27DC5"/>
    <w:rsid w:val="00E35222"/>
    <w:rsid w:val="00E56CCC"/>
    <w:rsid w:val="00E61E38"/>
    <w:rsid w:val="00E630E2"/>
    <w:rsid w:val="00E63F4B"/>
    <w:rsid w:val="00E6473F"/>
    <w:rsid w:val="00E657BF"/>
    <w:rsid w:val="00E735C4"/>
    <w:rsid w:val="00E77DF7"/>
    <w:rsid w:val="00E82C32"/>
    <w:rsid w:val="00E87B01"/>
    <w:rsid w:val="00E96D81"/>
    <w:rsid w:val="00EA59AF"/>
    <w:rsid w:val="00EB379B"/>
    <w:rsid w:val="00EB3A7E"/>
    <w:rsid w:val="00ED30FD"/>
    <w:rsid w:val="00EE2CC6"/>
    <w:rsid w:val="00EF0EA5"/>
    <w:rsid w:val="00EF4CDD"/>
    <w:rsid w:val="00F04817"/>
    <w:rsid w:val="00F04DD5"/>
    <w:rsid w:val="00F105BB"/>
    <w:rsid w:val="00F16CE3"/>
    <w:rsid w:val="00F22725"/>
    <w:rsid w:val="00F2296E"/>
    <w:rsid w:val="00F22F4F"/>
    <w:rsid w:val="00F277D9"/>
    <w:rsid w:val="00F43BB4"/>
    <w:rsid w:val="00F538D0"/>
    <w:rsid w:val="00F60821"/>
    <w:rsid w:val="00F60C51"/>
    <w:rsid w:val="00F62586"/>
    <w:rsid w:val="00F71A1B"/>
    <w:rsid w:val="00F80386"/>
    <w:rsid w:val="00F8055C"/>
    <w:rsid w:val="00F84DB2"/>
    <w:rsid w:val="00F90BE1"/>
    <w:rsid w:val="00FA3C2B"/>
    <w:rsid w:val="00FB226A"/>
    <w:rsid w:val="00FB416A"/>
    <w:rsid w:val="00FB50AA"/>
    <w:rsid w:val="00FB7018"/>
    <w:rsid w:val="00FC0FCB"/>
    <w:rsid w:val="00FC379E"/>
    <w:rsid w:val="00FD023D"/>
    <w:rsid w:val="00FD6890"/>
    <w:rsid w:val="00FD757C"/>
    <w:rsid w:val="00FE2C92"/>
    <w:rsid w:val="00FE55EB"/>
    <w:rsid w:val="00FF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BF36D6"/>
  <w15:chartTrackingRefBased/>
  <w15:docId w15:val="{A6E43909-F491-48E6-B7F4-212376667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0316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F22A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F22A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F22A7"/>
  </w:style>
  <w:style w:type="paragraph" w:styleId="a6">
    <w:name w:val="Balloon Text"/>
    <w:basedOn w:val="a"/>
    <w:link w:val="a7"/>
    <w:rsid w:val="00E63F4B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E63F4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06FE0-97D1-4E08-8715-128F99692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那須塩原市建設工事等入札執行事務処理要領の一部を改正する○○</vt:lpstr>
      <vt:lpstr>那須塩原市建設工事等入札執行事務処理要領の一部を改正する○○</vt:lpstr>
    </vt:vector>
  </TitlesOfParts>
  <Company>那須塩原市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那須塩原市建設工事等入札執行事務処理要領の一部を改正する○○</dc:title>
  <dc:subject/>
  <dc:creator>那須塩原市</dc:creator>
  <cp:keywords/>
  <cp:lastModifiedBy>佐藤　真美</cp:lastModifiedBy>
  <cp:revision>2</cp:revision>
  <cp:lastPrinted>2023-03-31T05:33:00Z</cp:lastPrinted>
  <dcterms:created xsi:type="dcterms:W3CDTF">2024-12-11T01:59:00Z</dcterms:created>
  <dcterms:modified xsi:type="dcterms:W3CDTF">2024-12-11T01:59:00Z</dcterms:modified>
</cp:coreProperties>
</file>