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様式２</w:t>
      </w:r>
    </w:p>
    <w:p w:rsidR="00000000" w:rsidDel="00000000" w:rsidP="00000000" w:rsidRDefault="00000000" w:rsidRPr="00000000" w14:paraId="0000000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業務提携書</w:t>
      </w:r>
    </w:p>
    <w:p w:rsidR="00000000" w:rsidDel="00000000" w:rsidP="00000000" w:rsidRDefault="00000000" w:rsidRPr="00000000" w14:paraId="00000005">
      <w:pPr>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6">
      <w:pPr>
        <w:jc w:val="left"/>
        <w:rPr>
          <w:rFonts w:ascii="MS Mincho" w:cs="MS Mincho" w:eastAsia="MS Mincho" w:hAnsi="MS Mincho"/>
        </w:rPr>
      </w:pPr>
      <w:r w:rsidDel="00000000" w:rsidR="00000000" w:rsidRPr="00000000">
        <w:rPr>
          <w:rFonts w:ascii="MS Mincho" w:cs="MS Mincho" w:eastAsia="MS Mincho" w:hAnsi="MS Mincho"/>
          <w:rtl w:val="0"/>
        </w:rPr>
        <w:t xml:space="preserve">　那須塩原市（以下「甲」という。）発注の令和８年度学校給食施設グリストラップ等清掃、汚泥収集運搬及び処分業務委託の公募型指名競争入札に参加するに当たり、汚泥収集運搬業者＿＿＿＿＿＿＿＿＿＿（以下「乙」という。）と汚泥処分業者＿＿＿＿＿＿＿＿＿＿（以下「丙」という。）とは、次のとおり業務提携を行う。</w:t>
      </w:r>
    </w:p>
    <w:p w:rsidR="00000000" w:rsidDel="00000000" w:rsidP="00000000" w:rsidRDefault="00000000" w:rsidRPr="00000000" w14:paraId="00000007">
      <w:pPr>
        <w:jc w:val="left"/>
        <w:rPr>
          <w:rFonts w:ascii="MS Mincho" w:cs="MS Mincho" w:eastAsia="MS Mincho" w:hAnsi="MS Mincho"/>
        </w:rPr>
      </w:pPr>
      <w:r w:rsidDel="00000000" w:rsidR="00000000" w:rsidRPr="00000000">
        <w:rPr>
          <w:rFonts w:ascii="MS Mincho" w:cs="MS Mincho" w:eastAsia="MS Mincho" w:hAnsi="MS Mincho"/>
          <w:rtl w:val="0"/>
        </w:rPr>
        <w:t xml:space="preserve">　この業務提携を証するため、本書３通を作成し、乙丙記名押印の上、各自１通を保有し、１通は、入札参加資格申請の際に甲に提出する。</w:t>
      </w:r>
    </w:p>
    <w:p w:rsidR="00000000" w:rsidDel="00000000" w:rsidP="00000000" w:rsidRDefault="00000000" w:rsidRPr="00000000" w14:paraId="00000008">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ind w:left="210" w:hanging="210"/>
        <w:jc w:val="left"/>
        <w:rPr>
          <w:rFonts w:ascii="MS Mincho" w:cs="MS Mincho" w:eastAsia="MS Mincho" w:hAnsi="MS Mincho"/>
        </w:rPr>
      </w:pPr>
      <w:r w:rsidDel="00000000" w:rsidR="00000000" w:rsidRPr="00000000">
        <w:rPr>
          <w:rFonts w:ascii="MS Mincho" w:cs="MS Mincho" w:eastAsia="MS Mincho" w:hAnsi="MS Mincho"/>
          <w:rtl w:val="0"/>
        </w:rPr>
        <w:t xml:space="preserve">１　仕様書に従い、乙が収集運搬業務を行い、丙の処理施設に搬入し、丙は、処分を行う。</w:t>
      </w:r>
    </w:p>
    <w:p w:rsidR="00000000" w:rsidDel="00000000" w:rsidP="00000000" w:rsidRDefault="00000000" w:rsidRPr="00000000" w14:paraId="0000000B">
      <w:pPr>
        <w:ind w:left="210" w:hanging="210"/>
        <w:jc w:val="left"/>
        <w:rPr>
          <w:rFonts w:ascii="MS Mincho" w:cs="MS Mincho" w:eastAsia="MS Mincho" w:hAnsi="MS Mincho"/>
        </w:rPr>
      </w:pPr>
      <w:r w:rsidDel="00000000" w:rsidR="00000000" w:rsidRPr="00000000">
        <w:rPr>
          <w:rFonts w:ascii="MS Mincho" w:cs="MS Mincho" w:eastAsia="MS Mincho" w:hAnsi="MS Mincho"/>
          <w:rtl w:val="0"/>
        </w:rPr>
        <w:t xml:space="preserve">２　業務提携の期間は、汚泥収集運搬及び処分業務委託の履行開始から履行完了までとする。</w:t>
      </w:r>
    </w:p>
    <w:p w:rsidR="00000000" w:rsidDel="00000000" w:rsidP="00000000" w:rsidRDefault="00000000" w:rsidRPr="00000000" w14:paraId="0000000C">
      <w:pPr>
        <w:ind w:left="210" w:hanging="210"/>
        <w:jc w:val="left"/>
        <w:rPr>
          <w:rFonts w:ascii="MS Mincho" w:cs="MS Mincho" w:eastAsia="MS Mincho" w:hAnsi="MS Mincho"/>
        </w:rPr>
      </w:pPr>
      <w:r w:rsidDel="00000000" w:rsidR="00000000" w:rsidRPr="00000000">
        <w:rPr>
          <w:rFonts w:ascii="MS Mincho" w:cs="MS Mincho" w:eastAsia="MS Mincho" w:hAnsi="MS Mincho"/>
          <w:rtl w:val="0"/>
        </w:rPr>
        <w:t xml:space="preserve">３　入札に当たっては、乙と丙を代表として丙が入札書を提出する。</w:t>
      </w:r>
    </w:p>
    <w:p w:rsidR="00000000" w:rsidDel="00000000" w:rsidP="00000000" w:rsidRDefault="00000000" w:rsidRPr="00000000" w14:paraId="0000000D">
      <w:pPr>
        <w:ind w:left="210" w:hanging="210"/>
        <w:jc w:val="left"/>
        <w:rPr>
          <w:rFonts w:ascii="MS Mincho" w:cs="MS Mincho" w:eastAsia="MS Mincho" w:hAnsi="MS Mincho"/>
        </w:rPr>
      </w:pPr>
      <w:r w:rsidDel="00000000" w:rsidR="00000000" w:rsidRPr="00000000">
        <w:rPr>
          <w:rFonts w:ascii="MS Mincho" w:cs="MS Mincho" w:eastAsia="MS Mincho" w:hAnsi="MS Mincho"/>
          <w:rtl w:val="0"/>
        </w:rPr>
        <w:t xml:space="preserve">４　この提携書に定めのない事項について疑義が生じたときは、乙と丙とが協議して定める。</w:t>
      </w:r>
    </w:p>
    <w:p w:rsidR="00000000" w:rsidDel="00000000" w:rsidP="00000000" w:rsidRDefault="00000000" w:rsidRPr="00000000" w14:paraId="0000000E">
      <w:pPr>
        <w:ind w:left="210" w:hanging="21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ind w:left="210" w:hanging="210"/>
        <w:jc w:val="left"/>
        <w:rPr>
          <w:rFonts w:ascii="MS Mincho" w:cs="MS Mincho" w:eastAsia="MS Mincho" w:hAnsi="MS Mincho"/>
        </w:rPr>
      </w:pPr>
      <w:r w:rsidDel="00000000" w:rsidR="00000000" w:rsidRPr="00000000">
        <w:rPr>
          <w:rFonts w:ascii="MS Mincho" w:cs="MS Mincho" w:eastAsia="MS Mincho" w:hAnsi="MS Mincho"/>
          <w:rtl w:val="0"/>
        </w:rPr>
        <w:t xml:space="preserve">　　令和　　年　　月　　日</w:t>
      </w:r>
    </w:p>
    <w:p w:rsidR="00000000" w:rsidDel="00000000" w:rsidP="00000000" w:rsidRDefault="00000000" w:rsidRPr="00000000" w14:paraId="00000010">
      <w:pPr>
        <w:ind w:left="210" w:hanging="21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ind w:left="210" w:hanging="210"/>
        <w:jc w:val="left"/>
        <w:rPr>
          <w:rFonts w:ascii="MS Mincho" w:cs="MS Mincho" w:eastAsia="MS Mincho" w:hAnsi="MS Mincho"/>
        </w:rPr>
      </w:pPr>
      <w:r w:rsidDel="00000000" w:rsidR="00000000" w:rsidRPr="00000000">
        <w:rPr>
          <w:rFonts w:ascii="MS Mincho" w:cs="MS Mincho" w:eastAsia="MS Mincho" w:hAnsi="MS Mincho"/>
          <w:rtl w:val="0"/>
        </w:rPr>
        <w:t xml:space="preserve">　　　　　　　　　　　　　　　　乙（汚泥収集運搬業者）</w:t>
      </w:r>
    </w:p>
    <w:p w:rsidR="00000000" w:rsidDel="00000000" w:rsidP="00000000" w:rsidRDefault="00000000" w:rsidRPr="00000000" w14:paraId="00000012">
      <w:pPr>
        <w:ind w:left="210" w:hanging="21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3">
      <w:pPr>
        <w:ind w:left="210" w:firstLine="3570"/>
        <w:jc w:val="left"/>
        <w:rPr>
          <w:rFonts w:ascii="MS Mincho" w:cs="MS Mincho" w:eastAsia="MS Mincho" w:hAnsi="MS Mincho"/>
        </w:rPr>
      </w:pPr>
      <w:r w:rsidDel="00000000" w:rsidR="00000000" w:rsidRPr="00000000">
        <w:rPr>
          <w:rFonts w:ascii="MS Mincho" w:cs="MS Mincho" w:eastAsia="MS Mincho" w:hAnsi="MS Mincho"/>
          <w:rtl w:val="0"/>
        </w:rPr>
        <w:t xml:space="preserve">住所</w:t>
      </w:r>
    </w:p>
    <w:p w:rsidR="00000000" w:rsidDel="00000000" w:rsidP="00000000" w:rsidRDefault="00000000" w:rsidRPr="00000000" w14:paraId="00000014">
      <w:pPr>
        <w:ind w:left="210" w:hanging="210"/>
        <w:jc w:val="left"/>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15">
      <w:pPr>
        <w:ind w:left="210" w:firstLine="3570"/>
        <w:jc w:val="left"/>
        <w:rPr>
          <w:rFonts w:ascii="MS Mincho" w:cs="MS Mincho" w:eastAsia="MS Mincho" w:hAnsi="MS Mincho"/>
        </w:rPr>
      </w:pPr>
      <w:r w:rsidDel="00000000" w:rsidR="00000000" w:rsidRPr="00000000">
        <w:rPr>
          <w:rFonts w:ascii="MS Mincho" w:cs="MS Mincho" w:eastAsia="MS Mincho" w:hAnsi="MS Mincho"/>
          <w:rtl w:val="0"/>
        </w:rPr>
        <w:t xml:space="preserve">氏名　　　　　　　　　　　　　　　　　印</w:t>
      </w:r>
    </w:p>
    <w:p w:rsidR="00000000" w:rsidDel="00000000" w:rsidP="00000000" w:rsidRDefault="00000000" w:rsidRPr="00000000" w14:paraId="00000016">
      <w:pPr>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rPr>
      </w:pPr>
      <w:r w:rsidDel="00000000" w:rsidR="00000000" w:rsidRPr="00000000">
        <w:rPr>
          <w:rtl w:val="0"/>
        </w:rPr>
      </w:r>
    </w:p>
    <w:p w:rsidR="00000000" w:rsidDel="00000000" w:rsidP="00000000" w:rsidRDefault="00000000" w:rsidRPr="00000000" w14:paraId="00000018">
      <w:pPr>
        <w:jc w:val="left"/>
        <w:rPr>
          <w:rFonts w:ascii="MS Mincho" w:cs="MS Mincho" w:eastAsia="MS Mincho" w:hAnsi="MS Mincho"/>
        </w:rPr>
      </w:pPr>
      <w:r w:rsidDel="00000000" w:rsidR="00000000" w:rsidRPr="00000000">
        <w:rPr>
          <w:rFonts w:ascii="MS Mincho" w:cs="MS Mincho" w:eastAsia="MS Mincho" w:hAnsi="MS Mincho"/>
          <w:rtl w:val="0"/>
        </w:rPr>
        <w:t xml:space="preserve">　　　　　　　　　　　　　　　　丙（汚泥処分業者）</w:t>
      </w:r>
    </w:p>
    <w:p w:rsidR="00000000" w:rsidDel="00000000" w:rsidP="00000000" w:rsidRDefault="00000000" w:rsidRPr="00000000" w14:paraId="00000019">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A">
      <w:pPr>
        <w:ind w:firstLine="3780"/>
        <w:jc w:val="left"/>
        <w:rPr>
          <w:rFonts w:ascii="MS Mincho" w:cs="MS Mincho" w:eastAsia="MS Mincho" w:hAnsi="MS Mincho"/>
        </w:rPr>
      </w:pPr>
      <w:r w:rsidDel="00000000" w:rsidR="00000000" w:rsidRPr="00000000">
        <w:rPr>
          <w:rFonts w:ascii="MS Mincho" w:cs="MS Mincho" w:eastAsia="MS Mincho" w:hAnsi="MS Mincho"/>
          <w:rtl w:val="0"/>
        </w:rPr>
        <w:t xml:space="preserve">住所</w:t>
      </w:r>
    </w:p>
    <w:p w:rsidR="00000000" w:rsidDel="00000000" w:rsidP="00000000" w:rsidRDefault="00000000" w:rsidRPr="00000000" w14:paraId="0000001B">
      <w:pPr>
        <w:jc w:val="left"/>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1C">
      <w:pPr>
        <w:tabs>
          <w:tab w:val="left" w:leader="none" w:pos="142"/>
        </w:tabs>
        <w:ind w:firstLine="3780"/>
        <w:jc w:val="left"/>
        <w:rPr>
          <w:rFonts w:ascii="MS Mincho" w:cs="MS Mincho" w:eastAsia="MS Mincho" w:hAnsi="MS Mincho"/>
          <w:u w:val="single"/>
        </w:rPr>
      </w:pPr>
      <w:r w:rsidDel="00000000" w:rsidR="00000000" w:rsidRPr="00000000">
        <w:rPr>
          <w:rFonts w:ascii="MS Mincho" w:cs="MS Mincho" w:eastAsia="MS Mincho" w:hAnsi="MS Mincho"/>
          <w:rtl w:val="0"/>
        </w:rPr>
        <w:t xml:space="preserve">氏名　　　　　　　　　　　　　　　　　印</w:t>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g/GIwoGDm627zyCkFKNTypKA==">CgMxLjA4AHIhMVRSWEw4SXl4U0NJZDh6bTN4M3d2Z3p2dFZqSnBRd1Ux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