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05414" w14:textId="77777777" w:rsidR="008039D9" w:rsidRPr="00AD518C" w:rsidRDefault="008039D9" w:rsidP="008039D9">
      <w:pPr>
        <w:rPr>
          <w:rFonts w:hAnsi="ＭＳ 明朝"/>
          <w:sz w:val="22"/>
          <w:szCs w:val="22"/>
        </w:rPr>
      </w:pPr>
      <w:r w:rsidRPr="00AD518C">
        <w:rPr>
          <w:rFonts w:hAnsi="ＭＳ 明朝" w:hint="eastAsia"/>
          <w:sz w:val="22"/>
          <w:szCs w:val="22"/>
        </w:rPr>
        <w:t>（市内、準市内業者のみ）</w:t>
      </w:r>
    </w:p>
    <w:p w14:paraId="0FA62EE1" w14:textId="77249096" w:rsidR="008039D9" w:rsidRPr="00AD518C" w:rsidRDefault="006355DB" w:rsidP="008039D9">
      <w:pPr>
        <w:jc w:val="center"/>
        <w:rPr>
          <w:rFonts w:hAnsi="ＭＳ 明朝"/>
          <w:sz w:val="28"/>
          <w:szCs w:val="28"/>
        </w:rPr>
      </w:pPr>
      <w:r w:rsidRPr="00AD518C">
        <w:rPr>
          <w:rFonts w:hAnsi="ＭＳ 明朝" w:hint="eastAsia"/>
          <w:sz w:val="28"/>
          <w:szCs w:val="28"/>
        </w:rPr>
        <w:t>主観点</w:t>
      </w:r>
      <w:r w:rsidR="00E4395B" w:rsidRPr="00AD518C">
        <w:rPr>
          <w:rFonts w:hAnsi="ＭＳ 明朝" w:hint="eastAsia"/>
          <w:sz w:val="28"/>
          <w:szCs w:val="28"/>
        </w:rPr>
        <w:t>（地域貢献・社会貢献）</w:t>
      </w:r>
      <w:r w:rsidR="00FE0E77" w:rsidRPr="00AD518C">
        <w:rPr>
          <w:rFonts w:hAnsi="ＭＳ 明朝" w:hint="eastAsia"/>
          <w:sz w:val="28"/>
          <w:szCs w:val="28"/>
        </w:rPr>
        <w:t>に関する</w:t>
      </w:r>
      <w:r w:rsidRPr="00AD518C">
        <w:rPr>
          <w:rFonts w:hAnsi="ＭＳ 明朝" w:hint="eastAsia"/>
          <w:sz w:val="28"/>
          <w:szCs w:val="28"/>
        </w:rPr>
        <w:t>評価項目調書</w:t>
      </w:r>
    </w:p>
    <w:p w14:paraId="75611646" w14:textId="267D9686" w:rsidR="008039D9" w:rsidRPr="00AD518C" w:rsidRDefault="00930B10" w:rsidP="008039D9">
      <w:pPr>
        <w:ind w:rightChars="100" w:right="210"/>
        <w:jc w:val="right"/>
        <w:rPr>
          <w:rFonts w:hAnsi="ＭＳ 明朝"/>
          <w:sz w:val="24"/>
        </w:rPr>
      </w:pPr>
      <w:r w:rsidRPr="00AD518C">
        <w:rPr>
          <w:rFonts w:hAnsi="ＭＳ 明朝" w:hint="eastAsia"/>
          <w:sz w:val="24"/>
        </w:rPr>
        <w:t>令和</w:t>
      </w:r>
      <w:r w:rsidR="00EB58BB" w:rsidRPr="00AD518C">
        <w:rPr>
          <w:rFonts w:hAnsi="ＭＳ 明朝" w:hint="eastAsia"/>
          <w:sz w:val="24"/>
        </w:rPr>
        <w:t xml:space="preserve">　</w:t>
      </w:r>
      <w:r w:rsidR="00AD518C" w:rsidRPr="00AD518C">
        <w:rPr>
          <w:rFonts w:hAnsi="ＭＳ 明朝" w:hint="eastAsia"/>
          <w:b/>
          <w:sz w:val="24"/>
        </w:rPr>
        <w:t xml:space="preserve">　</w:t>
      </w:r>
      <w:r w:rsidR="00EB58BB" w:rsidRPr="00AD518C">
        <w:rPr>
          <w:rFonts w:hAnsi="ＭＳ 明朝" w:hint="eastAsia"/>
          <w:sz w:val="24"/>
        </w:rPr>
        <w:t xml:space="preserve">年　</w:t>
      </w:r>
      <w:r w:rsidR="00AD518C" w:rsidRPr="00AD518C">
        <w:rPr>
          <w:rFonts w:hAnsi="ＭＳ 明朝" w:hint="eastAsia"/>
          <w:b/>
          <w:sz w:val="24"/>
        </w:rPr>
        <w:t xml:space="preserve">　　</w:t>
      </w:r>
      <w:r w:rsidR="00EB58BB" w:rsidRPr="00AD518C">
        <w:rPr>
          <w:rFonts w:hAnsi="ＭＳ 明朝" w:hint="eastAsia"/>
          <w:sz w:val="24"/>
        </w:rPr>
        <w:t>月</w:t>
      </w:r>
      <w:r w:rsidR="00AD518C" w:rsidRPr="00AD518C">
        <w:rPr>
          <w:rFonts w:hAnsi="ＭＳ 明朝" w:hint="eastAsia"/>
          <w:b/>
          <w:sz w:val="24"/>
        </w:rPr>
        <w:t xml:space="preserve">　　</w:t>
      </w:r>
      <w:r w:rsidR="008039D9" w:rsidRPr="00AD518C">
        <w:rPr>
          <w:rFonts w:hAnsi="ＭＳ 明朝" w:hint="eastAsia"/>
          <w:sz w:val="24"/>
        </w:rPr>
        <w:t>日</w:t>
      </w:r>
    </w:p>
    <w:p w14:paraId="28A05F89" w14:textId="77777777" w:rsidR="008039D9" w:rsidRPr="00AD518C" w:rsidRDefault="008039D9" w:rsidP="008039D9">
      <w:pPr>
        <w:ind w:firstLineChars="100" w:firstLine="240"/>
        <w:rPr>
          <w:rFonts w:hAnsi="ＭＳ 明朝"/>
          <w:sz w:val="24"/>
        </w:rPr>
      </w:pPr>
      <w:r w:rsidRPr="00AD518C">
        <w:rPr>
          <w:rFonts w:hAnsi="ＭＳ 明朝" w:hint="eastAsia"/>
          <w:sz w:val="24"/>
        </w:rPr>
        <w:t>那須塩原市長　様</w:t>
      </w:r>
    </w:p>
    <w:p w14:paraId="2B7DD806" w14:textId="77777777" w:rsidR="008039D9" w:rsidRPr="00AD518C" w:rsidRDefault="008039D9" w:rsidP="008039D9">
      <w:pPr>
        <w:rPr>
          <w:rFonts w:hAnsi="ＭＳ 明朝"/>
          <w:sz w:val="24"/>
        </w:rPr>
      </w:pPr>
    </w:p>
    <w:p w14:paraId="15D51C13" w14:textId="77040F1B" w:rsidR="008039D9" w:rsidRPr="00AD518C" w:rsidRDefault="008039D9" w:rsidP="008039D9">
      <w:pPr>
        <w:rPr>
          <w:rFonts w:hAnsi="ＭＳ 明朝"/>
          <w:sz w:val="24"/>
        </w:rPr>
      </w:pPr>
      <w:r w:rsidRPr="00AD518C">
        <w:rPr>
          <w:rFonts w:hAnsi="ＭＳ 明朝" w:hint="eastAsia"/>
          <w:sz w:val="24"/>
        </w:rPr>
        <w:t xml:space="preserve">　　　　　　　　　　　　　　　　商号</w:t>
      </w:r>
      <w:r w:rsidR="00F10D08" w:rsidRPr="00AD518C">
        <w:rPr>
          <w:rFonts w:hAnsi="ＭＳ 明朝" w:hint="eastAsia"/>
          <w:sz w:val="24"/>
        </w:rPr>
        <w:t>又は名称</w:t>
      </w:r>
      <w:r w:rsidR="00EC1FBB" w:rsidRPr="00AD518C">
        <w:rPr>
          <w:rFonts w:hAnsi="ＭＳ 明朝" w:hint="eastAsia"/>
          <w:sz w:val="24"/>
        </w:rPr>
        <w:t xml:space="preserve">　　</w:t>
      </w:r>
      <w:r w:rsidR="00EC1FBB" w:rsidRPr="00AD518C">
        <w:rPr>
          <w:rFonts w:hAnsi="ＭＳ 明朝" w:hint="eastAsia"/>
          <w:b/>
          <w:sz w:val="24"/>
        </w:rPr>
        <w:t xml:space="preserve">　</w:t>
      </w:r>
    </w:p>
    <w:p w14:paraId="2BA2B9BA" w14:textId="3D6D80E7" w:rsidR="008039D9" w:rsidRPr="00AD518C" w:rsidRDefault="008039D9" w:rsidP="008039D9">
      <w:pPr>
        <w:rPr>
          <w:rFonts w:hAnsi="ＭＳ 明朝"/>
          <w:sz w:val="24"/>
        </w:rPr>
      </w:pPr>
    </w:p>
    <w:p w14:paraId="71096010" w14:textId="71C478DD" w:rsidR="008039D9" w:rsidRPr="00AD518C" w:rsidRDefault="008039D9" w:rsidP="00AD518C">
      <w:pPr>
        <w:jc w:val="left"/>
        <w:rPr>
          <w:rFonts w:hAnsi="ＭＳ 明朝"/>
          <w:sz w:val="24"/>
        </w:rPr>
      </w:pPr>
      <w:r w:rsidRPr="00AD518C">
        <w:rPr>
          <w:rFonts w:hAnsi="ＭＳ 明朝" w:hint="eastAsia"/>
          <w:sz w:val="24"/>
        </w:rPr>
        <w:t xml:space="preserve">　　　　　　　　　　　　　　　　代表者の職・氏名　</w:t>
      </w:r>
    </w:p>
    <w:p w14:paraId="0FB74126" w14:textId="77777777" w:rsidR="008039D9" w:rsidRPr="00AD518C" w:rsidRDefault="008039D9" w:rsidP="008039D9">
      <w:pPr>
        <w:rPr>
          <w:rFonts w:hAnsi="ＭＳ 明朝"/>
          <w:sz w:val="18"/>
        </w:rPr>
      </w:pPr>
      <w:r w:rsidRPr="00AD518C">
        <w:rPr>
          <w:rFonts w:hAnsi="ＭＳ 明朝" w:hint="eastAsia"/>
          <w:sz w:val="24"/>
        </w:rPr>
        <w:t xml:space="preserve">　　　　　　　　　　　　　　　　担当者名及び連絡先電話番号</w:t>
      </w:r>
    </w:p>
    <w:p w14:paraId="044B01AF" w14:textId="74531A12" w:rsidR="000F4D45" w:rsidRPr="00AD518C" w:rsidRDefault="00EC1FBB" w:rsidP="008039D9">
      <w:pPr>
        <w:spacing w:line="240" w:lineRule="exact"/>
        <w:rPr>
          <w:rFonts w:hAnsi="ＭＳ 明朝"/>
          <w:sz w:val="24"/>
        </w:rPr>
      </w:pPr>
      <w:r w:rsidRPr="00AD518C">
        <w:rPr>
          <w:rFonts w:hAnsi="ＭＳ 明朝" w:hint="eastAsia"/>
          <w:sz w:val="24"/>
        </w:rPr>
        <w:t xml:space="preserve">　　　　　　　　　　　　　　　　（　</w:t>
      </w:r>
      <w:r w:rsidR="00AD518C" w:rsidRPr="00AD518C">
        <w:rPr>
          <w:rFonts w:hAnsi="ＭＳ 明朝" w:hint="eastAsia"/>
          <w:b/>
          <w:sz w:val="24"/>
        </w:rPr>
        <w:t xml:space="preserve">　　　　　　　　　　　　　　　　</w:t>
      </w:r>
      <w:r w:rsidR="008039D9" w:rsidRPr="00AD518C">
        <w:rPr>
          <w:rFonts w:hAnsi="ＭＳ 明朝" w:hint="eastAsia"/>
          <w:sz w:val="24"/>
        </w:rPr>
        <w:t>）</w:t>
      </w:r>
    </w:p>
    <w:p w14:paraId="3EED3048" w14:textId="77777777" w:rsidR="000F4D45" w:rsidRDefault="000F4D45" w:rsidP="008039D9">
      <w:pPr>
        <w:spacing w:line="240" w:lineRule="exact"/>
        <w:rPr>
          <w:rFonts w:hAnsi="ＭＳ 明朝"/>
          <w:sz w:val="24"/>
        </w:rPr>
      </w:pPr>
    </w:p>
    <w:p w14:paraId="23987412" w14:textId="77777777" w:rsidR="00632F89" w:rsidRPr="00AD518C" w:rsidRDefault="00632F89" w:rsidP="008039D9">
      <w:pPr>
        <w:spacing w:line="240" w:lineRule="exact"/>
        <w:rPr>
          <w:rFonts w:hAnsi="ＭＳ 明朝"/>
          <w:sz w:val="24"/>
        </w:rPr>
      </w:pPr>
    </w:p>
    <w:p w14:paraId="47756887" w14:textId="649D254E" w:rsidR="00854E94" w:rsidRPr="00632F89" w:rsidRDefault="000F4D45" w:rsidP="00854E94">
      <w:pPr>
        <w:numPr>
          <w:ilvl w:val="0"/>
          <w:numId w:val="3"/>
        </w:numPr>
        <w:spacing w:line="240" w:lineRule="exact"/>
        <w:rPr>
          <w:rFonts w:hAnsi="ＭＳ 明朝"/>
          <w:sz w:val="24"/>
        </w:rPr>
      </w:pPr>
      <w:r w:rsidRPr="00AD518C">
        <w:rPr>
          <w:rFonts w:hAnsi="ＭＳ 明朝" w:hint="eastAsia"/>
          <w:sz w:val="24"/>
        </w:rPr>
        <w:t>該当する</w:t>
      </w:r>
      <w:r w:rsidR="00930B10" w:rsidRPr="00AD518C">
        <w:rPr>
          <w:rFonts w:hAnsi="ＭＳ 明朝" w:hint="eastAsia"/>
          <w:sz w:val="24"/>
        </w:rPr>
        <w:t>項目について、</w:t>
      </w:r>
      <w:r w:rsidRPr="00AD518C">
        <w:rPr>
          <w:rFonts w:hAnsi="ＭＳ 明朝" w:hint="eastAsia"/>
          <w:sz w:val="24"/>
        </w:rPr>
        <w:t>□</w:t>
      </w:r>
      <w:r w:rsidR="00930B10" w:rsidRPr="00AD518C">
        <w:rPr>
          <w:rFonts w:hAnsi="ＭＳ 明朝" w:hint="eastAsia"/>
          <w:sz w:val="24"/>
        </w:rPr>
        <w:t>欄</w:t>
      </w:r>
      <w:r w:rsidRPr="00AD518C">
        <w:rPr>
          <w:rFonts w:hAnsi="ＭＳ 明朝" w:hint="eastAsia"/>
          <w:sz w:val="24"/>
        </w:rPr>
        <w:t>に✔をつけてください。</w:t>
      </w:r>
    </w:p>
    <w:p w14:paraId="7E37DA68" w14:textId="77777777" w:rsidR="00854E94" w:rsidRDefault="00854E94" w:rsidP="0033695F">
      <w:pPr>
        <w:spacing w:line="240" w:lineRule="exact"/>
        <w:rPr>
          <w:rFonts w:hAnsi="ＭＳ 明朝"/>
          <w:sz w:val="24"/>
        </w:rPr>
      </w:pPr>
    </w:p>
    <w:p w14:paraId="498D1A2C" w14:textId="77777777" w:rsidR="00632F89" w:rsidRPr="00AD518C" w:rsidRDefault="00632F89" w:rsidP="0033695F">
      <w:pPr>
        <w:spacing w:line="240" w:lineRule="exact"/>
        <w:rPr>
          <w:rFonts w:hAnsi="ＭＳ 明朝"/>
          <w:sz w:val="24"/>
        </w:rPr>
      </w:pPr>
    </w:p>
    <w:p w14:paraId="3FC2C00B" w14:textId="77777777" w:rsidR="008039D9" w:rsidRPr="00AD518C" w:rsidRDefault="00930B10" w:rsidP="001B4EA8">
      <w:pPr>
        <w:ind w:firstLineChars="100" w:firstLine="241"/>
        <w:rPr>
          <w:rFonts w:ascii="ＭＳ ゴシック" w:eastAsia="ＭＳ ゴシック" w:hAnsi="ＭＳ ゴシック"/>
          <w:b/>
          <w:sz w:val="24"/>
        </w:rPr>
      </w:pPr>
      <w:r w:rsidRPr="00AD518C">
        <w:rPr>
          <w:rFonts w:ascii="ＭＳ ゴシック" w:eastAsia="ＭＳ ゴシック" w:hAnsi="ＭＳ ゴシック" w:hint="eastAsia"/>
          <w:b/>
          <w:sz w:val="24"/>
        </w:rPr>
        <w:t>１</w:t>
      </w:r>
      <w:r w:rsidR="00305890" w:rsidRPr="00AD518C">
        <w:rPr>
          <w:rFonts w:ascii="ＭＳ ゴシック" w:eastAsia="ＭＳ ゴシック" w:hAnsi="ＭＳ ゴシック" w:hint="eastAsia"/>
          <w:b/>
          <w:sz w:val="24"/>
        </w:rPr>
        <w:t xml:space="preserve">　障害者雇用促進</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29"/>
        <w:gridCol w:w="956"/>
      </w:tblGrid>
      <w:tr w:rsidR="008039D9" w:rsidRPr="00AD518C" w14:paraId="6F031A85" w14:textId="77777777" w:rsidTr="009B73D3">
        <w:tc>
          <w:tcPr>
            <w:tcW w:w="567" w:type="dxa"/>
            <w:vAlign w:val="center"/>
          </w:tcPr>
          <w:p w14:paraId="2D4E2E01" w14:textId="77777777" w:rsidR="008039D9" w:rsidRPr="00AD518C" w:rsidRDefault="008039D9" w:rsidP="001573D6">
            <w:pPr>
              <w:spacing w:line="480" w:lineRule="auto"/>
              <w:jc w:val="center"/>
              <w:rPr>
                <w:rFonts w:ascii="ＭＳ Ｐ明朝" w:eastAsia="ＭＳ Ｐ明朝" w:hAnsi="ＭＳ Ｐ明朝"/>
                <w:sz w:val="24"/>
              </w:rPr>
            </w:pPr>
            <w:r w:rsidRPr="00AD518C">
              <w:rPr>
                <w:rFonts w:ascii="ＭＳ Ｐ明朝" w:eastAsia="ＭＳ Ｐ明朝" w:hAnsi="ＭＳ Ｐ明朝" w:hint="eastAsia"/>
                <w:sz w:val="24"/>
              </w:rPr>
              <w:t>1</w:t>
            </w:r>
          </w:p>
        </w:tc>
        <w:tc>
          <w:tcPr>
            <w:tcW w:w="7229" w:type="dxa"/>
          </w:tcPr>
          <w:p w14:paraId="2B47A532" w14:textId="77777777" w:rsidR="008039D9" w:rsidRPr="00AD518C" w:rsidRDefault="0020076D" w:rsidP="008039D9">
            <w:pPr>
              <w:rPr>
                <w:rFonts w:hAnsi="ＭＳ 明朝"/>
                <w:sz w:val="24"/>
              </w:rPr>
            </w:pPr>
            <w:r w:rsidRPr="00AD518C">
              <w:rPr>
                <w:rFonts w:hAnsi="ＭＳ 明朝" w:hint="eastAsia"/>
                <w:sz w:val="24"/>
              </w:rPr>
              <w:t>障害者の雇用の促進等に関する法律（昭和35</w:t>
            </w:r>
            <w:r w:rsidR="008039D9" w:rsidRPr="00AD518C">
              <w:rPr>
                <w:rFonts w:hAnsi="ＭＳ 明朝" w:hint="eastAsia"/>
                <w:sz w:val="24"/>
              </w:rPr>
              <w:t>年法</w:t>
            </w:r>
            <w:r w:rsidRPr="00AD518C">
              <w:rPr>
                <w:rFonts w:hAnsi="ＭＳ 明朝" w:hint="eastAsia"/>
                <w:sz w:val="24"/>
              </w:rPr>
              <w:t>律第123</w:t>
            </w:r>
            <w:r w:rsidR="008039D9" w:rsidRPr="00AD518C">
              <w:rPr>
                <w:rFonts w:hAnsi="ＭＳ 明朝" w:hint="eastAsia"/>
                <w:sz w:val="24"/>
              </w:rPr>
              <w:t>号）に基づく障害者の雇用義務を達成している事業者</w:t>
            </w:r>
          </w:p>
        </w:tc>
        <w:tc>
          <w:tcPr>
            <w:tcW w:w="956" w:type="dxa"/>
          </w:tcPr>
          <w:p w14:paraId="769937EB" w14:textId="1D2BC911" w:rsidR="008039D9" w:rsidRPr="00AD518C" w:rsidRDefault="00AD518C" w:rsidP="008039D9">
            <w:pPr>
              <w:jc w:val="center"/>
              <w:rPr>
                <w:rFonts w:hAnsi="ＭＳ 明朝"/>
                <w:sz w:val="32"/>
                <w:szCs w:val="32"/>
              </w:rPr>
            </w:pPr>
            <w:r w:rsidRPr="00AD518C">
              <w:rPr>
                <w:rFonts w:hAnsi="ＭＳ 明朝" w:hint="eastAsia"/>
                <w:sz w:val="32"/>
                <w:szCs w:val="32"/>
              </w:rPr>
              <w:t>□</w:t>
            </w:r>
          </w:p>
        </w:tc>
      </w:tr>
      <w:tr w:rsidR="008039D9" w:rsidRPr="00AD518C" w14:paraId="145ABA90" w14:textId="77777777" w:rsidTr="009B73D3">
        <w:tc>
          <w:tcPr>
            <w:tcW w:w="567" w:type="dxa"/>
            <w:vAlign w:val="center"/>
          </w:tcPr>
          <w:p w14:paraId="651D4CBC" w14:textId="77777777" w:rsidR="008039D9" w:rsidRPr="00AD518C" w:rsidRDefault="008039D9" w:rsidP="001573D6">
            <w:pPr>
              <w:spacing w:line="480" w:lineRule="auto"/>
              <w:jc w:val="center"/>
              <w:rPr>
                <w:rFonts w:ascii="ＭＳ Ｐ明朝" w:eastAsia="ＭＳ Ｐ明朝" w:hAnsi="ＭＳ Ｐ明朝"/>
                <w:sz w:val="24"/>
              </w:rPr>
            </w:pPr>
            <w:r w:rsidRPr="00AD518C">
              <w:rPr>
                <w:rFonts w:ascii="ＭＳ Ｐ明朝" w:eastAsia="ＭＳ Ｐ明朝" w:hAnsi="ＭＳ Ｐ明朝" w:hint="eastAsia"/>
                <w:sz w:val="24"/>
              </w:rPr>
              <w:t>２</w:t>
            </w:r>
          </w:p>
        </w:tc>
        <w:tc>
          <w:tcPr>
            <w:tcW w:w="7229" w:type="dxa"/>
          </w:tcPr>
          <w:p w14:paraId="3015C235" w14:textId="77777777" w:rsidR="008039D9" w:rsidRPr="00AD518C" w:rsidRDefault="0020076D" w:rsidP="008039D9">
            <w:pPr>
              <w:rPr>
                <w:rFonts w:hAnsi="ＭＳ 明朝"/>
                <w:sz w:val="24"/>
              </w:rPr>
            </w:pPr>
            <w:r w:rsidRPr="00AD518C">
              <w:rPr>
                <w:rFonts w:hAnsi="ＭＳ 明朝" w:hint="eastAsia"/>
                <w:sz w:val="24"/>
              </w:rPr>
              <w:t>障害者の雇用の促進等に関する法律（昭和35年法律第123</w:t>
            </w:r>
            <w:r w:rsidR="008039D9" w:rsidRPr="00AD518C">
              <w:rPr>
                <w:rFonts w:hAnsi="ＭＳ 明朝" w:hint="eastAsia"/>
                <w:sz w:val="24"/>
              </w:rPr>
              <w:t>号）に基づく障害者の</w:t>
            </w:r>
            <w:r w:rsidRPr="00AD518C">
              <w:rPr>
                <w:rFonts w:hAnsi="ＭＳ 明朝" w:hint="eastAsia"/>
                <w:sz w:val="24"/>
              </w:rPr>
              <w:t>雇用義務はないが</w:t>
            </w:r>
            <w:r w:rsidR="008039D9" w:rsidRPr="00AD518C">
              <w:rPr>
                <w:rFonts w:hAnsi="ＭＳ 明朝" w:hint="eastAsia"/>
                <w:sz w:val="24"/>
              </w:rPr>
              <w:t>障害者を雇用している事業者</w:t>
            </w:r>
          </w:p>
        </w:tc>
        <w:tc>
          <w:tcPr>
            <w:tcW w:w="956" w:type="dxa"/>
          </w:tcPr>
          <w:p w14:paraId="4DC83309" w14:textId="77777777" w:rsidR="008039D9" w:rsidRPr="00AD518C" w:rsidRDefault="008039D9" w:rsidP="008039D9">
            <w:pPr>
              <w:jc w:val="center"/>
              <w:rPr>
                <w:rFonts w:hAnsi="ＭＳ 明朝"/>
                <w:sz w:val="32"/>
                <w:szCs w:val="32"/>
              </w:rPr>
            </w:pPr>
            <w:r w:rsidRPr="00AD518C">
              <w:rPr>
                <w:rFonts w:hAnsi="ＭＳ 明朝" w:hint="eastAsia"/>
                <w:sz w:val="32"/>
                <w:szCs w:val="32"/>
              </w:rPr>
              <w:t>□</w:t>
            </w:r>
          </w:p>
        </w:tc>
      </w:tr>
    </w:tbl>
    <w:p w14:paraId="77B3D511" w14:textId="0CDD25CD" w:rsidR="00EA3624" w:rsidRPr="00AD518C" w:rsidRDefault="00EA3624" w:rsidP="00EA3624">
      <w:pPr>
        <w:ind w:left="142"/>
        <w:rPr>
          <w:rFonts w:hAnsi="ＭＳ 明朝"/>
          <w:sz w:val="20"/>
          <w:szCs w:val="20"/>
        </w:rPr>
      </w:pPr>
      <w:r w:rsidRPr="00AD518C">
        <w:rPr>
          <w:rFonts w:hAnsi="HG丸ｺﾞｼｯｸM-PRO" w:hint="eastAsia"/>
          <w:sz w:val="22"/>
          <w:szCs w:val="22"/>
        </w:rPr>
        <w:t xml:space="preserve">　　※</w:t>
      </w:r>
      <w:r w:rsidR="004E228E" w:rsidRPr="00AD518C">
        <w:rPr>
          <w:rFonts w:hAnsi="ＭＳ 明朝" w:hint="eastAsia"/>
          <w:sz w:val="20"/>
          <w:szCs w:val="20"/>
        </w:rPr>
        <w:t xml:space="preserve">　</w:t>
      </w:r>
      <w:r w:rsidR="007E0B65" w:rsidRPr="00AD518C">
        <w:rPr>
          <w:rFonts w:hAnsi="ＭＳ 明朝" w:hint="eastAsia"/>
          <w:sz w:val="20"/>
          <w:szCs w:val="20"/>
        </w:rPr>
        <w:t>令和</w:t>
      </w:r>
      <w:r w:rsidR="00E4395B" w:rsidRPr="00AD518C">
        <w:rPr>
          <w:rFonts w:hAnsi="ＭＳ 明朝" w:hint="eastAsia"/>
          <w:sz w:val="20"/>
          <w:szCs w:val="20"/>
        </w:rPr>
        <w:t>８</w:t>
      </w:r>
      <w:r w:rsidR="00D60665" w:rsidRPr="00AD518C">
        <w:rPr>
          <w:rFonts w:hAnsi="ＭＳ 明朝" w:hint="eastAsia"/>
          <w:sz w:val="20"/>
          <w:szCs w:val="20"/>
        </w:rPr>
        <w:t>年</w:t>
      </w:r>
      <w:r w:rsidR="00930B10" w:rsidRPr="00AD518C">
        <w:rPr>
          <w:rFonts w:hAnsi="ＭＳ 明朝" w:hint="eastAsia"/>
          <w:sz w:val="20"/>
          <w:szCs w:val="20"/>
        </w:rPr>
        <w:t>１</w:t>
      </w:r>
      <w:r w:rsidR="00FA73C9" w:rsidRPr="00AD518C">
        <w:rPr>
          <w:rFonts w:hAnsi="ＭＳ 明朝" w:hint="eastAsia"/>
          <w:sz w:val="20"/>
          <w:szCs w:val="20"/>
        </w:rPr>
        <w:t>２</w:t>
      </w:r>
      <w:r w:rsidR="00D60665" w:rsidRPr="00AD518C">
        <w:rPr>
          <w:rFonts w:hAnsi="ＭＳ 明朝" w:hint="eastAsia"/>
          <w:sz w:val="20"/>
          <w:szCs w:val="20"/>
        </w:rPr>
        <w:t>月</w:t>
      </w:r>
      <w:r w:rsidR="00930B10" w:rsidRPr="00AD518C">
        <w:rPr>
          <w:rFonts w:hAnsi="ＭＳ 明朝" w:hint="eastAsia"/>
          <w:sz w:val="20"/>
          <w:szCs w:val="20"/>
        </w:rPr>
        <w:t>１</w:t>
      </w:r>
      <w:r w:rsidR="00D60665" w:rsidRPr="00AD518C">
        <w:rPr>
          <w:rFonts w:hAnsi="ＭＳ 明朝" w:hint="eastAsia"/>
          <w:sz w:val="20"/>
          <w:szCs w:val="20"/>
        </w:rPr>
        <w:t>日</w:t>
      </w:r>
      <w:r w:rsidR="008039D9" w:rsidRPr="00AD518C">
        <w:rPr>
          <w:rFonts w:hAnsi="ＭＳ 明朝" w:hint="eastAsia"/>
          <w:sz w:val="20"/>
          <w:szCs w:val="20"/>
        </w:rPr>
        <w:t>現在において</w:t>
      </w:r>
      <w:r w:rsidR="00644AD0" w:rsidRPr="00AD518C">
        <w:rPr>
          <w:rFonts w:hAnsi="ＭＳ 明朝" w:hint="eastAsia"/>
          <w:sz w:val="20"/>
          <w:szCs w:val="20"/>
        </w:rPr>
        <w:t>継続して雇用予定であること。</w:t>
      </w:r>
    </w:p>
    <w:p w14:paraId="4901D434" w14:textId="77777777" w:rsidR="008039D9" w:rsidRPr="00AD518C" w:rsidRDefault="00EA3624" w:rsidP="00EA3624">
      <w:pPr>
        <w:ind w:left="142"/>
        <w:rPr>
          <w:rFonts w:hAnsi="ＭＳ 明朝"/>
          <w:b/>
          <w:sz w:val="20"/>
          <w:szCs w:val="20"/>
        </w:rPr>
      </w:pPr>
      <w:r w:rsidRPr="00AD518C">
        <w:rPr>
          <w:rFonts w:hAnsi="HG丸ｺﾞｼｯｸM-PRO" w:hint="eastAsia"/>
          <w:sz w:val="22"/>
          <w:szCs w:val="22"/>
        </w:rPr>
        <w:t xml:space="preserve">　　</w:t>
      </w:r>
      <w:r w:rsidRPr="00AD518C">
        <w:rPr>
          <w:rFonts w:hAnsi="HG丸ｺﾞｼｯｸM-PRO" w:hint="eastAsia"/>
          <w:b/>
          <w:sz w:val="22"/>
          <w:szCs w:val="22"/>
        </w:rPr>
        <w:t>※</w:t>
      </w:r>
      <w:r w:rsidR="008039D9" w:rsidRPr="00AD518C">
        <w:rPr>
          <w:rFonts w:hAnsi="ＭＳ 明朝" w:hint="eastAsia"/>
          <w:b/>
          <w:sz w:val="20"/>
          <w:szCs w:val="20"/>
        </w:rPr>
        <w:t xml:space="preserve">　添付書類</w:t>
      </w:r>
      <w:r w:rsidR="000E6391" w:rsidRPr="00AD518C">
        <w:rPr>
          <w:rFonts w:hAnsi="ＭＳ 明朝" w:hint="eastAsia"/>
          <w:b/>
          <w:sz w:val="20"/>
          <w:szCs w:val="20"/>
        </w:rPr>
        <w:t xml:space="preserve">　要</w:t>
      </w:r>
    </w:p>
    <w:p w14:paraId="66369F70" w14:textId="77777777" w:rsidR="008039D9" w:rsidRPr="00AD518C" w:rsidRDefault="00305890" w:rsidP="008039D9">
      <w:pPr>
        <w:ind w:leftChars="100" w:left="1810" w:hangingChars="800" w:hanging="1600"/>
        <w:rPr>
          <w:rFonts w:hAnsi="ＭＳ 明朝"/>
          <w:sz w:val="20"/>
          <w:szCs w:val="20"/>
        </w:rPr>
      </w:pPr>
      <w:r w:rsidRPr="00AD518C">
        <w:rPr>
          <w:rFonts w:hAnsi="ＭＳ 明朝" w:hint="eastAsia"/>
          <w:sz w:val="20"/>
          <w:szCs w:val="20"/>
        </w:rPr>
        <w:t xml:space="preserve">　　　　</w:t>
      </w:r>
      <w:r w:rsidR="00930B10" w:rsidRPr="00AD518C">
        <w:rPr>
          <w:rFonts w:hAnsi="ＭＳ 明朝" w:hint="eastAsia"/>
          <w:sz w:val="20"/>
          <w:szCs w:val="20"/>
        </w:rPr>
        <w:t>■１</w:t>
      </w:r>
      <w:r w:rsidRPr="00AD518C">
        <w:rPr>
          <w:rFonts w:hAnsi="ＭＳ 明朝" w:hint="eastAsia"/>
          <w:sz w:val="20"/>
          <w:szCs w:val="20"/>
        </w:rPr>
        <w:t>に該当</w:t>
      </w:r>
      <w:r w:rsidR="008039D9" w:rsidRPr="00AD518C">
        <w:rPr>
          <w:rFonts w:hAnsi="ＭＳ 明朝" w:hint="eastAsia"/>
          <w:sz w:val="20"/>
          <w:szCs w:val="20"/>
        </w:rPr>
        <w:t xml:space="preserve">　</w:t>
      </w:r>
    </w:p>
    <w:p w14:paraId="588F6FA4" w14:textId="2AEA4801" w:rsidR="008039D9" w:rsidRPr="00AD518C" w:rsidRDefault="008039D9" w:rsidP="00305890">
      <w:pPr>
        <w:ind w:leftChars="557" w:left="1270" w:hangingChars="50" w:hanging="100"/>
        <w:rPr>
          <w:rFonts w:hAnsi="ＭＳ 明朝"/>
          <w:sz w:val="20"/>
          <w:szCs w:val="20"/>
        </w:rPr>
      </w:pPr>
      <w:r w:rsidRPr="00AD518C">
        <w:rPr>
          <w:rFonts w:hAnsi="ＭＳ 明朝" w:hint="eastAsia"/>
          <w:sz w:val="20"/>
          <w:szCs w:val="20"/>
        </w:rPr>
        <w:t>・</w:t>
      </w:r>
      <w:r w:rsidR="007E0B65" w:rsidRPr="00AD518C">
        <w:rPr>
          <w:rFonts w:hAnsi="ＭＳ 明朝" w:hint="eastAsia"/>
          <w:sz w:val="20"/>
          <w:szCs w:val="20"/>
        </w:rPr>
        <w:t>令和</w:t>
      </w:r>
      <w:r w:rsidR="00E4395B" w:rsidRPr="00AD518C">
        <w:rPr>
          <w:rFonts w:hAnsi="ＭＳ 明朝" w:hint="eastAsia"/>
          <w:sz w:val="20"/>
          <w:szCs w:val="20"/>
        </w:rPr>
        <w:t>８</w:t>
      </w:r>
      <w:r w:rsidR="004E228E" w:rsidRPr="00AD518C">
        <w:rPr>
          <w:rFonts w:hAnsi="ＭＳ 明朝" w:hint="eastAsia"/>
          <w:sz w:val="20"/>
          <w:szCs w:val="20"/>
        </w:rPr>
        <w:t>年</w:t>
      </w:r>
      <w:r w:rsidR="00930B10" w:rsidRPr="00AD518C">
        <w:rPr>
          <w:rFonts w:hAnsi="ＭＳ 明朝" w:hint="eastAsia"/>
          <w:sz w:val="20"/>
          <w:szCs w:val="20"/>
        </w:rPr>
        <w:t>６</w:t>
      </w:r>
      <w:r w:rsidR="004E228E" w:rsidRPr="00AD518C">
        <w:rPr>
          <w:rFonts w:hAnsi="ＭＳ 明朝" w:hint="eastAsia"/>
          <w:sz w:val="20"/>
          <w:szCs w:val="20"/>
        </w:rPr>
        <w:t>月</w:t>
      </w:r>
      <w:r w:rsidR="00930B10" w:rsidRPr="00AD518C">
        <w:rPr>
          <w:rFonts w:hAnsi="ＭＳ 明朝" w:hint="eastAsia"/>
          <w:sz w:val="20"/>
          <w:szCs w:val="20"/>
        </w:rPr>
        <w:t>１</w:t>
      </w:r>
      <w:r w:rsidRPr="00AD518C">
        <w:rPr>
          <w:rFonts w:hAnsi="ＭＳ 明朝" w:hint="eastAsia"/>
          <w:sz w:val="20"/>
          <w:szCs w:val="20"/>
        </w:rPr>
        <w:t>日現在における障害者雇用状況報告書（管轄公共職業安定所の受付印の押印されたもの）の写し</w:t>
      </w:r>
    </w:p>
    <w:p w14:paraId="11BACC42" w14:textId="77777777" w:rsidR="008039D9" w:rsidRPr="00AD518C" w:rsidRDefault="00305890" w:rsidP="008039D9">
      <w:pPr>
        <w:ind w:leftChars="100" w:left="410" w:hangingChars="100" w:hanging="200"/>
        <w:rPr>
          <w:rFonts w:hAnsi="ＭＳ 明朝"/>
          <w:sz w:val="20"/>
          <w:szCs w:val="20"/>
        </w:rPr>
      </w:pPr>
      <w:r w:rsidRPr="00AD518C">
        <w:rPr>
          <w:rFonts w:hAnsi="ＭＳ 明朝" w:hint="eastAsia"/>
          <w:sz w:val="20"/>
          <w:szCs w:val="20"/>
        </w:rPr>
        <w:t xml:space="preserve">　　　　</w:t>
      </w:r>
      <w:r w:rsidR="00930B10" w:rsidRPr="00AD518C">
        <w:rPr>
          <w:rFonts w:hAnsi="ＭＳ 明朝" w:hint="eastAsia"/>
          <w:sz w:val="20"/>
          <w:szCs w:val="20"/>
        </w:rPr>
        <w:t>■２</w:t>
      </w:r>
      <w:r w:rsidRPr="00AD518C">
        <w:rPr>
          <w:rFonts w:hAnsi="ＭＳ 明朝" w:hint="eastAsia"/>
          <w:sz w:val="20"/>
          <w:szCs w:val="20"/>
        </w:rPr>
        <w:t>に該当</w:t>
      </w:r>
      <w:r w:rsidR="008039D9" w:rsidRPr="00AD518C">
        <w:rPr>
          <w:rFonts w:hAnsi="ＭＳ 明朝" w:hint="eastAsia"/>
          <w:sz w:val="20"/>
          <w:szCs w:val="20"/>
        </w:rPr>
        <w:t xml:space="preserve">　</w:t>
      </w:r>
    </w:p>
    <w:p w14:paraId="463AC61C" w14:textId="77777777" w:rsidR="008039D9" w:rsidRPr="00AD518C" w:rsidRDefault="008039D9" w:rsidP="00305890">
      <w:pPr>
        <w:ind w:firstLineChars="550" w:firstLine="1100"/>
        <w:rPr>
          <w:rFonts w:hAnsi="ＭＳ 明朝"/>
          <w:sz w:val="20"/>
          <w:szCs w:val="20"/>
        </w:rPr>
      </w:pPr>
      <w:r w:rsidRPr="00AD518C">
        <w:rPr>
          <w:rFonts w:hAnsi="ＭＳ 明朝" w:hint="eastAsia"/>
          <w:sz w:val="20"/>
          <w:szCs w:val="20"/>
        </w:rPr>
        <w:t>・障害者手帳の写し</w:t>
      </w:r>
    </w:p>
    <w:p w14:paraId="57CEFA9C" w14:textId="34E68755" w:rsidR="008039D9" w:rsidRPr="00AD518C" w:rsidRDefault="008039D9" w:rsidP="00305890">
      <w:pPr>
        <w:ind w:firstLineChars="550" w:firstLine="1100"/>
        <w:rPr>
          <w:rFonts w:hAnsi="ＭＳ 明朝"/>
          <w:sz w:val="20"/>
          <w:szCs w:val="20"/>
        </w:rPr>
      </w:pPr>
      <w:r w:rsidRPr="00AD518C">
        <w:rPr>
          <w:rFonts w:hAnsi="ＭＳ 明朝" w:hint="eastAsia"/>
          <w:sz w:val="20"/>
          <w:szCs w:val="20"/>
        </w:rPr>
        <w:t>・雇用状況が確認できる書類（住民税特別徴収税額通知書など）の写し</w:t>
      </w:r>
    </w:p>
    <w:p w14:paraId="3870DF90" w14:textId="77777777" w:rsidR="00AD518C" w:rsidRDefault="00305890" w:rsidP="00AD518C">
      <w:pPr>
        <w:ind w:firstLineChars="600" w:firstLine="1200"/>
        <w:rPr>
          <w:rFonts w:hAnsi="ＭＳ 明朝"/>
          <w:sz w:val="20"/>
          <w:szCs w:val="20"/>
        </w:rPr>
      </w:pPr>
      <w:r w:rsidRPr="00AD518C">
        <w:rPr>
          <w:rFonts w:hAnsi="ＭＳ 明朝" w:hint="eastAsia"/>
          <w:sz w:val="20"/>
          <w:szCs w:val="20"/>
        </w:rPr>
        <w:t>※</w:t>
      </w:r>
      <w:r w:rsidR="008039D9" w:rsidRPr="00AD518C">
        <w:rPr>
          <w:rFonts w:hAnsi="ＭＳ 明朝" w:hint="eastAsia"/>
          <w:sz w:val="20"/>
          <w:szCs w:val="20"/>
        </w:rPr>
        <w:t>いずれの書類においても障害者の氏名及び生年月日が確認できること。</w:t>
      </w:r>
    </w:p>
    <w:p w14:paraId="3338181D" w14:textId="16D65B15" w:rsidR="00AD518C" w:rsidRPr="00AA46BF" w:rsidRDefault="00AD518C" w:rsidP="00AD518C">
      <w:pPr>
        <w:ind w:firstLineChars="600" w:firstLine="1200"/>
        <w:rPr>
          <w:rFonts w:hAnsi="ＭＳ 明朝"/>
          <w:sz w:val="20"/>
          <w:szCs w:val="20"/>
        </w:rPr>
      </w:pPr>
      <w:r>
        <w:rPr>
          <w:rFonts w:hAnsi="ＭＳ 明朝" w:hint="eastAsia"/>
          <w:sz w:val="20"/>
          <w:szCs w:val="20"/>
        </w:rPr>
        <w:t>※複数雇用している場合は、一人分で可</w:t>
      </w:r>
    </w:p>
    <w:p w14:paraId="1F5B5F5B" w14:textId="65A0DE61" w:rsidR="008039D9" w:rsidRPr="00AD518C" w:rsidRDefault="008039D9" w:rsidP="00644AD0">
      <w:pPr>
        <w:rPr>
          <w:rFonts w:hAnsi="ＭＳ 明朝"/>
          <w:sz w:val="20"/>
          <w:szCs w:val="20"/>
        </w:rPr>
      </w:pPr>
    </w:p>
    <w:p w14:paraId="0F65F749" w14:textId="77777777" w:rsidR="008039D9" w:rsidRPr="00AD518C" w:rsidRDefault="008039D9" w:rsidP="008039D9">
      <w:pPr>
        <w:ind w:leftChars="100" w:left="410" w:hangingChars="100" w:hanging="200"/>
        <w:rPr>
          <w:rFonts w:hAnsi="ＭＳ 明朝"/>
          <w:sz w:val="20"/>
          <w:szCs w:val="20"/>
        </w:rPr>
      </w:pPr>
      <w:r w:rsidRPr="00AD518C">
        <w:rPr>
          <w:rFonts w:hAnsi="ＭＳ 明朝" w:hint="eastAsia"/>
          <w:sz w:val="20"/>
          <w:szCs w:val="20"/>
        </w:rPr>
        <w:t xml:space="preserve">【注　意】　</w:t>
      </w:r>
    </w:p>
    <w:p w14:paraId="55CC5B19" w14:textId="77777777" w:rsidR="00D30C5B" w:rsidRPr="00AD518C" w:rsidRDefault="008039D9" w:rsidP="00D30C5B">
      <w:pPr>
        <w:ind w:firstLineChars="200" w:firstLine="400"/>
        <w:jc w:val="left"/>
        <w:rPr>
          <w:rFonts w:hAnsi="ＭＳ 明朝"/>
          <w:sz w:val="20"/>
          <w:szCs w:val="20"/>
        </w:rPr>
      </w:pPr>
      <w:r w:rsidRPr="00AD518C">
        <w:rPr>
          <w:rFonts w:hAnsi="ＭＳ 明朝" w:hint="eastAsia"/>
          <w:sz w:val="20"/>
          <w:szCs w:val="20"/>
        </w:rPr>
        <w:t>雇用労働者が障害者であるかについての確認や障害者手帳等の写しを</w:t>
      </w:r>
      <w:r w:rsidR="007D7C9F" w:rsidRPr="00AD518C">
        <w:rPr>
          <w:rFonts w:hAnsi="ＭＳ 明朝" w:hint="eastAsia"/>
          <w:sz w:val="20"/>
          <w:szCs w:val="20"/>
        </w:rPr>
        <w:t>取得</w:t>
      </w:r>
      <w:r w:rsidR="00D30C5B" w:rsidRPr="00AD518C">
        <w:rPr>
          <w:rFonts w:hAnsi="ＭＳ 明朝" w:hint="eastAsia"/>
          <w:sz w:val="20"/>
          <w:szCs w:val="20"/>
        </w:rPr>
        <w:t>するときは、厚生労働省策定</w:t>
      </w:r>
      <w:r w:rsidRPr="00AD518C">
        <w:rPr>
          <w:rFonts w:hAnsi="ＭＳ 明朝" w:hint="eastAsia"/>
          <w:sz w:val="20"/>
          <w:szCs w:val="20"/>
        </w:rPr>
        <w:t>の「プラ</w:t>
      </w:r>
    </w:p>
    <w:p w14:paraId="1BCFB509" w14:textId="77777777" w:rsidR="00D30C5B" w:rsidRPr="00AD518C" w:rsidRDefault="008039D9" w:rsidP="00D30C5B">
      <w:pPr>
        <w:ind w:leftChars="100" w:left="210"/>
        <w:jc w:val="left"/>
        <w:rPr>
          <w:rFonts w:hAnsi="ＭＳ 明朝"/>
          <w:sz w:val="20"/>
          <w:szCs w:val="20"/>
        </w:rPr>
      </w:pPr>
      <w:r w:rsidRPr="00AD518C">
        <w:rPr>
          <w:rFonts w:hAnsi="ＭＳ 明朝" w:hint="eastAsia"/>
          <w:sz w:val="20"/>
          <w:szCs w:val="20"/>
        </w:rPr>
        <w:t>イバシーに配慮した障害者</w:t>
      </w:r>
      <w:r w:rsidR="007D7C9F" w:rsidRPr="00AD518C">
        <w:rPr>
          <w:rFonts w:hAnsi="ＭＳ 明朝" w:hint="eastAsia"/>
          <w:sz w:val="20"/>
          <w:szCs w:val="20"/>
        </w:rPr>
        <w:t>の</w:t>
      </w:r>
      <w:r w:rsidRPr="00AD518C">
        <w:rPr>
          <w:rFonts w:hAnsi="ＭＳ 明朝" w:hint="eastAsia"/>
          <w:sz w:val="20"/>
          <w:szCs w:val="20"/>
        </w:rPr>
        <w:t>把握・確認ガイド</w:t>
      </w:r>
      <w:r w:rsidR="00D30C5B" w:rsidRPr="00AD518C">
        <w:rPr>
          <w:rFonts w:hAnsi="ＭＳ 明朝" w:hint="eastAsia"/>
          <w:sz w:val="20"/>
          <w:szCs w:val="20"/>
        </w:rPr>
        <w:t>ライン」を参考にし、適切に対応くださいますようお願いします。</w:t>
      </w:r>
    </w:p>
    <w:p w14:paraId="0A60E3C7" w14:textId="77777777" w:rsidR="00D30C5B" w:rsidRPr="00AD518C" w:rsidRDefault="00D30C5B" w:rsidP="00D30C5B">
      <w:pPr>
        <w:ind w:leftChars="100" w:left="210"/>
        <w:jc w:val="left"/>
        <w:rPr>
          <w:rFonts w:hAnsi="ＭＳ 明朝"/>
          <w:sz w:val="20"/>
          <w:szCs w:val="20"/>
        </w:rPr>
      </w:pPr>
      <w:r w:rsidRPr="00AD518C">
        <w:rPr>
          <w:rFonts w:hAnsi="ＭＳ 明朝" w:hint="eastAsia"/>
          <w:sz w:val="20"/>
          <w:szCs w:val="20"/>
        </w:rPr>
        <w:t xml:space="preserve">　※プライバシーに配慮した障害者の把握・確認ガイドライン</w:t>
      </w:r>
    </w:p>
    <w:p w14:paraId="420F0409" w14:textId="77777777" w:rsidR="00D30C5B" w:rsidRPr="00AD518C" w:rsidRDefault="00D30C5B" w:rsidP="00D30C5B">
      <w:pPr>
        <w:ind w:leftChars="100" w:left="210" w:firstLineChars="100" w:firstLine="200"/>
        <w:jc w:val="left"/>
        <w:rPr>
          <w:rFonts w:hAnsi="ＭＳ 明朝"/>
          <w:sz w:val="20"/>
          <w:szCs w:val="20"/>
        </w:rPr>
      </w:pPr>
      <w:r w:rsidRPr="00AD518C">
        <w:rPr>
          <w:rFonts w:hAnsi="ＭＳ 明朝" w:hint="eastAsia"/>
          <w:sz w:val="20"/>
          <w:szCs w:val="20"/>
        </w:rPr>
        <w:t>（https://www.mhlw.go.jp/bunya/koyou/shougaisha02/pdf/78.pdf）</w:t>
      </w:r>
    </w:p>
    <w:p w14:paraId="551AB6B1" w14:textId="77777777" w:rsidR="008039D9" w:rsidRPr="00AD518C" w:rsidRDefault="008039D9" w:rsidP="00C26144">
      <w:pPr>
        <w:rPr>
          <w:rFonts w:hAnsi="ＭＳ 明朝"/>
          <w:sz w:val="20"/>
          <w:szCs w:val="20"/>
        </w:rPr>
      </w:pPr>
    </w:p>
    <w:p w14:paraId="7CDF93F1" w14:textId="77777777" w:rsidR="008039D9" w:rsidRPr="00AD518C" w:rsidRDefault="00FE0E77" w:rsidP="001B4EA8">
      <w:pPr>
        <w:ind w:leftChars="100" w:left="451" w:hangingChars="100" w:hanging="241"/>
        <w:rPr>
          <w:rFonts w:ascii="ＭＳ ゴシック" w:eastAsia="ＭＳ ゴシック" w:hAnsi="ＭＳ ゴシック"/>
          <w:b/>
          <w:sz w:val="24"/>
        </w:rPr>
      </w:pPr>
      <w:r w:rsidRPr="00AD518C">
        <w:rPr>
          <w:rFonts w:ascii="ＭＳ ゴシック" w:eastAsia="ＭＳ ゴシック" w:hAnsi="ＭＳ ゴシック" w:hint="eastAsia"/>
          <w:b/>
          <w:sz w:val="24"/>
        </w:rPr>
        <w:t>２</w:t>
      </w:r>
      <w:r w:rsidR="008039D9" w:rsidRPr="00AD518C">
        <w:rPr>
          <w:rFonts w:ascii="ＭＳ ゴシック" w:eastAsia="ＭＳ ゴシック" w:hAnsi="ＭＳ ゴシック" w:hint="eastAsia"/>
          <w:b/>
          <w:sz w:val="24"/>
        </w:rPr>
        <w:t xml:space="preserve">　更生保護支援</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6"/>
        <w:gridCol w:w="956"/>
      </w:tblGrid>
      <w:tr w:rsidR="008039D9" w:rsidRPr="00AD518C" w14:paraId="4884DD2E" w14:textId="77777777" w:rsidTr="00930B10">
        <w:trPr>
          <w:trHeight w:val="477"/>
        </w:trPr>
        <w:tc>
          <w:tcPr>
            <w:tcW w:w="7796" w:type="dxa"/>
            <w:vAlign w:val="center"/>
          </w:tcPr>
          <w:p w14:paraId="283B771E" w14:textId="77777777" w:rsidR="008039D9" w:rsidRPr="00AD518C" w:rsidRDefault="008039D9" w:rsidP="008039D9">
            <w:pPr>
              <w:rPr>
                <w:rFonts w:hAnsi="ＭＳ 明朝"/>
                <w:sz w:val="24"/>
              </w:rPr>
            </w:pPr>
            <w:r w:rsidRPr="00AD518C">
              <w:rPr>
                <w:rFonts w:hAnsi="ＭＳ 明朝" w:hint="eastAsia"/>
                <w:sz w:val="24"/>
              </w:rPr>
              <w:t>宇都宮保護観察所に協力雇用主として登録がある事業者</w:t>
            </w:r>
          </w:p>
        </w:tc>
        <w:tc>
          <w:tcPr>
            <w:tcW w:w="956" w:type="dxa"/>
          </w:tcPr>
          <w:p w14:paraId="0C558967" w14:textId="55E2E69A" w:rsidR="008039D9" w:rsidRPr="00AD518C" w:rsidRDefault="00AD518C" w:rsidP="008039D9">
            <w:pPr>
              <w:jc w:val="center"/>
              <w:rPr>
                <w:rFonts w:hAnsi="ＭＳ 明朝"/>
                <w:sz w:val="32"/>
                <w:szCs w:val="32"/>
              </w:rPr>
            </w:pPr>
            <w:r w:rsidRPr="00AD518C">
              <w:rPr>
                <w:rFonts w:hAnsi="ＭＳ 明朝" w:hint="eastAsia"/>
                <w:sz w:val="32"/>
                <w:szCs w:val="32"/>
              </w:rPr>
              <w:t>□</w:t>
            </w:r>
          </w:p>
        </w:tc>
      </w:tr>
    </w:tbl>
    <w:p w14:paraId="2C26005C" w14:textId="77777777" w:rsidR="007305D9" w:rsidRPr="00AD518C" w:rsidRDefault="007305D9" w:rsidP="007305D9">
      <w:pPr>
        <w:ind w:left="142"/>
        <w:rPr>
          <w:rFonts w:hAnsi="ＭＳ 明朝"/>
          <w:b/>
          <w:sz w:val="20"/>
          <w:szCs w:val="20"/>
        </w:rPr>
      </w:pPr>
      <w:bookmarkStart w:id="0" w:name="_Hlk146547749"/>
      <w:r w:rsidRPr="00AD518C">
        <w:rPr>
          <w:rFonts w:hAnsi="HG丸ｺﾞｼｯｸM-PRO" w:hint="eastAsia"/>
          <w:sz w:val="22"/>
          <w:szCs w:val="22"/>
        </w:rPr>
        <w:t xml:space="preserve">　　</w:t>
      </w:r>
      <w:r w:rsidRPr="00AD518C">
        <w:rPr>
          <w:rFonts w:hAnsi="HG丸ｺﾞｼｯｸM-PRO" w:hint="eastAsia"/>
          <w:b/>
          <w:sz w:val="22"/>
          <w:szCs w:val="22"/>
        </w:rPr>
        <w:t>※</w:t>
      </w:r>
      <w:r w:rsidRPr="00AD518C">
        <w:rPr>
          <w:rFonts w:hAnsi="ＭＳ 明朝" w:hint="eastAsia"/>
          <w:b/>
          <w:sz w:val="20"/>
          <w:szCs w:val="20"/>
        </w:rPr>
        <w:t xml:space="preserve">　添付書類　要</w:t>
      </w:r>
    </w:p>
    <w:p w14:paraId="48E88A4F" w14:textId="391440DB" w:rsidR="0017394B" w:rsidRPr="00AD518C" w:rsidRDefault="00342E34" w:rsidP="00342E34">
      <w:pPr>
        <w:ind w:firstLineChars="400" w:firstLine="840"/>
      </w:pPr>
      <w:r w:rsidRPr="00AD518C">
        <w:rPr>
          <w:rFonts w:hint="eastAsia"/>
        </w:rPr>
        <w:t>・宇都宮</w:t>
      </w:r>
      <w:r w:rsidR="007305D9" w:rsidRPr="00AD518C">
        <w:t>保護観察所が発行する協力雇用主登録証明書</w:t>
      </w:r>
      <w:r w:rsidR="007305D9" w:rsidRPr="00AD518C">
        <w:rPr>
          <w:rFonts w:hint="eastAsia"/>
        </w:rPr>
        <w:t>の写し</w:t>
      </w:r>
      <w:r w:rsidR="00AD518C">
        <w:rPr>
          <w:rFonts w:hint="eastAsia"/>
        </w:rPr>
        <w:t>（証明日から３箇月以内のもの）</w:t>
      </w:r>
    </w:p>
    <w:p w14:paraId="1C0EDE14" w14:textId="77777777" w:rsidR="0033695F" w:rsidRPr="00AD518C" w:rsidRDefault="0033695F" w:rsidP="00C26144"/>
    <w:bookmarkEnd w:id="0"/>
    <w:p w14:paraId="016A75E5" w14:textId="77777777" w:rsidR="0020076D" w:rsidRPr="00AD518C" w:rsidRDefault="0020076D" w:rsidP="00C26144"/>
    <w:p w14:paraId="6C397063" w14:textId="77777777" w:rsidR="0017394B" w:rsidRPr="00AD518C" w:rsidRDefault="0017394B" w:rsidP="0017394B">
      <w:pPr>
        <w:ind w:leftChars="-405" w:hangingChars="405" w:hanging="850"/>
        <w:rPr>
          <w:rFonts w:ascii="ＭＳ ゴシック" w:eastAsia="ＭＳ ゴシック" w:hAnsi="ＭＳ ゴシック"/>
          <w:b/>
          <w:sz w:val="24"/>
        </w:rPr>
      </w:pPr>
      <w:r w:rsidRPr="00AD518C">
        <w:rPr>
          <w:rFonts w:hint="eastAsia"/>
        </w:rPr>
        <w:lastRenderedPageBreak/>
        <w:t xml:space="preserve">　　　</w:t>
      </w:r>
      <w:r w:rsidRPr="00AD518C">
        <w:rPr>
          <w:rFonts w:ascii="ＭＳ ゴシック" w:eastAsia="ＭＳ ゴシック" w:hAnsi="ＭＳ ゴシック" w:hint="eastAsia"/>
          <w:b/>
        </w:rPr>
        <w:t xml:space="preserve">　　 </w:t>
      </w:r>
      <w:r w:rsidR="00FE0E77" w:rsidRPr="00AD518C">
        <w:rPr>
          <w:rFonts w:ascii="ＭＳ ゴシック" w:eastAsia="ＭＳ ゴシック" w:hAnsi="ＭＳ ゴシック" w:hint="eastAsia"/>
          <w:b/>
          <w:sz w:val="24"/>
        </w:rPr>
        <w:t>３</w:t>
      </w:r>
      <w:r w:rsidRPr="00AD518C">
        <w:rPr>
          <w:rFonts w:ascii="ＭＳ ゴシック" w:eastAsia="ＭＳ ゴシック" w:hAnsi="ＭＳ ゴシック" w:hint="eastAsia"/>
          <w:b/>
          <w:sz w:val="24"/>
        </w:rPr>
        <w:t xml:space="preserve">　次世代</w:t>
      </w:r>
      <w:r w:rsidR="00305890" w:rsidRPr="00AD518C">
        <w:rPr>
          <w:rFonts w:ascii="ＭＳ ゴシック" w:eastAsia="ＭＳ ゴシック" w:hAnsi="ＭＳ ゴシック" w:hint="eastAsia"/>
          <w:b/>
          <w:sz w:val="24"/>
        </w:rPr>
        <w:t>の社会を担う子どもが健やかに</w:t>
      </w:r>
      <w:r w:rsidRPr="00AD518C">
        <w:rPr>
          <w:rFonts w:ascii="ＭＳ ゴシック" w:eastAsia="ＭＳ ゴシック" w:hAnsi="ＭＳ ゴシック" w:hint="eastAsia"/>
          <w:b/>
          <w:sz w:val="24"/>
        </w:rPr>
        <w:t>育成</w:t>
      </w:r>
      <w:r w:rsidR="00305890" w:rsidRPr="00AD518C">
        <w:rPr>
          <w:rFonts w:ascii="ＭＳ ゴシック" w:eastAsia="ＭＳ ゴシック" w:hAnsi="ＭＳ ゴシック" w:hint="eastAsia"/>
          <w:b/>
          <w:sz w:val="24"/>
        </w:rPr>
        <w:t>される</w:t>
      </w:r>
      <w:r w:rsidR="0020076D" w:rsidRPr="00AD518C">
        <w:rPr>
          <w:rFonts w:ascii="ＭＳ ゴシック" w:eastAsia="ＭＳ ゴシック" w:hAnsi="ＭＳ ゴシック" w:hint="eastAsia"/>
          <w:b/>
          <w:sz w:val="24"/>
        </w:rPr>
        <w:t>環境整備への</w:t>
      </w:r>
      <w:r w:rsidR="00305890" w:rsidRPr="00AD518C">
        <w:rPr>
          <w:rFonts w:ascii="ＭＳ ゴシック" w:eastAsia="ＭＳ ゴシック" w:hAnsi="ＭＳ ゴシック" w:hint="eastAsia"/>
          <w:b/>
          <w:sz w:val="24"/>
        </w:rPr>
        <w:t>取組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29"/>
        <w:gridCol w:w="956"/>
      </w:tblGrid>
      <w:tr w:rsidR="009B73D3" w:rsidRPr="00AD518C" w14:paraId="2EE1E28C" w14:textId="77777777" w:rsidTr="009B73D3">
        <w:tc>
          <w:tcPr>
            <w:tcW w:w="567" w:type="dxa"/>
            <w:vAlign w:val="center"/>
          </w:tcPr>
          <w:p w14:paraId="72996785" w14:textId="77777777" w:rsidR="009B73D3" w:rsidRPr="00AD518C" w:rsidRDefault="009B73D3" w:rsidP="001573D6">
            <w:pPr>
              <w:jc w:val="center"/>
              <w:rPr>
                <w:rFonts w:hAnsi="ＭＳ 明朝"/>
                <w:sz w:val="24"/>
              </w:rPr>
            </w:pPr>
            <w:r w:rsidRPr="00AD518C">
              <w:rPr>
                <w:rFonts w:hAnsi="ＭＳ 明朝" w:hint="eastAsia"/>
                <w:sz w:val="24"/>
              </w:rPr>
              <w:t>１</w:t>
            </w:r>
          </w:p>
        </w:tc>
        <w:tc>
          <w:tcPr>
            <w:tcW w:w="7229" w:type="dxa"/>
          </w:tcPr>
          <w:p w14:paraId="022551BB" w14:textId="77777777" w:rsidR="009B73D3" w:rsidRPr="00AD518C" w:rsidRDefault="0020076D" w:rsidP="00760ED2">
            <w:pPr>
              <w:rPr>
                <w:rFonts w:hAnsi="HG丸ｺﾞｼｯｸM-PRO"/>
                <w:sz w:val="24"/>
              </w:rPr>
            </w:pPr>
            <w:r w:rsidRPr="00AD518C">
              <w:rPr>
                <w:rFonts w:hAnsi="HG丸ｺﾞｼｯｸM-PRO" w:hint="eastAsia"/>
                <w:sz w:val="24"/>
              </w:rPr>
              <w:t>次世代育成支援対策推進法（平成15年法律第120</w:t>
            </w:r>
            <w:r w:rsidR="009B73D3" w:rsidRPr="00AD518C">
              <w:rPr>
                <w:rFonts w:hAnsi="HG丸ｺﾞｼｯｸM-PRO" w:hint="eastAsia"/>
                <w:sz w:val="24"/>
              </w:rPr>
              <w:t>号）による一般事業主行動計画を労働局に提出している</w:t>
            </w:r>
          </w:p>
        </w:tc>
        <w:tc>
          <w:tcPr>
            <w:tcW w:w="956" w:type="dxa"/>
          </w:tcPr>
          <w:p w14:paraId="6CBD2283" w14:textId="21F8EA98" w:rsidR="009B73D3" w:rsidRPr="00AD518C" w:rsidRDefault="00AD518C" w:rsidP="00760ED2">
            <w:pPr>
              <w:jc w:val="center"/>
              <w:rPr>
                <w:rFonts w:hAnsi="ＭＳ 明朝"/>
                <w:sz w:val="32"/>
                <w:szCs w:val="32"/>
              </w:rPr>
            </w:pPr>
            <w:r w:rsidRPr="00AD518C">
              <w:rPr>
                <w:rFonts w:hAnsi="ＭＳ 明朝" w:hint="eastAsia"/>
                <w:sz w:val="32"/>
                <w:szCs w:val="32"/>
              </w:rPr>
              <w:t>□</w:t>
            </w:r>
          </w:p>
        </w:tc>
      </w:tr>
      <w:tr w:rsidR="009B73D3" w:rsidRPr="00AD518C" w14:paraId="78168787" w14:textId="77777777" w:rsidTr="009B73D3">
        <w:tc>
          <w:tcPr>
            <w:tcW w:w="567" w:type="dxa"/>
            <w:vAlign w:val="center"/>
          </w:tcPr>
          <w:p w14:paraId="2ABCCF15" w14:textId="77777777" w:rsidR="009B73D3" w:rsidRPr="00AD518C" w:rsidRDefault="009B73D3" w:rsidP="001573D6">
            <w:pPr>
              <w:jc w:val="center"/>
              <w:rPr>
                <w:rFonts w:hAnsi="HG丸ｺﾞｼｯｸM-PRO"/>
                <w:sz w:val="24"/>
              </w:rPr>
            </w:pPr>
            <w:r w:rsidRPr="00AD518C">
              <w:rPr>
                <w:rFonts w:hAnsi="HG丸ｺﾞｼｯｸM-PRO" w:hint="eastAsia"/>
                <w:sz w:val="24"/>
              </w:rPr>
              <w:t>２</w:t>
            </w:r>
          </w:p>
        </w:tc>
        <w:tc>
          <w:tcPr>
            <w:tcW w:w="7229" w:type="dxa"/>
          </w:tcPr>
          <w:p w14:paraId="28611147" w14:textId="77777777" w:rsidR="009B73D3" w:rsidRPr="00AD518C" w:rsidRDefault="00305890" w:rsidP="0017394B">
            <w:pPr>
              <w:jc w:val="left"/>
              <w:rPr>
                <w:rFonts w:hAnsi="HG丸ｺﾞｼｯｸM-PRO"/>
                <w:sz w:val="24"/>
              </w:rPr>
            </w:pPr>
            <w:r w:rsidRPr="00AD518C">
              <w:rPr>
                <w:rFonts w:hAnsi="HG丸ｺﾞｼｯｸM-PRO" w:hint="eastAsia"/>
                <w:sz w:val="24"/>
              </w:rPr>
              <w:t>上記に加え、</w:t>
            </w:r>
            <w:r w:rsidR="009B73D3" w:rsidRPr="00AD518C">
              <w:rPr>
                <w:rFonts w:hAnsi="HG丸ｺﾞｼｯｸM-PRO" w:hint="eastAsia"/>
                <w:sz w:val="24"/>
              </w:rPr>
              <w:t>次世代育成支援対策推進法による基準適合一般事業主の認定（くるみん認定）を労働局から受けている</w:t>
            </w:r>
          </w:p>
        </w:tc>
        <w:tc>
          <w:tcPr>
            <w:tcW w:w="956" w:type="dxa"/>
          </w:tcPr>
          <w:p w14:paraId="2EE0908F" w14:textId="77777777" w:rsidR="009B73D3" w:rsidRPr="00AD518C" w:rsidRDefault="009B73D3" w:rsidP="0017394B">
            <w:pPr>
              <w:jc w:val="center"/>
              <w:rPr>
                <w:rFonts w:hAnsi="ＭＳ 明朝"/>
                <w:sz w:val="32"/>
                <w:szCs w:val="32"/>
              </w:rPr>
            </w:pPr>
            <w:r w:rsidRPr="00AD518C">
              <w:rPr>
                <w:rFonts w:hAnsi="ＭＳ 明朝" w:hint="eastAsia"/>
                <w:sz w:val="32"/>
                <w:szCs w:val="32"/>
              </w:rPr>
              <w:t>□</w:t>
            </w:r>
          </w:p>
        </w:tc>
      </w:tr>
    </w:tbl>
    <w:p w14:paraId="4757F0D3" w14:textId="30A23868" w:rsidR="00FE0E77" w:rsidRPr="00AD518C" w:rsidRDefault="0017394B" w:rsidP="00644AD0">
      <w:pPr>
        <w:ind w:leftChars="-405" w:left="122" w:hangingChars="405" w:hanging="972"/>
        <w:rPr>
          <w:sz w:val="24"/>
        </w:rPr>
      </w:pPr>
      <w:r w:rsidRPr="00AD518C">
        <w:rPr>
          <w:sz w:val="24"/>
        </w:rPr>
        <w:tab/>
      </w:r>
    </w:p>
    <w:p w14:paraId="13BEA592" w14:textId="77777777" w:rsidR="00FE0E77" w:rsidRPr="00AD518C" w:rsidRDefault="00FE0E77" w:rsidP="00FE0E77">
      <w:pPr>
        <w:ind w:leftChars="-405" w:left="122" w:hangingChars="405" w:hanging="972"/>
        <w:rPr>
          <w:rFonts w:ascii="ＭＳ ゴシック" w:eastAsia="ＭＳ ゴシック" w:hAnsi="ＭＳ ゴシック"/>
          <w:b/>
          <w:sz w:val="24"/>
        </w:rPr>
      </w:pPr>
      <w:r w:rsidRPr="00AD518C">
        <w:rPr>
          <w:rFonts w:hint="eastAsia"/>
          <w:sz w:val="24"/>
        </w:rPr>
        <w:t xml:space="preserve">　　　　　</w:t>
      </w:r>
      <w:r w:rsidRPr="00AD518C">
        <w:rPr>
          <w:rFonts w:ascii="ＭＳ ゴシック" w:eastAsia="ＭＳ ゴシック" w:hAnsi="ＭＳ ゴシック" w:hint="eastAsia"/>
          <w:b/>
          <w:sz w:val="24"/>
        </w:rPr>
        <w:t xml:space="preserve">４　</w:t>
      </w:r>
      <w:r w:rsidR="00305890" w:rsidRPr="00AD518C">
        <w:rPr>
          <w:rFonts w:ascii="ＭＳ ゴシック" w:eastAsia="ＭＳ ゴシック" w:hAnsi="ＭＳ ゴシック" w:hint="eastAsia"/>
          <w:b/>
          <w:sz w:val="24"/>
        </w:rPr>
        <w:t>女性の</w:t>
      </w:r>
      <w:r w:rsidR="00A6576B" w:rsidRPr="00AD518C">
        <w:rPr>
          <w:rFonts w:ascii="ＭＳ ゴシック" w:eastAsia="ＭＳ ゴシック" w:hAnsi="ＭＳ ゴシック" w:hint="eastAsia"/>
          <w:b/>
          <w:sz w:val="24"/>
        </w:rPr>
        <w:t>活躍を推進する取組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29"/>
        <w:gridCol w:w="956"/>
      </w:tblGrid>
      <w:tr w:rsidR="00FE0E77" w:rsidRPr="00AD518C" w14:paraId="1105C041" w14:textId="77777777" w:rsidTr="00760ED2">
        <w:tc>
          <w:tcPr>
            <w:tcW w:w="567" w:type="dxa"/>
            <w:vAlign w:val="center"/>
          </w:tcPr>
          <w:p w14:paraId="13E2A07E" w14:textId="77777777" w:rsidR="00FE0E77" w:rsidRPr="00AD518C" w:rsidRDefault="00FE0E77" w:rsidP="001573D6">
            <w:pPr>
              <w:jc w:val="center"/>
              <w:rPr>
                <w:rFonts w:hAnsi="ＭＳ 明朝"/>
                <w:sz w:val="24"/>
              </w:rPr>
            </w:pPr>
            <w:r w:rsidRPr="00AD518C">
              <w:rPr>
                <w:rFonts w:hAnsi="ＭＳ 明朝" w:hint="eastAsia"/>
                <w:sz w:val="24"/>
              </w:rPr>
              <w:t>１</w:t>
            </w:r>
          </w:p>
        </w:tc>
        <w:tc>
          <w:tcPr>
            <w:tcW w:w="7229" w:type="dxa"/>
          </w:tcPr>
          <w:p w14:paraId="7833BC11" w14:textId="77777777" w:rsidR="00FE0E77" w:rsidRPr="00AD518C" w:rsidRDefault="0020076D" w:rsidP="00760ED2">
            <w:pPr>
              <w:rPr>
                <w:rFonts w:hAnsi="ＭＳ 明朝"/>
                <w:sz w:val="24"/>
              </w:rPr>
            </w:pPr>
            <w:r w:rsidRPr="00AD518C">
              <w:rPr>
                <w:rFonts w:hAnsi="HG丸ｺﾞｼｯｸM-PRO" w:hint="eastAsia"/>
                <w:sz w:val="24"/>
              </w:rPr>
              <w:t>女性活躍推進法（平成27年法律第64</w:t>
            </w:r>
            <w:r w:rsidR="00A6576B" w:rsidRPr="00AD518C">
              <w:rPr>
                <w:rFonts w:hAnsi="HG丸ｺﾞｼｯｸM-PRO" w:hint="eastAsia"/>
                <w:sz w:val="24"/>
              </w:rPr>
              <w:t>号）</w:t>
            </w:r>
            <w:r w:rsidR="00FE0E77" w:rsidRPr="00AD518C">
              <w:rPr>
                <w:rFonts w:hAnsi="HG丸ｺﾞｼｯｸM-PRO" w:hint="eastAsia"/>
                <w:sz w:val="24"/>
              </w:rPr>
              <w:t>による一般事業主行動計画を労働局に提出している</w:t>
            </w:r>
          </w:p>
        </w:tc>
        <w:tc>
          <w:tcPr>
            <w:tcW w:w="956" w:type="dxa"/>
          </w:tcPr>
          <w:p w14:paraId="73C2BE26" w14:textId="67E8CCD2" w:rsidR="00FE0E77" w:rsidRPr="00AD518C" w:rsidRDefault="00AD518C" w:rsidP="00760ED2">
            <w:pPr>
              <w:jc w:val="center"/>
              <w:rPr>
                <w:rFonts w:hAnsi="ＭＳ 明朝"/>
                <w:sz w:val="32"/>
                <w:szCs w:val="32"/>
              </w:rPr>
            </w:pPr>
            <w:r w:rsidRPr="00AD518C">
              <w:rPr>
                <w:rFonts w:hAnsi="ＭＳ 明朝" w:hint="eastAsia"/>
                <w:sz w:val="32"/>
                <w:szCs w:val="32"/>
              </w:rPr>
              <w:t>□</w:t>
            </w:r>
          </w:p>
        </w:tc>
      </w:tr>
      <w:tr w:rsidR="00FE0E77" w:rsidRPr="00AD518C" w14:paraId="60B1311F" w14:textId="77777777" w:rsidTr="00760ED2">
        <w:tc>
          <w:tcPr>
            <w:tcW w:w="567" w:type="dxa"/>
            <w:vAlign w:val="center"/>
          </w:tcPr>
          <w:p w14:paraId="24AD2840" w14:textId="77777777" w:rsidR="00FE0E77" w:rsidRPr="00AD518C" w:rsidRDefault="00FE0E77" w:rsidP="001573D6">
            <w:pPr>
              <w:jc w:val="center"/>
              <w:rPr>
                <w:rFonts w:hAnsi="HG丸ｺﾞｼｯｸM-PRO"/>
                <w:sz w:val="24"/>
              </w:rPr>
            </w:pPr>
            <w:r w:rsidRPr="00AD518C">
              <w:rPr>
                <w:rFonts w:hAnsi="HG丸ｺﾞｼｯｸM-PRO" w:hint="eastAsia"/>
                <w:sz w:val="24"/>
              </w:rPr>
              <w:t>２</w:t>
            </w:r>
          </w:p>
        </w:tc>
        <w:tc>
          <w:tcPr>
            <w:tcW w:w="7229" w:type="dxa"/>
          </w:tcPr>
          <w:p w14:paraId="21EDE04A" w14:textId="2000349A" w:rsidR="00FE0E77" w:rsidRPr="00AD518C" w:rsidRDefault="00644AD0" w:rsidP="00760ED2">
            <w:pPr>
              <w:jc w:val="left"/>
              <w:rPr>
                <w:rFonts w:hAnsi="HG丸ｺﾞｼｯｸM-PRO"/>
                <w:sz w:val="24"/>
              </w:rPr>
            </w:pPr>
            <w:r w:rsidRPr="00AD518C">
              <w:rPr>
                <w:rFonts w:hAnsi="HG丸ｺﾞｼｯｸM-PRO" w:hint="eastAsia"/>
                <w:sz w:val="24"/>
              </w:rPr>
              <w:t>「１」</w:t>
            </w:r>
            <w:r w:rsidR="0020076D" w:rsidRPr="00AD518C">
              <w:rPr>
                <w:rFonts w:hAnsi="HG丸ｺﾞｼｯｸM-PRO" w:hint="eastAsia"/>
                <w:sz w:val="24"/>
              </w:rPr>
              <w:t>に加え、</w:t>
            </w:r>
            <w:r w:rsidR="00A6576B" w:rsidRPr="00AD518C">
              <w:rPr>
                <w:rFonts w:hAnsi="HG丸ｺﾞｼｯｸM-PRO" w:hint="eastAsia"/>
                <w:sz w:val="24"/>
              </w:rPr>
              <w:t>女性活躍推進法による基準適合一般事業主の認定（えるぼし認定）を受けている</w:t>
            </w:r>
          </w:p>
        </w:tc>
        <w:tc>
          <w:tcPr>
            <w:tcW w:w="956" w:type="dxa"/>
          </w:tcPr>
          <w:p w14:paraId="3DC243D6" w14:textId="77777777" w:rsidR="00FE0E77" w:rsidRPr="00AD518C" w:rsidRDefault="00FE0E77" w:rsidP="00760ED2">
            <w:pPr>
              <w:jc w:val="center"/>
              <w:rPr>
                <w:rFonts w:hAnsi="ＭＳ 明朝"/>
                <w:sz w:val="32"/>
                <w:szCs w:val="32"/>
              </w:rPr>
            </w:pPr>
            <w:r w:rsidRPr="00AD518C">
              <w:rPr>
                <w:rFonts w:hAnsi="ＭＳ 明朝" w:hint="eastAsia"/>
                <w:sz w:val="32"/>
                <w:szCs w:val="32"/>
              </w:rPr>
              <w:t>□</w:t>
            </w:r>
          </w:p>
        </w:tc>
      </w:tr>
      <w:tr w:rsidR="00644AD0" w:rsidRPr="00AD518C" w14:paraId="11F16A52" w14:textId="77777777" w:rsidTr="00760ED2">
        <w:tc>
          <w:tcPr>
            <w:tcW w:w="567" w:type="dxa"/>
            <w:vAlign w:val="center"/>
          </w:tcPr>
          <w:p w14:paraId="4FCE488C" w14:textId="54D985AC" w:rsidR="00644AD0" w:rsidRPr="00AD518C" w:rsidRDefault="00644AD0" w:rsidP="00644AD0">
            <w:pPr>
              <w:jc w:val="center"/>
              <w:rPr>
                <w:rFonts w:hAnsi="HG丸ｺﾞｼｯｸM-PRO"/>
                <w:sz w:val="24"/>
              </w:rPr>
            </w:pPr>
            <w:r w:rsidRPr="00AD518C">
              <w:rPr>
                <w:rFonts w:hAnsi="HG丸ｺﾞｼｯｸM-PRO" w:hint="eastAsia"/>
                <w:sz w:val="24"/>
              </w:rPr>
              <w:t>３</w:t>
            </w:r>
          </w:p>
        </w:tc>
        <w:tc>
          <w:tcPr>
            <w:tcW w:w="7229" w:type="dxa"/>
          </w:tcPr>
          <w:p w14:paraId="37C20FF5" w14:textId="42EEC44C" w:rsidR="00644AD0" w:rsidRPr="00AD518C" w:rsidRDefault="00644AD0" w:rsidP="00644AD0">
            <w:pPr>
              <w:jc w:val="left"/>
              <w:rPr>
                <w:rFonts w:hAnsi="HG丸ｺﾞｼｯｸM-PRO"/>
                <w:sz w:val="24"/>
              </w:rPr>
            </w:pPr>
            <w:r w:rsidRPr="00AD518C">
              <w:rPr>
                <w:rFonts w:hAnsi="HG丸ｺﾞｼｯｸM-PRO" w:hint="eastAsia"/>
                <w:sz w:val="24"/>
              </w:rPr>
              <w:t>「１」に加え、栃木県男女生き活き企業認定を受けている</w:t>
            </w:r>
          </w:p>
        </w:tc>
        <w:tc>
          <w:tcPr>
            <w:tcW w:w="956" w:type="dxa"/>
          </w:tcPr>
          <w:p w14:paraId="2AEAEF77" w14:textId="01478EC2" w:rsidR="00644AD0" w:rsidRPr="00AD518C" w:rsidRDefault="00644AD0" w:rsidP="00644AD0">
            <w:pPr>
              <w:jc w:val="center"/>
              <w:rPr>
                <w:rFonts w:hAnsi="ＭＳ 明朝"/>
                <w:sz w:val="32"/>
                <w:szCs w:val="32"/>
              </w:rPr>
            </w:pPr>
            <w:r w:rsidRPr="00AD518C">
              <w:rPr>
                <w:rFonts w:hAnsi="ＭＳ 明朝" w:hint="eastAsia"/>
                <w:sz w:val="32"/>
                <w:szCs w:val="32"/>
              </w:rPr>
              <w:t>□</w:t>
            </w:r>
          </w:p>
        </w:tc>
      </w:tr>
    </w:tbl>
    <w:p w14:paraId="08B65DF0" w14:textId="7DBB9A8A" w:rsidR="00FE0E77" w:rsidRPr="00AD518C" w:rsidRDefault="00FE0E77" w:rsidP="00FE0E77">
      <w:pPr>
        <w:ind w:leftChars="-405" w:left="122" w:hangingChars="405" w:hanging="972"/>
        <w:rPr>
          <w:rFonts w:hAnsi="ＭＳ 明朝"/>
          <w:b/>
          <w:sz w:val="20"/>
          <w:szCs w:val="20"/>
        </w:rPr>
      </w:pPr>
      <w:r w:rsidRPr="00AD518C">
        <w:rPr>
          <w:sz w:val="24"/>
        </w:rPr>
        <w:tab/>
      </w:r>
      <w:r w:rsidRPr="00AD518C">
        <w:rPr>
          <w:rFonts w:hint="eastAsia"/>
          <w:sz w:val="24"/>
        </w:rPr>
        <w:t xml:space="preserve">　　</w:t>
      </w:r>
      <w:r w:rsidRPr="00AD518C">
        <w:rPr>
          <w:rFonts w:hAnsi="HG丸ｺﾞｼｯｸM-PRO" w:hint="eastAsia"/>
          <w:b/>
          <w:sz w:val="22"/>
          <w:szCs w:val="22"/>
        </w:rPr>
        <w:t>※</w:t>
      </w:r>
      <w:r w:rsidRPr="00AD518C">
        <w:rPr>
          <w:rFonts w:hAnsi="ＭＳ 明朝" w:hint="eastAsia"/>
          <w:b/>
          <w:sz w:val="20"/>
          <w:szCs w:val="20"/>
        </w:rPr>
        <w:t xml:space="preserve">　</w:t>
      </w:r>
      <w:r w:rsidR="00644AD0" w:rsidRPr="00AD518C">
        <w:rPr>
          <w:rFonts w:hAnsi="ＭＳ 明朝" w:hint="eastAsia"/>
          <w:b/>
          <w:sz w:val="20"/>
          <w:szCs w:val="20"/>
        </w:rPr>
        <w:t>（３・４共通）</w:t>
      </w:r>
      <w:r w:rsidRPr="00AD518C">
        <w:rPr>
          <w:rFonts w:hAnsi="ＭＳ 明朝" w:hint="eastAsia"/>
          <w:b/>
          <w:sz w:val="20"/>
          <w:szCs w:val="20"/>
        </w:rPr>
        <w:t>添付書類　要</w:t>
      </w:r>
    </w:p>
    <w:p w14:paraId="573E7456" w14:textId="77777777" w:rsidR="00FE0E77" w:rsidRPr="00AD518C" w:rsidRDefault="00930B10" w:rsidP="00FE0E77">
      <w:pPr>
        <w:ind w:leftChars="-405" w:left="44" w:hangingChars="405" w:hanging="894"/>
        <w:rPr>
          <w:rFonts w:hAnsi="ＭＳ 明朝"/>
          <w:sz w:val="20"/>
          <w:szCs w:val="20"/>
        </w:rPr>
      </w:pPr>
      <w:r w:rsidRPr="00AD518C">
        <w:rPr>
          <w:rFonts w:hAnsi="HG丸ｺﾞｼｯｸM-PRO" w:hint="eastAsia"/>
          <w:b/>
          <w:sz w:val="22"/>
          <w:szCs w:val="22"/>
        </w:rPr>
        <w:t xml:space="preserve">　　　　　　　　 </w:t>
      </w:r>
      <w:r w:rsidRPr="00AD518C">
        <w:rPr>
          <w:rFonts w:hAnsi="ＭＳ 明朝" w:hint="eastAsia"/>
          <w:sz w:val="20"/>
          <w:szCs w:val="20"/>
        </w:rPr>
        <w:t>■１</w:t>
      </w:r>
      <w:r w:rsidR="00305890" w:rsidRPr="00AD518C">
        <w:rPr>
          <w:rFonts w:hAnsi="ＭＳ 明朝" w:hint="eastAsia"/>
          <w:sz w:val="20"/>
          <w:szCs w:val="20"/>
        </w:rPr>
        <w:t>に該当</w:t>
      </w:r>
      <w:r w:rsidR="00FE0E77" w:rsidRPr="00AD518C">
        <w:rPr>
          <w:rFonts w:hAnsi="ＭＳ 明朝" w:hint="eastAsia"/>
          <w:sz w:val="20"/>
          <w:szCs w:val="20"/>
        </w:rPr>
        <w:t xml:space="preserve">　</w:t>
      </w:r>
    </w:p>
    <w:p w14:paraId="1201F145" w14:textId="77777777" w:rsidR="00FE0E77" w:rsidRPr="00AD518C" w:rsidRDefault="00930B10" w:rsidP="00FE0E77">
      <w:pPr>
        <w:ind w:leftChars="-405" w:left="-40" w:hangingChars="405" w:hanging="810"/>
        <w:rPr>
          <w:rFonts w:hAnsi="HG丸ｺﾞｼｯｸM-PRO"/>
          <w:sz w:val="20"/>
          <w:szCs w:val="20"/>
        </w:rPr>
      </w:pPr>
      <w:r w:rsidRPr="00AD518C">
        <w:rPr>
          <w:rFonts w:hAnsi="ＭＳ 明朝" w:hint="eastAsia"/>
          <w:sz w:val="20"/>
          <w:szCs w:val="20"/>
        </w:rPr>
        <w:t xml:space="preserve">　　　　　　　　　　 </w:t>
      </w:r>
      <w:r w:rsidR="00FE0E77" w:rsidRPr="00AD518C">
        <w:rPr>
          <w:rFonts w:hAnsi="ＭＳ 明朝" w:hint="eastAsia"/>
          <w:sz w:val="20"/>
          <w:szCs w:val="20"/>
        </w:rPr>
        <w:t>・</w:t>
      </w:r>
      <w:r w:rsidR="00FE0E77" w:rsidRPr="00AD518C">
        <w:rPr>
          <w:rFonts w:hAnsi="HG丸ｺﾞｼｯｸM-PRO" w:hint="eastAsia"/>
          <w:sz w:val="20"/>
          <w:szCs w:val="20"/>
        </w:rPr>
        <w:t>一般事業主行動計画策定し労働局へ提出した届出の写し（労働局の受付印が押印されたもの）</w:t>
      </w:r>
    </w:p>
    <w:p w14:paraId="6F91985D" w14:textId="77777777" w:rsidR="00FE0E77" w:rsidRPr="00AD518C" w:rsidRDefault="00FE0E77" w:rsidP="00FE0E77">
      <w:pPr>
        <w:ind w:leftChars="-405" w:left="-40" w:hangingChars="405" w:hanging="810"/>
        <w:rPr>
          <w:rFonts w:hAnsi="HG丸ｺﾞｼｯｸM-PRO"/>
          <w:sz w:val="20"/>
          <w:szCs w:val="20"/>
        </w:rPr>
      </w:pPr>
      <w:r w:rsidRPr="00AD518C">
        <w:rPr>
          <w:rFonts w:hAnsi="HG丸ｺﾞｼｯｸM-PRO" w:hint="eastAsia"/>
          <w:sz w:val="20"/>
          <w:szCs w:val="20"/>
        </w:rPr>
        <w:t xml:space="preserve">　　</w:t>
      </w:r>
      <w:r w:rsidR="00930B10" w:rsidRPr="00AD518C">
        <w:rPr>
          <w:rFonts w:hAnsi="HG丸ｺﾞｼｯｸM-PRO" w:hint="eastAsia"/>
          <w:sz w:val="20"/>
          <w:szCs w:val="20"/>
        </w:rPr>
        <w:t xml:space="preserve">　　　　　　　 ■</w:t>
      </w:r>
      <w:r w:rsidR="00305890" w:rsidRPr="00AD518C">
        <w:rPr>
          <w:rFonts w:hAnsi="HG丸ｺﾞｼｯｸM-PRO" w:hint="eastAsia"/>
          <w:sz w:val="20"/>
          <w:szCs w:val="20"/>
        </w:rPr>
        <w:t>２に該当</w:t>
      </w:r>
    </w:p>
    <w:p w14:paraId="3F8F1FBF" w14:textId="77777777" w:rsidR="00FE0E77" w:rsidRPr="00AD518C" w:rsidRDefault="00930B10" w:rsidP="00FE0E77">
      <w:pPr>
        <w:ind w:leftChars="-405" w:left="-40" w:hangingChars="405" w:hanging="810"/>
        <w:rPr>
          <w:rFonts w:hAnsi="HG丸ｺﾞｼｯｸM-PRO"/>
          <w:sz w:val="20"/>
          <w:szCs w:val="20"/>
        </w:rPr>
      </w:pPr>
      <w:r w:rsidRPr="00AD518C">
        <w:rPr>
          <w:rFonts w:hAnsi="HG丸ｺﾞｼｯｸM-PRO" w:hint="eastAsia"/>
          <w:sz w:val="20"/>
          <w:szCs w:val="20"/>
        </w:rPr>
        <w:t xml:space="preserve">　　　　　　　　　 　</w:t>
      </w:r>
      <w:r w:rsidR="00FE0E77" w:rsidRPr="00AD518C">
        <w:rPr>
          <w:rFonts w:hAnsi="HG丸ｺﾞｼｯｸM-PRO" w:hint="eastAsia"/>
          <w:sz w:val="20"/>
          <w:szCs w:val="20"/>
        </w:rPr>
        <w:t>・労働局が発行した認定通知書の写し</w:t>
      </w:r>
    </w:p>
    <w:p w14:paraId="1CAD3460" w14:textId="6FB4EC6A" w:rsidR="00644AD0" w:rsidRPr="00AD518C" w:rsidRDefault="00644AD0" w:rsidP="00FE0E77">
      <w:pPr>
        <w:ind w:leftChars="-405" w:left="-40" w:hangingChars="405" w:hanging="810"/>
        <w:rPr>
          <w:rFonts w:hAnsi="HG丸ｺﾞｼｯｸM-PRO"/>
          <w:sz w:val="20"/>
          <w:szCs w:val="20"/>
        </w:rPr>
      </w:pPr>
      <w:r w:rsidRPr="00AD518C">
        <w:rPr>
          <w:rFonts w:hAnsi="HG丸ｺﾞｼｯｸM-PRO" w:hint="eastAsia"/>
          <w:sz w:val="20"/>
          <w:szCs w:val="20"/>
        </w:rPr>
        <w:t xml:space="preserve">　　　　　　　　　■３に該当</w:t>
      </w:r>
    </w:p>
    <w:p w14:paraId="16E37BAB" w14:textId="0FD42FA4" w:rsidR="00644AD0" w:rsidRPr="00AD518C" w:rsidRDefault="00644AD0" w:rsidP="00FE0E77">
      <w:pPr>
        <w:ind w:leftChars="-405" w:left="-40" w:hangingChars="405" w:hanging="810"/>
        <w:rPr>
          <w:sz w:val="24"/>
        </w:rPr>
      </w:pPr>
      <w:r w:rsidRPr="00AD518C">
        <w:rPr>
          <w:rFonts w:hAnsi="HG丸ｺﾞｼｯｸM-PRO" w:hint="eastAsia"/>
          <w:sz w:val="20"/>
          <w:szCs w:val="20"/>
        </w:rPr>
        <w:t xml:space="preserve">　　　　　　　　　　・栃木県が認定したことが分かる書類の写し</w:t>
      </w:r>
    </w:p>
    <w:p w14:paraId="70C1B4E1" w14:textId="77777777" w:rsidR="009B73D3" w:rsidRPr="00AD518C" w:rsidRDefault="009B73D3" w:rsidP="00FE0E77">
      <w:pPr>
        <w:ind w:firstLineChars="100" w:firstLine="240"/>
        <w:rPr>
          <w:sz w:val="24"/>
        </w:rPr>
      </w:pPr>
    </w:p>
    <w:p w14:paraId="292D63B3" w14:textId="15E114A7" w:rsidR="00736F69" w:rsidRPr="00AD518C" w:rsidRDefault="00736F69" w:rsidP="00736F69">
      <w:pPr>
        <w:ind w:firstLineChars="100" w:firstLine="240"/>
        <w:rPr>
          <w:rFonts w:ascii="ＭＳ ゴシック" w:eastAsia="ＭＳ ゴシック" w:hAnsi="ＭＳ ゴシック"/>
          <w:b/>
          <w:sz w:val="24"/>
        </w:rPr>
      </w:pPr>
      <w:r w:rsidRPr="00AD518C">
        <w:rPr>
          <w:rFonts w:hint="eastAsia"/>
          <w:sz w:val="24"/>
        </w:rPr>
        <w:t xml:space="preserve">　</w:t>
      </w:r>
      <w:r w:rsidRPr="00AD518C">
        <w:rPr>
          <w:rFonts w:ascii="ＭＳ ゴシック" w:eastAsia="ＭＳ ゴシック" w:hAnsi="ＭＳ ゴシック" w:hint="eastAsia"/>
          <w:b/>
          <w:sz w:val="24"/>
        </w:rPr>
        <w:t>５　環境課題への取組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29"/>
        <w:gridCol w:w="956"/>
      </w:tblGrid>
      <w:tr w:rsidR="00736F69" w:rsidRPr="00AD518C" w14:paraId="24DB8A96" w14:textId="77777777" w:rsidTr="00736F69">
        <w:trPr>
          <w:trHeight w:val="720"/>
        </w:trPr>
        <w:tc>
          <w:tcPr>
            <w:tcW w:w="567" w:type="dxa"/>
            <w:vAlign w:val="center"/>
          </w:tcPr>
          <w:p w14:paraId="4D5684B2" w14:textId="77777777" w:rsidR="00736F69" w:rsidRPr="00AD518C" w:rsidRDefault="00736F69" w:rsidP="004F4BC1">
            <w:pPr>
              <w:jc w:val="center"/>
              <w:rPr>
                <w:rFonts w:hAnsi="ＭＳ 明朝"/>
                <w:sz w:val="24"/>
              </w:rPr>
            </w:pPr>
            <w:r w:rsidRPr="00AD518C">
              <w:rPr>
                <w:rFonts w:hAnsi="ＭＳ 明朝" w:hint="eastAsia"/>
                <w:sz w:val="24"/>
              </w:rPr>
              <w:t>１</w:t>
            </w:r>
          </w:p>
        </w:tc>
        <w:tc>
          <w:tcPr>
            <w:tcW w:w="7229" w:type="dxa"/>
            <w:vAlign w:val="center"/>
          </w:tcPr>
          <w:p w14:paraId="0B2D8320" w14:textId="039566A8" w:rsidR="00736F69" w:rsidRPr="00AD518C" w:rsidRDefault="00736F69" w:rsidP="004F4BC1">
            <w:pPr>
              <w:rPr>
                <w:rFonts w:hAnsi="ＭＳ 明朝"/>
                <w:sz w:val="24"/>
              </w:rPr>
            </w:pPr>
            <w:r w:rsidRPr="00AD518C">
              <w:rPr>
                <w:rFonts w:hAnsi="HG丸ｺﾞｼｯｸM-PRO" w:hint="eastAsia"/>
                <w:sz w:val="24"/>
              </w:rPr>
              <w:t>ＩＳＯ１４００１を取得している</w:t>
            </w:r>
          </w:p>
        </w:tc>
        <w:tc>
          <w:tcPr>
            <w:tcW w:w="956" w:type="dxa"/>
          </w:tcPr>
          <w:p w14:paraId="6C0C09A9" w14:textId="103100D0" w:rsidR="00736F69" w:rsidRPr="00AD518C" w:rsidRDefault="00AD518C" w:rsidP="004F4BC1">
            <w:pPr>
              <w:jc w:val="center"/>
              <w:rPr>
                <w:rFonts w:hAnsi="ＭＳ 明朝"/>
                <w:sz w:val="32"/>
                <w:szCs w:val="32"/>
              </w:rPr>
            </w:pPr>
            <w:r w:rsidRPr="00AD518C">
              <w:rPr>
                <w:rFonts w:hAnsi="ＭＳ 明朝" w:hint="eastAsia"/>
                <w:sz w:val="32"/>
                <w:szCs w:val="32"/>
              </w:rPr>
              <w:t>□</w:t>
            </w:r>
          </w:p>
        </w:tc>
      </w:tr>
      <w:tr w:rsidR="00736F69" w:rsidRPr="00AD518C" w14:paraId="7224209A" w14:textId="77777777" w:rsidTr="00736F69">
        <w:trPr>
          <w:trHeight w:val="720"/>
        </w:trPr>
        <w:tc>
          <w:tcPr>
            <w:tcW w:w="567" w:type="dxa"/>
            <w:vAlign w:val="center"/>
          </w:tcPr>
          <w:p w14:paraId="15606F71" w14:textId="77777777" w:rsidR="00736F69" w:rsidRPr="00AD518C" w:rsidRDefault="00736F69" w:rsidP="004F4BC1">
            <w:pPr>
              <w:jc w:val="center"/>
              <w:rPr>
                <w:rFonts w:hAnsi="HG丸ｺﾞｼｯｸM-PRO"/>
                <w:sz w:val="24"/>
              </w:rPr>
            </w:pPr>
            <w:r w:rsidRPr="00AD518C">
              <w:rPr>
                <w:rFonts w:hAnsi="HG丸ｺﾞｼｯｸM-PRO" w:hint="eastAsia"/>
                <w:sz w:val="24"/>
              </w:rPr>
              <w:t>２</w:t>
            </w:r>
          </w:p>
        </w:tc>
        <w:tc>
          <w:tcPr>
            <w:tcW w:w="7229" w:type="dxa"/>
            <w:vAlign w:val="center"/>
          </w:tcPr>
          <w:p w14:paraId="2F9FF873" w14:textId="273050B8" w:rsidR="00736F69" w:rsidRPr="00AD518C" w:rsidRDefault="00736F69" w:rsidP="004F4BC1">
            <w:pPr>
              <w:jc w:val="left"/>
              <w:rPr>
                <w:rFonts w:hAnsi="HG丸ｺﾞｼｯｸM-PRO"/>
                <w:sz w:val="24"/>
              </w:rPr>
            </w:pPr>
            <w:r w:rsidRPr="00AD518C">
              <w:rPr>
                <w:rFonts w:hAnsi="HG丸ｺﾞｼｯｸM-PRO" w:hint="eastAsia"/>
                <w:sz w:val="24"/>
              </w:rPr>
              <w:t>エコアクション２１を取得している</w:t>
            </w:r>
          </w:p>
        </w:tc>
        <w:tc>
          <w:tcPr>
            <w:tcW w:w="956" w:type="dxa"/>
          </w:tcPr>
          <w:p w14:paraId="270B28AC" w14:textId="77777777" w:rsidR="00736F69" w:rsidRPr="00AD518C" w:rsidRDefault="00736F69" w:rsidP="004F4BC1">
            <w:pPr>
              <w:jc w:val="center"/>
              <w:rPr>
                <w:rFonts w:hAnsi="ＭＳ 明朝"/>
                <w:sz w:val="32"/>
                <w:szCs w:val="32"/>
              </w:rPr>
            </w:pPr>
            <w:r w:rsidRPr="00AD518C">
              <w:rPr>
                <w:rFonts w:hAnsi="ＭＳ 明朝" w:hint="eastAsia"/>
                <w:sz w:val="32"/>
                <w:szCs w:val="32"/>
              </w:rPr>
              <w:t>□</w:t>
            </w:r>
          </w:p>
        </w:tc>
      </w:tr>
      <w:tr w:rsidR="00736F69" w:rsidRPr="00AD518C" w14:paraId="04172E4D" w14:textId="77777777" w:rsidTr="00736F69">
        <w:trPr>
          <w:trHeight w:val="720"/>
        </w:trPr>
        <w:tc>
          <w:tcPr>
            <w:tcW w:w="567" w:type="dxa"/>
            <w:vAlign w:val="center"/>
          </w:tcPr>
          <w:p w14:paraId="0FE90C67" w14:textId="397D9CAE" w:rsidR="00736F69" w:rsidRPr="00AD518C" w:rsidRDefault="00736F69" w:rsidP="004F4BC1">
            <w:pPr>
              <w:jc w:val="center"/>
              <w:rPr>
                <w:rFonts w:hAnsi="HG丸ｺﾞｼｯｸM-PRO"/>
                <w:sz w:val="24"/>
              </w:rPr>
            </w:pPr>
            <w:r w:rsidRPr="00AD518C">
              <w:rPr>
                <w:rFonts w:hAnsi="HG丸ｺﾞｼｯｸM-PRO" w:hint="eastAsia"/>
                <w:sz w:val="24"/>
              </w:rPr>
              <w:t>３</w:t>
            </w:r>
          </w:p>
        </w:tc>
        <w:tc>
          <w:tcPr>
            <w:tcW w:w="7229" w:type="dxa"/>
            <w:vAlign w:val="center"/>
          </w:tcPr>
          <w:p w14:paraId="7A8D7E84" w14:textId="4243D6D5" w:rsidR="00736F69" w:rsidRPr="00AD518C" w:rsidRDefault="00736F69" w:rsidP="004F4BC1">
            <w:pPr>
              <w:jc w:val="left"/>
              <w:rPr>
                <w:rFonts w:hAnsi="HG丸ｺﾞｼｯｸM-PRO"/>
                <w:sz w:val="24"/>
              </w:rPr>
            </w:pPr>
            <w:r w:rsidRPr="00AD518C">
              <w:rPr>
                <w:rFonts w:hAnsi="HG丸ｺﾞｼｯｸM-PRO" w:hint="eastAsia"/>
                <w:sz w:val="24"/>
              </w:rPr>
              <w:t>ＳＢＴ</w:t>
            </w:r>
            <w:r w:rsidRPr="00AD518C">
              <w:rPr>
                <w:rFonts w:hAnsi="HG丸ｺﾞｼｯｸM-PRO"/>
                <w:sz w:val="24"/>
              </w:rPr>
              <w:t>（Science Based Targets）認定</w:t>
            </w:r>
            <w:r w:rsidRPr="00AD518C">
              <w:rPr>
                <w:rFonts w:hAnsi="HG丸ｺﾞｼｯｸM-PRO" w:hint="eastAsia"/>
                <w:sz w:val="24"/>
              </w:rPr>
              <w:t>を取得している</w:t>
            </w:r>
          </w:p>
        </w:tc>
        <w:tc>
          <w:tcPr>
            <w:tcW w:w="956" w:type="dxa"/>
          </w:tcPr>
          <w:p w14:paraId="213B8983" w14:textId="1A48EC60" w:rsidR="00736F69" w:rsidRPr="00AD518C" w:rsidRDefault="00736F69" w:rsidP="004F4BC1">
            <w:pPr>
              <w:jc w:val="center"/>
              <w:rPr>
                <w:rFonts w:hAnsi="ＭＳ 明朝"/>
                <w:sz w:val="32"/>
                <w:szCs w:val="32"/>
              </w:rPr>
            </w:pPr>
            <w:r w:rsidRPr="00AD518C">
              <w:rPr>
                <w:rFonts w:hAnsi="ＭＳ 明朝" w:hint="eastAsia"/>
                <w:sz w:val="32"/>
                <w:szCs w:val="32"/>
              </w:rPr>
              <w:t>□</w:t>
            </w:r>
          </w:p>
        </w:tc>
      </w:tr>
      <w:tr w:rsidR="00736F69" w:rsidRPr="00AD518C" w14:paraId="45DB7CE8" w14:textId="77777777" w:rsidTr="00736F69">
        <w:trPr>
          <w:trHeight w:val="720"/>
        </w:trPr>
        <w:tc>
          <w:tcPr>
            <w:tcW w:w="567" w:type="dxa"/>
            <w:vAlign w:val="center"/>
          </w:tcPr>
          <w:p w14:paraId="66A5BF3D" w14:textId="3DFA0D9C" w:rsidR="00736F69" w:rsidRPr="00AD518C" w:rsidRDefault="00736F69" w:rsidP="004F4BC1">
            <w:pPr>
              <w:jc w:val="center"/>
              <w:rPr>
                <w:rFonts w:hAnsi="HG丸ｺﾞｼｯｸM-PRO"/>
                <w:sz w:val="24"/>
              </w:rPr>
            </w:pPr>
            <w:r w:rsidRPr="00AD518C">
              <w:rPr>
                <w:rFonts w:hAnsi="HG丸ｺﾞｼｯｸM-PRO" w:hint="eastAsia"/>
                <w:sz w:val="24"/>
              </w:rPr>
              <w:t>４</w:t>
            </w:r>
          </w:p>
        </w:tc>
        <w:tc>
          <w:tcPr>
            <w:tcW w:w="7229" w:type="dxa"/>
            <w:vAlign w:val="center"/>
          </w:tcPr>
          <w:p w14:paraId="7FA66890" w14:textId="564A7EBB" w:rsidR="00736F69" w:rsidRPr="00AD518C" w:rsidRDefault="00736F69" w:rsidP="004F4BC1">
            <w:pPr>
              <w:jc w:val="left"/>
              <w:rPr>
                <w:rFonts w:hAnsi="HG丸ｺﾞｼｯｸM-PRO"/>
                <w:sz w:val="24"/>
              </w:rPr>
            </w:pPr>
            <w:r w:rsidRPr="00AD518C">
              <w:rPr>
                <w:rFonts w:hAnsi="HG丸ｺﾞｼｯｸM-PRO"/>
                <w:sz w:val="24"/>
              </w:rPr>
              <w:t>中小企業版ＳＢＴ認定</w:t>
            </w:r>
            <w:r w:rsidRPr="00AD518C">
              <w:rPr>
                <w:rFonts w:hAnsi="HG丸ｺﾞｼｯｸM-PRO" w:hint="eastAsia"/>
                <w:sz w:val="24"/>
              </w:rPr>
              <w:t>を取得している</w:t>
            </w:r>
          </w:p>
        </w:tc>
        <w:tc>
          <w:tcPr>
            <w:tcW w:w="956" w:type="dxa"/>
          </w:tcPr>
          <w:p w14:paraId="2E06619D" w14:textId="043663A9" w:rsidR="00736F69" w:rsidRPr="00AD518C" w:rsidRDefault="00736F69" w:rsidP="004F4BC1">
            <w:pPr>
              <w:jc w:val="center"/>
              <w:rPr>
                <w:rFonts w:hAnsi="ＭＳ 明朝"/>
                <w:sz w:val="32"/>
                <w:szCs w:val="32"/>
              </w:rPr>
            </w:pPr>
            <w:r w:rsidRPr="00AD518C">
              <w:rPr>
                <w:rFonts w:hAnsi="ＭＳ 明朝" w:hint="eastAsia"/>
                <w:sz w:val="32"/>
                <w:szCs w:val="32"/>
              </w:rPr>
              <w:t>□</w:t>
            </w:r>
          </w:p>
        </w:tc>
      </w:tr>
    </w:tbl>
    <w:p w14:paraId="4D043B8A" w14:textId="77777777" w:rsidR="00632F89" w:rsidRPr="001B78A0" w:rsidRDefault="00632F89" w:rsidP="00632F89">
      <w:pPr>
        <w:ind w:left="142" w:firstLineChars="200" w:firstLine="442"/>
        <w:rPr>
          <w:rFonts w:hAnsi="ＭＳ 明朝"/>
          <w:b/>
          <w:sz w:val="20"/>
          <w:szCs w:val="20"/>
        </w:rPr>
      </w:pPr>
      <w:r w:rsidRPr="001B78A0">
        <w:rPr>
          <w:rFonts w:hAnsi="HG丸ｺﾞｼｯｸM-PRO" w:hint="eastAsia"/>
          <w:b/>
          <w:sz w:val="22"/>
          <w:szCs w:val="22"/>
        </w:rPr>
        <w:t>※</w:t>
      </w:r>
      <w:r w:rsidRPr="001B78A0">
        <w:rPr>
          <w:rFonts w:hAnsi="ＭＳ 明朝" w:hint="eastAsia"/>
          <w:b/>
          <w:sz w:val="20"/>
          <w:szCs w:val="20"/>
        </w:rPr>
        <w:t xml:space="preserve">　添付書類</w:t>
      </w:r>
      <w:r>
        <w:rPr>
          <w:rFonts w:hAnsi="ＭＳ 明朝" w:hint="eastAsia"/>
          <w:b/>
          <w:sz w:val="20"/>
          <w:szCs w:val="20"/>
        </w:rPr>
        <w:t xml:space="preserve">　要</w:t>
      </w:r>
    </w:p>
    <w:p w14:paraId="366D03DC" w14:textId="61E66F3F" w:rsidR="00632F89" w:rsidRPr="00AA46BF" w:rsidRDefault="00632F89" w:rsidP="00632F89">
      <w:pPr>
        <w:ind w:firstLineChars="550" w:firstLine="1100"/>
        <w:rPr>
          <w:rFonts w:hAnsi="ＭＳ 明朝"/>
          <w:sz w:val="20"/>
          <w:szCs w:val="20"/>
        </w:rPr>
      </w:pPr>
      <w:r w:rsidRPr="00AA46BF">
        <w:rPr>
          <w:rFonts w:hAnsi="ＭＳ 明朝" w:hint="eastAsia"/>
          <w:sz w:val="20"/>
          <w:szCs w:val="20"/>
        </w:rPr>
        <w:t>・</w:t>
      </w:r>
      <w:r w:rsidR="0006072C">
        <w:rPr>
          <w:rFonts w:hAnsi="ＭＳ 明朝" w:hint="eastAsia"/>
          <w:sz w:val="20"/>
          <w:szCs w:val="20"/>
        </w:rPr>
        <w:t>認定（</w:t>
      </w:r>
      <w:r>
        <w:rPr>
          <w:rFonts w:hAnsi="ＭＳ 明朝" w:hint="eastAsia"/>
          <w:sz w:val="20"/>
          <w:szCs w:val="20"/>
        </w:rPr>
        <w:t>取得</w:t>
      </w:r>
      <w:r w:rsidR="0006072C">
        <w:rPr>
          <w:rFonts w:hAnsi="ＭＳ 明朝" w:hint="eastAsia"/>
          <w:sz w:val="20"/>
          <w:szCs w:val="20"/>
        </w:rPr>
        <w:t>）</w:t>
      </w:r>
      <w:r>
        <w:rPr>
          <w:rFonts w:hAnsi="ＭＳ 明朝" w:hint="eastAsia"/>
          <w:sz w:val="20"/>
          <w:szCs w:val="20"/>
        </w:rPr>
        <w:t>状況が確認できる書類の写し</w:t>
      </w:r>
    </w:p>
    <w:p w14:paraId="74ED0572" w14:textId="6F36ECF5" w:rsidR="00736F69" w:rsidRPr="00632F89" w:rsidRDefault="00736F69" w:rsidP="00FE0E77">
      <w:pPr>
        <w:ind w:firstLineChars="100" w:firstLine="241"/>
        <w:rPr>
          <w:rFonts w:ascii="ＭＳ ゴシック" w:eastAsia="ＭＳ ゴシック" w:hAnsi="ＭＳ ゴシック"/>
          <w:b/>
          <w:sz w:val="24"/>
        </w:rPr>
      </w:pPr>
    </w:p>
    <w:p w14:paraId="5AB42886" w14:textId="3EB276FF" w:rsidR="00736F69" w:rsidRPr="00AD518C" w:rsidRDefault="00736F69" w:rsidP="00736F69">
      <w:pPr>
        <w:ind w:firstLineChars="100" w:firstLine="241"/>
        <w:rPr>
          <w:rFonts w:ascii="ＭＳ ゴシック" w:eastAsia="ＭＳ ゴシック" w:hAnsi="ＭＳ ゴシック"/>
          <w:b/>
          <w:sz w:val="24"/>
        </w:rPr>
      </w:pPr>
      <w:r w:rsidRPr="00AD518C">
        <w:rPr>
          <w:rFonts w:ascii="ＭＳ ゴシック" w:eastAsia="ＭＳ ゴシック" w:hAnsi="ＭＳ ゴシック" w:hint="eastAsia"/>
          <w:b/>
          <w:sz w:val="24"/>
        </w:rPr>
        <w:t xml:space="preserve">　６　消防団活動への協力状況</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29"/>
        <w:gridCol w:w="956"/>
      </w:tblGrid>
      <w:tr w:rsidR="00736F69" w:rsidRPr="00AD518C" w14:paraId="78E1FC61" w14:textId="77777777" w:rsidTr="00736F69">
        <w:tc>
          <w:tcPr>
            <w:tcW w:w="567" w:type="dxa"/>
            <w:vAlign w:val="center"/>
          </w:tcPr>
          <w:p w14:paraId="4C837984" w14:textId="77777777" w:rsidR="00736F69" w:rsidRPr="00AD518C" w:rsidRDefault="00736F69" w:rsidP="004F4BC1">
            <w:pPr>
              <w:jc w:val="center"/>
              <w:rPr>
                <w:rFonts w:hAnsi="ＭＳ 明朝"/>
                <w:sz w:val="24"/>
              </w:rPr>
            </w:pPr>
            <w:r w:rsidRPr="00AD518C">
              <w:rPr>
                <w:rFonts w:hAnsi="ＭＳ 明朝" w:hint="eastAsia"/>
                <w:sz w:val="24"/>
              </w:rPr>
              <w:t>１</w:t>
            </w:r>
          </w:p>
        </w:tc>
        <w:tc>
          <w:tcPr>
            <w:tcW w:w="7229" w:type="dxa"/>
            <w:vAlign w:val="center"/>
          </w:tcPr>
          <w:p w14:paraId="6AD998D0" w14:textId="4BA0C7F8" w:rsidR="00736F69" w:rsidRPr="00AD518C" w:rsidRDefault="00736F69" w:rsidP="004F4BC1">
            <w:pPr>
              <w:rPr>
                <w:rFonts w:hAnsi="ＭＳ 明朝"/>
                <w:sz w:val="24"/>
              </w:rPr>
            </w:pPr>
            <w:r w:rsidRPr="00AD518C">
              <w:rPr>
                <w:rFonts w:hAnsi="HG丸ｺﾞｼｯｸM-PRO"/>
                <w:sz w:val="24"/>
              </w:rPr>
              <w:t>那須塩原市消防団協力事業所として認定を受けている</w:t>
            </w:r>
          </w:p>
        </w:tc>
        <w:tc>
          <w:tcPr>
            <w:tcW w:w="956" w:type="dxa"/>
          </w:tcPr>
          <w:p w14:paraId="38C857ED" w14:textId="3111548D" w:rsidR="00736F69" w:rsidRPr="00AD518C" w:rsidRDefault="00736F69" w:rsidP="004F4BC1">
            <w:pPr>
              <w:jc w:val="center"/>
              <w:rPr>
                <w:rFonts w:hAnsi="ＭＳ 明朝"/>
                <w:sz w:val="32"/>
                <w:szCs w:val="32"/>
              </w:rPr>
            </w:pPr>
            <w:r w:rsidRPr="00AD518C">
              <w:rPr>
                <w:rFonts w:hAnsi="ＭＳ 明朝" w:hint="eastAsia"/>
                <w:sz w:val="32"/>
                <w:szCs w:val="32"/>
              </w:rPr>
              <w:t>□</w:t>
            </w:r>
          </w:p>
        </w:tc>
      </w:tr>
      <w:tr w:rsidR="00736F69" w:rsidRPr="00AD518C" w14:paraId="02DFCD9D" w14:textId="77777777" w:rsidTr="005374AD">
        <w:trPr>
          <w:trHeight w:val="1092"/>
        </w:trPr>
        <w:tc>
          <w:tcPr>
            <w:tcW w:w="567" w:type="dxa"/>
            <w:vAlign w:val="center"/>
          </w:tcPr>
          <w:p w14:paraId="109C1AEA" w14:textId="77777777" w:rsidR="00736F69" w:rsidRPr="00AD518C" w:rsidRDefault="00736F69" w:rsidP="004F4BC1">
            <w:pPr>
              <w:jc w:val="center"/>
              <w:rPr>
                <w:rFonts w:hAnsi="HG丸ｺﾞｼｯｸM-PRO"/>
                <w:sz w:val="24"/>
              </w:rPr>
            </w:pPr>
            <w:r w:rsidRPr="00AD518C">
              <w:rPr>
                <w:rFonts w:hAnsi="HG丸ｺﾞｼｯｸM-PRO" w:hint="eastAsia"/>
                <w:sz w:val="24"/>
              </w:rPr>
              <w:t>２</w:t>
            </w:r>
          </w:p>
        </w:tc>
        <w:tc>
          <w:tcPr>
            <w:tcW w:w="7229" w:type="dxa"/>
            <w:vAlign w:val="center"/>
          </w:tcPr>
          <w:p w14:paraId="13D73DF3" w14:textId="77777777" w:rsidR="00736F69" w:rsidRPr="00AD518C" w:rsidRDefault="00736F69" w:rsidP="004F4BC1">
            <w:pPr>
              <w:jc w:val="left"/>
              <w:rPr>
                <w:rFonts w:hAnsi="HG丸ｺﾞｼｯｸM-PRO"/>
                <w:sz w:val="24"/>
              </w:rPr>
            </w:pPr>
            <w:r w:rsidRPr="00AD518C">
              <w:rPr>
                <w:rFonts w:hAnsi="HG丸ｺﾞｼｯｸM-PRO"/>
                <w:sz w:val="24"/>
              </w:rPr>
              <w:t>従業員のうち１名以上が那須塩原市消防団に入団している</w:t>
            </w:r>
          </w:p>
          <w:p w14:paraId="4FC13848" w14:textId="537FC2BF" w:rsidR="00736F69" w:rsidRPr="00AD518C" w:rsidRDefault="00736F69" w:rsidP="004F4BC1">
            <w:pPr>
              <w:jc w:val="left"/>
              <w:rPr>
                <w:rFonts w:hAnsi="HG丸ｺﾞｼｯｸM-PRO"/>
                <w:sz w:val="24"/>
              </w:rPr>
            </w:pPr>
            <w:r w:rsidRPr="00AD518C">
              <w:rPr>
                <w:rFonts w:hAnsi="HG丸ｺﾞｼｯｸM-PRO" w:hint="eastAsia"/>
                <w:sz w:val="24"/>
              </w:rPr>
              <w:t xml:space="preserve">名前（　</w:t>
            </w:r>
            <w:r w:rsidR="00AD518C" w:rsidRPr="00AD518C">
              <w:rPr>
                <w:rFonts w:hAnsi="HG丸ｺﾞｼｯｸM-PRO" w:hint="eastAsia"/>
                <w:sz w:val="24"/>
              </w:rPr>
              <w:t xml:space="preserve">　　　　　</w:t>
            </w:r>
            <w:r w:rsidRPr="00AD518C">
              <w:rPr>
                <w:rFonts w:hAnsi="HG丸ｺﾞｼｯｸM-PRO" w:hint="eastAsia"/>
                <w:sz w:val="24"/>
              </w:rPr>
              <w:t xml:space="preserve">　）　生年月日（　</w:t>
            </w:r>
            <w:r w:rsidR="00AD518C" w:rsidRPr="00AD518C">
              <w:rPr>
                <w:rFonts w:hAnsi="HG丸ｺﾞｼｯｸM-PRO" w:hint="eastAsia"/>
                <w:b/>
                <w:bCs/>
                <w:sz w:val="24"/>
              </w:rPr>
              <w:t xml:space="preserve">　　　　　　　</w:t>
            </w:r>
            <w:r w:rsidR="00644AD0" w:rsidRPr="00AD518C">
              <w:rPr>
                <w:rFonts w:hAnsi="HG丸ｺﾞｼｯｸM-PRO" w:hint="eastAsia"/>
                <w:sz w:val="24"/>
              </w:rPr>
              <w:t xml:space="preserve">　</w:t>
            </w:r>
            <w:r w:rsidRPr="00AD518C">
              <w:rPr>
                <w:rFonts w:hAnsi="HG丸ｺﾞｼｯｸM-PRO" w:hint="eastAsia"/>
                <w:sz w:val="24"/>
              </w:rPr>
              <w:t>）</w:t>
            </w:r>
          </w:p>
        </w:tc>
        <w:tc>
          <w:tcPr>
            <w:tcW w:w="956" w:type="dxa"/>
            <w:vAlign w:val="center"/>
          </w:tcPr>
          <w:p w14:paraId="4299019D" w14:textId="21C70833" w:rsidR="00736F69" w:rsidRPr="00AD518C" w:rsidRDefault="00AD518C" w:rsidP="004F4BC1">
            <w:pPr>
              <w:jc w:val="center"/>
              <w:rPr>
                <w:rFonts w:hAnsi="ＭＳ 明朝"/>
                <w:sz w:val="32"/>
                <w:szCs w:val="32"/>
              </w:rPr>
            </w:pPr>
            <w:r w:rsidRPr="00AD518C">
              <w:rPr>
                <w:rFonts w:hAnsi="ＭＳ 明朝" w:hint="eastAsia"/>
                <w:sz w:val="32"/>
                <w:szCs w:val="32"/>
              </w:rPr>
              <w:t>□</w:t>
            </w:r>
          </w:p>
        </w:tc>
      </w:tr>
    </w:tbl>
    <w:p w14:paraId="08CB01BA" w14:textId="77777777" w:rsidR="00736F69" w:rsidRDefault="00736F69" w:rsidP="00FE0E77">
      <w:pPr>
        <w:ind w:firstLineChars="100" w:firstLine="240"/>
        <w:rPr>
          <w:sz w:val="24"/>
        </w:rPr>
      </w:pPr>
    </w:p>
    <w:p w14:paraId="40399F21" w14:textId="77777777" w:rsidR="00FE0E77" w:rsidRDefault="00000000" w:rsidP="00FE0E77">
      <w:pPr>
        <w:ind w:firstLineChars="100" w:firstLine="240"/>
        <w:rPr>
          <w:sz w:val="24"/>
        </w:rPr>
      </w:pPr>
      <w:r>
        <w:rPr>
          <w:noProof/>
          <w:sz w:val="24"/>
        </w:rPr>
        <w:pict w14:anchorId="7C30BB96">
          <v:rect id="_x0000_s2050" style="position:absolute;left:0;text-align:left;margin-left:14.45pt;margin-top:4.3pt;width:450.3pt;height:59.25pt;z-index:1" filled="f" strokeweight="4.5pt">
            <v:stroke linestyle="thinThick"/>
            <v:textbox inset="5.85pt,.7pt,5.85pt,.7pt"/>
          </v:rect>
        </w:pict>
      </w:r>
    </w:p>
    <w:p w14:paraId="7D9A84DC" w14:textId="77777777" w:rsidR="0033695F" w:rsidRDefault="0033695F" w:rsidP="00FE0E77">
      <w:pPr>
        <w:ind w:firstLineChars="100" w:firstLine="240"/>
        <w:rPr>
          <w:rFonts w:hAnsi="ＭＳ 明朝"/>
          <w:sz w:val="24"/>
        </w:rPr>
      </w:pPr>
      <w:r>
        <w:rPr>
          <w:rFonts w:hint="eastAsia"/>
          <w:sz w:val="24"/>
        </w:rPr>
        <w:t xml:space="preserve">　</w:t>
      </w:r>
      <w:r>
        <w:rPr>
          <w:rFonts w:hAnsi="ＭＳ 明朝" w:hint="eastAsia"/>
          <w:sz w:val="24"/>
        </w:rPr>
        <w:t>添付書類がある場合には</w:t>
      </w:r>
      <w:r w:rsidR="0020076D">
        <w:rPr>
          <w:rFonts w:hAnsi="ＭＳ 明朝" w:hint="eastAsia"/>
          <w:sz w:val="24"/>
        </w:rPr>
        <w:t>、本調査票の裏に左上ホチキス１点止めの上、</w:t>
      </w:r>
      <w:r>
        <w:rPr>
          <w:rFonts w:hAnsi="ＭＳ 明朝" w:hint="eastAsia"/>
          <w:sz w:val="24"/>
        </w:rPr>
        <w:t>提出して</w:t>
      </w:r>
    </w:p>
    <w:p w14:paraId="793831F1" w14:textId="11AB2A14" w:rsidR="00FE0E77" w:rsidRPr="00FE0E77" w:rsidRDefault="0033695F" w:rsidP="00632F89">
      <w:pPr>
        <w:ind w:firstLineChars="100" w:firstLine="240"/>
        <w:rPr>
          <w:sz w:val="24"/>
        </w:rPr>
      </w:pPr>
      <w:r>
        <w:rPr>
          <w:rFonts w:hAnsi="ＭＳ 明朝" w:hint="eastAsia"/>
          <w:sz w:val="24"/>
        </w:rPr>
        <w:t xml:space="preserve">　ください。</w:t>
      </w:r>
    </w:p>
    <w:sectPr w:rsidR="00FE0E77" w:rsidRPr="00FE0E77" w:rsidSect="00B11C65">
      <w:pgSz w:w="11906" w:h="16838" w:code="9"/>
      <w:pgMar w:top="709" w:right="567" w:bottom="425"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B38A5" w14:textId="77777777" w:rsidR="00D92A0B" w:rsidRDefault="00D92A0B" w:rsidP="00D5222B">
      <w:r>
        <w:separator/>
      </w:r>
    </w:p>
  </w:endnote>
  <w:endnote w:type="continuationSeparator" w:id="0">
    <w:p w14:paraId="369D8C07" w14:textId="77777777" w:rsidR="00D92A0B" w:rsidRDefault="00D92A0B" w:rsidP="00D52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1B908E" w14:textId="77777777" w:rsidR="00D92A0B" w:rsidRDefault="00D92A0B" w:rsidP="00D5222B">
      <w:r>
        <w:separator/>
      </w:r>
    </w:p>
  </w:footnote>
  <w:footnote w:type="continuationSeparator" w:id="0">
    <w:p w14:paraId="4B973436" w14:textId="77777777" w:rsidR="00D92A0B" w:rsidRDefault="00D92A0B" w:rsidP="00D522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D0D09"/>
    <w:multiLevelType w:val="hybridMultilevel"/>
    <w:tmpl w:val="62A861FA"/>
    <w:lvl w:ilvl="0" w:tplc="63B0C0F6">
      <w:start w:val="1"/>
      <w:numFmt w:val="bullet"/>
      <w:lvlText w:val="•"/>
      <w:lvlJc w:val="left"/>
      <w:pPr>
        <w:ind w:left="580" w:hanging="420"/>
      </w:pPr>
      <w:rPr>
        <w:rFonts w:ascii="ＭＳ 明朝" w:eastAsia="ＭＳ 明朝" w:hAnsi="ＭＳ 明朝" w:hint="eastAsia"/>
      </w:rPr>
    </w:lvl>
    <w:lvl w:ilvl="1" w:tplc="0409000B" w:tentative="1">
      <w:start w:val="1"/>
      <w:numFmt w:val="bullet"/>
      <w:lvlText w:val=""/>
      <w:lvlJc w:val="left"/>
      <w:pPr>
        <w:ind w:left="1000" w:hanging="420"/>
      </w:pPr>
      <w:rPr>
        <w:rFonts w:ascii="Wingdings" w:hAnsi="Wingdings" w:hint="default"/>
      </w:rPr>
    </w:lvl>
    <w:lvl w:ilvl="2" w:tplc="0409000D" w:tentative="1">
      <w:start w:val="1"/>
      <w:numFmt w:val="bullet"/>
      <w:lvlText w:val=""/>
      <w:lvlJc w:val="left"/>
      <w:pPr>
        <w:ind w:left="1420" w:hanging="420"/>
      </w:pPr>
      <w:rPr>
        <w:rFonts w:ascii="Wingdings" w:hAnsi="Wingdings" w:hint="default"/>
      </w:rPr>
    </w:lvl>
    <w:lvl w:ilvl="3" w:tplc="04090001" w:tentative="1">
      <w:start w:val="1"/>
      <w:numFmt w:val="bullet"/>
      <w:lvlText w:val=""/>
      <w:lvlJc w:val="left"/>
      <w:pPr>
        <w:ind w:left="1840" w:hanging="420"/>
      </w:pPr>
      <w:rPr>
        <w:rFonts w:ascii="Wingdings" w:hAnsi="Wingdings" w:hint="default"/>
      </w:rPr>
    </w:lvl>
    <w:lvl w:ilvl="4" w:tplc="0409000B" w:tentative="1">
      <w:start w:val="1"/>
      <w:numFmt w:val="bullet"/>
      <w:lvlText w:val=""/>
      <w:lvlJc w:val="left"/>
      <w:pPr>
        <w:ind w:left="2260" w:hanging="420"/>
      </w:pPr>
      <w:rPr>
        <w:rFonts w:ascii="Wingdings" w:hAnsi="Wingdings" w:hint="default"/>
      </w:rPr>
    </w:lvl>
    <w:lvl w:ilvl="5" w:tplc="0409000D" w:tentative="1">
      <w:start w:val="1"/>
      <w:numFmt w:val="bullet"/>
      <w:lvlText w:val=""/>
      <w:lvlJc w:val="left"/>
      <w:pPr>
        <w:ind w:left="2680" w:hanging="420"/>
      </w:pPr>
      <w:rPr>
        <w:rFonts w:ascii="Wingdings" w:hAnsi="Wingdings" w:hint="default"/>
      </w:rPr>
    </w:lvl>
    <w:lvl w:ilvl="6" w:tplc="04090001" w:tentative="1">
      <w:start w:val="1"/>
      <w:numFmt w:val="bullet"/>
      <w:lvlText w:val=""/>
      <w:lvlJc w:val="left"/>
      <w:pPr>
        <w:ind w:left="3100" w:hanging="420"/>
      </w:pPr>
      <w:rPr>
        <w:rFonts w:ascii="Wingdings" w:hAnsi="Wingdings" w:hint="default"/>
      </w:rPr>
    </w:lvl>
    <w:lvl w:ilvl="7" w:tplc="0409000B" w:tentative="1">
      <w:start w:val="1"/>
      <w:numFmt w:val="bullet"/>
      <w:lvlText w:val=""/>
      <w:lvlJc w:val="left"/>
      <w:pPr>
        <w:ind w:left="3520" w:hanging="420"/>
      </w:pPr>
      <w:rPr>
        <w:rFonts w:ascii="Wingdings" w:hAnsi="Wingdings" w:hint="default"/>
      </w:rPr>
    </w:lvl>
    <w:lvl w:ilvl="8" w:tplc="0409000D" w:tentative="1">
      <w:start w:val="1"/>
      <w:numFmt w:val="bullet"/>
      <w:lvlText w:val=""/>
      <w:lvlJc w:val="left"/>
      <w:pPr>
        <w:ind w:left="3940" w:hanging="420"/>
      </w:pPr>
      <w:rPr>
        <w:rFonts w:ascii="Wingdings" w:hAnsi="Wingdings" w:hint="default"/>
      </w:rPr>
    </w:lvl>
  </w:abstractNum>
  <w:abstractNum w:abstractNumId="1" w15:restartNumberingAfterBreak="0">
    <w:nsid w:val="08C357ED"/>
    <w:multiLevelType w:val="hybridMultilevel"/>
    <w:tmpl w:val="FCF015AC"/>
    <w:lvl w:ilvl="0" w:tplc="FA66CBAE">
      <w:start w:val="1"/>
      <w:numFmt w:val="bullet"/>
      <w:lvlText w:val="※"/>
      <w:lvlJc w:val="left"/>
      <w:pPr>
        <w:ind w:left="1820" w:hanging="420"/>
      </w:pPr>
      <w:rPr>
        <w:rFonts w:ascii="ＭＳ 明朝" w:eastAsia="ＭＳ 明朝" w:hAnsi="ＭＳ 明朝" w:cs="Times New Roman" w:hint="eastAsia"/>
        <w:sz w:val="22"/>
      </w:rPr>
    </w:lvl>
    <w:lvl w:ilvl="1" w:tplc="C37E7464">
      <w:numFmt w:val="bullet"/>
      <w:lvlText w:val=""/>
      <w:lvlJc w:val="left"/>
      <w:pPr>
        <w:ind w:left="2180" w:hanging="360"/>
      </w:pPr>
      <w:rPr>
        <w:rFonts w:ascii="Wingdings" w:eastAsia="ＭＳ 明朝" w:hAnsi="Wingdings" w:cs="Times New Roman" w:hint="default"/>
      </w:rPr>
    </w:lvl>
    <w:lvl w:ilvl="2" w:tplc="0409000D" w:tentative="1">
      <w:start w:val="1"/>
      <w:numFmt w:val="bullet"/>
      <w:lvlText w:val=""/>
      <w:lvlJc w:val="left"/>
      <w:pPr>
        <w:ind w:left="2660" w:hanging="420"/>
      </w:pPr>
      <w:rPr>
        <w:rFonts w:ascii="Wingdings" w:hAnsi="Wingdings" w:hint="default"/>
      </w:rPr>
    </w:lvl>
    <w:lvl w:ilvl="3" w:tplc="04090001" w:tentative="1">
      <w:start w:val="1"/>
      <w:numFmt w:val="bullet"/>
      <w:lvlText w:val=""/>
      <w:lvlJc w:val="left"/>
      <w:pPr>
        <w:ind w:left="3080" w:hanging="420"/>
      </w:pPr>
      <w:rPr>
        <w:rFonts w:ascii="Wingdings" w:hAnsi="Wingdings" w:hint="default"/>
      </w:rPr>
    </w:lvl>
    <w:lvl w:ilvl="4" w:tplc="0409000B" w:tentative="1">
      <w:start w:val="1"/>
      <w:numFmt w:val="bullet"/>
      <w:lvlText w:val=""/>
      <w:lvlJc w:val="left"/>
      <w:pPr>
        <w:ind w:left="3500" w:hanging="420"/>
      </w:pPr>
      <w:rPr>
        <w:rFonts w:ascii="Wingdings" w:hAnsi="Wingdings" w:hint="default"/>
      </w:rPr>
    </w:lvl>
    <w:lvl w:ilvl="5" w:tplc="0409000D" w:tentative="1">
      <w:start w:val="1"/>
      <w:numFmt w:val="bullet"/>
      <w:lvlText w:val=""/>
      <w:lvlJc w:val="left"/>
      <w:pPr>
        <w:ind w:left="3920" w:hanging="420"/>
      </w:pPr>
      <w:rPr>
        <w:rFonts w:ascii="Wingdings" w:hAnsi="Wingdings" w:hint="default"/>
      </w:rPr>
    </w:lvl>
    <w:lvl w:ilvl="6" w:tplc="04090001" w:tentative="1">
      <w:start w:val="1"/>
      <w:numFmt w:val="bullet"/>
      <w:lvlText w:val=""/>
      <w:lvlJc w:val="left"/>
      <w:pPr>
        <w:ind w:left="4340" w:hanging="420"/>
      </w:pPr>
      <w:rPr>
        <w:rFonts w:ascii="Wingdings" w:hAnsi="Wingdings" w:hint="default"/>
      </w:rPr>
    </w:lvl>
    <w:lvl w:ilvl="7" w:tplc="0409000B" w:tentative="1">
      <w:start w:val="1"/>
      <w:numFmt w:val="bullet"/>
      <w:lvlText w:val=""/>
      <w:lvlJc w:val="left"/>
      <w:pPr>
        <w:ind w:left="4760" w:hanging="420"/>
      </w:pPr>
      <w:rPr>
        <w:rFonts w:ascii="Wingdings" w:hAnsi="Wingdings" w:hint="default"/>
      </w:rPr>
    </w:lvl>
    <w:lvl w:ilvl="8" w:tplc="0409000D" w:tentative="1">
      <w:start w:val="1"/>
      <w:numFmt w:val="bullet"/>
      <w:lvlText w:val=""/>
      <w:lvlJc w:val="left"/>
      <w:pPr>
        <w:ind w:left="5180" w:hanging="420"/>
      </w:pPr>
      <w:rPr>
        <w:rFonts w:ascii="Wingdings" w:hAnsi="Wingdings" w:hint="default"/>
      </w:rPr>
    </w:lvl>
  </w:abstractNum>
  <w:abstractNum w:abstractNumId="2" w15:restartNumberingAfterBreak="0">
    <w:nsid w:val="29EC73CE"/>
    <w:multiLevelType w:val="hybridMultilevel"/>
    <w:tmpl w:val="E01040F8"/>
    <w:lvl w:ilvl="0" w:tplc="FA66CBAE">
      <w:start w:val="1"/>
      <w:numFmt w:val="bullet"/>
      <w:lvlText w:val="※"/>
      <w:lvlJc w:val="left"/>
      <w:pPr>
        <w:ind w:left="1820" w:hanging="420"/>
      </w:pPr>
      <w:rPr>
        <w:rFonts w:ascii="ＭＳ 明朝" w:eastAsia="ＭＳ 明朝" w:hAnsi="ＭＳ 明朝" w:cs="Times New Roman" w:hint="eastAsia"/>
        <w:sz w:val="22"/>
      </w:rPr>
    </w:lvl>
    <w:lvl w:ilvl="1" w:tplc="0409000B" w:tentative="1">
      <w:start w:val="1"/>
      <w:numFmt w:val="bullet"/>
      <w:lvlText w:val=""/>
      <w:lvlJc w:val="left"/>
      <w:pPr>
        <w:ind w:left="2240" w:hanging="420"/>
      </w:pPr>
      <w:rPr>
        <w:rFonts w:ascii="Wingdings" w:hAnsi="Wingdings" w:hint="default"/>
      </w:rPr>
    </w:lvl>
    <w:lvl w:ilvl="2" w:tplc="0409000D" w:tentative="1">
      <w:start w:val="1"/>
      <w:numFmt w:val="bullet"/>
      <w:lvlText w:val=""/>
      <w:lvlJc w:val="left"/>
      <w:pPr>
        <w:ind w:left="2660" w:hanging="420"/>
      </w:pPr>
      <w:rPr>
        <w:rFonts w:ascii="Wingdings" w:hAnsi="Wingdings" w:hint="default"/>
      </w:rPr>
    </w:lvl>
    <w:lvl w:ilvl="3" w:tplc="04090001" w:tentative="1">
      <w:start w:val="1"/>
      <w:numFmt w:val="bullet"/>
      <w:lvlText w:val=""/>
      <w:lvlJc w:val="left"/>
      <w:pPr>
        <w:ind w:left="3080" w:hanging="420"/>
      </w:pPr>
      <w:rPr>
        <w:rFonts w:ascii="Wingdings" w:hAnsi="Wingdings" w:hint="default"/>
      </w:rPr>
    </w:lvl>
    <w:lvl w:ilvl="4" w:tplc="0409000B" w:tentative="1">
      <w:start w:val="1"/>
      <w:numFmt w:val="bullet"/>
      <w:lvlText w:val=""/>
      <w:lvlJc w:val="left"/>
      <w:pPr>
        <w:ind w:left="3500" w:hanging="420"/>
      </w:pPr>
      <w:rPr>
        <w:rFonts w:ascii="Wingdings" w:hAnsi="Wingdings" w:hint="default"/>
      </w:rPr>
    </w:lvl>
    <w:lvl w:ilvl="5" w:tplc="0409000D" w:tentative="1">
      <w:start w:val="1"/>
      <w:numFmt w:val="bullet"/>
      <w:lvlText w:val=""/>
      <w:lvlJc w:val="left"/>
      <w:pPr>
        <w:ind w:left="3920" w:hanging="420"/>
      </w:pPr>
      <w:rPr>
        <w:rFonts w:ascii="Wingdings" w:hAnsi="Wingdings" w:hint="default"/>
      </w:rPr>
    </w:lvl>
    <w:lvl w:ilvl="6" w:tplc="04090001" w:tentative="1">
      <w:start w:val="1"/>
      <w:numFmt w:val="bullet"/>
      <w:lvlText w:val=""/>
      <w:lvlJc w:val="left"/>
      <w:pPr>
        <w:ind w:left="4340" w:hanging="420"/>
      </w:pPr>
      <w:rPr>
        <w:rFonts w:ascii="Wingdings" w:hAnsi="Wingdings" w:hint="default"/>
      </w:rPr>
    </w:lvl>
    <w:lvl w:ilvl="7" w:tplc="0409000B" w:tentative="1">
      <w:start w:val="1"/>
      <w:numFmt w:val="bullet"/>
      <w:lvlText w:val=""/>
      <w:lvlJc w:val="left"/>
      <w:pPr>
        <w:ind w:left="4760" w:hanging="420"/>
      </w:pPr>
      <w:rPr>
        <w:rFonts w:ascii="Wingdings" w:hAnsi="Wingdings" w:hint="default"/>
      </w:rPr>
    </w:lvl>
    <w:lvl w:ilvl="8" w:tplc="0409000D" w:tentative="1">
      <w:start w:val="1"/>
      <w:numFmt w:val="bullet"/>
      <w:lvlText w:val=""/>
      <w:lvlJc w:val="left"/>
      <w:pPr>
        <w:ind w:left="5180" w:hanging="420"/>
      </w:pPr>
      <w:rPr>
        <w:rFonts w:ascii="Wingdings" w:hAnsi="Wingdings" w:hint="default"/>
      </w:rPr>
    </w:lvl>
  </w:abstractNum>
  <w:abstractNum w:abstractNumId="3" w15:restartNumberingAfterBreak="0">
    <w:nsid w:val="4B426A3A"/>
    <w:multiLevelType w:val="hybridMultilevel"/>
    <w:tmpl w:val="D49AC81A"/>
    <w:lvl w:ilvl="0" w:tplc="247ADDB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1EC0812"/>
    <w:multiLevelType w:val="hybridMultilevel"/>
    <w:tmpl w:val="6E565D64"/>
    <w:lvl w:ilvl="0" w:tplc="496071A6">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0A13C81"/>
    <w:multiLevelType w:val="hybridMultilevel"/>
    <w:tmpl w:val="EEE0B906"/>
    <w:lvl w:ilvl="0" w:tplc="FA66CBAE">
      <w:start w:val="1"/>
      <w:numFmt w:val="bullet"/>
      <w:lvlText w:val="※"/>
      <w:lvlJc w:val="left"/>
      <w:pPr>
        <w:ind w:left="840" w:hanging="360"/>
      </w:pPr>
      <w:rPr>
        <w:rFonts w:ascii="ＭＳ 明朝" w:eastAsia="ＭＳ 明朝" w:hAnsi="ＭＳ 明朝" w:cs="Times New Roman" w:hint="eastAsia"/>
        <w:sz w:val="22"/>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num w:numId="1" w16cid:durableId="392587941">
    <w:abstractNumId w:val="3"/>
  </w:num>
  <w:num w:numId="2" w16cid:durableId="2001999448">
    <w:abstractNumId w:val="0"/>
  </w:num>
  <w:num w:numId="3" w16cid:durableId="1832521449">
    <w:abstractNumId w:val="4"/>
  </w:num>
  <w:num w:numId="4" w16cid:durableId="1096637300">
    <w:abstractNumId w:val="5"/>
  </w:num>
  <w:num w:numId="5" w16cid:durableId="1181166329">
    <w:abstractNumId w:val="1"/>
  </w:num>
  <w:num w:numId="6" w16cid:durableId="16054578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isplayHorizontalDrawingGridEvery w:val="0"/>
  <w:displayVerticalDrawingGridEvery w:val="2"/>
  <w:characterSpacingControl w:val="compressPunctuation"/>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9736F"/>
    <w:rsid w:val="00006A6F"/>
    <w:rsid w:val="00012740"/>
    <w:rsid w:val="00044492"/>
    <w:rsid w:val="0006072C"/>
    <w:rsid w:val="00070E84"/>
    <w:rsid w:val="000746E1"/>
    <w:rsid w:val="00077424"/>
    <w:rsid w:val="000A46CA"/>
    <w:rsid w:val="000B0848"/>
    <w:rsid w:val="000B5A3A"/>
    <w:rsid w:val="000B6FE3"/>
    <w:rsid w:val="000C3494"/>
    <w:rsid w:val="000E6391"/>
    <w:rsid w:val="000F4D45"/>
    <w:rsid w:val="000F7F02"/>
    <w:rsid w:val="001519A4"/>
    <w:rsid w:val="001573D6"/>
    <w:rsid w:val="0017394B"/>
    <w:rsid w:val="001A1449"/>
    <w:rsid w:val="001B2184"/>
    <w:rsid w:val="001B4EA8"/>
    <w:rsid w:val="001B78A0"/>
    <w:rsid w:val="001C6475"/>
    <w:rsid w:val="001C6ACA"/>
    <w:rsid w:val="001D21D1"/>
    <w:rsid w:val="001D7468"/>
    <w:rsid w:val="0020076D"/>
    <w:rsid w:val="00211F3D"/>
    <w:rsid w:val="0022799C"/>
    <w:rsid w:val="00241404"/>
    <w:rsid w:val="002507AC"/>
    <w:rsid w:val="00253DA2"/>
    <w:rsid w:val="00255AE6"/>
    <w:rsid w:val="00266B0E"/>
    <w:rsid w:val="00266D77"/>
    <w:rsid w:val="00275F4E"/>
    <w:rsid w:val="00277F84"/>
    <w:rsid w:val="00287A38"/>
    <w:rsid w:val="002B21BD"/>
    <w:rsid w:val="002B336A"/>
    <w:rsid w:val="002C0EC2"/>
    <w:rsid w:val="002C1F8C"/>
    <w:rsid w:val="00305890"/>
    <w:rsid w:val="00331421"/>
    <w:rsid w:val="0033695F"/>
    <w:rsid w:val="00342E34"/>
    <w:rsid w:val="0039736F"/>
    <w:rsid w:val="003A59DA"/>
    <w:rsid w:val="003C37DC"/>
    <w:rsid w:val="003F4965"/>
    <w:rsid w:val="00411FB7"/>
    <w:rsid w:val="00412F75"/>
    <w:rsid w:val="00437A7E"/>
    <w:rsid w:val="00455AE2"/>
    <w:rsid w:val="00462726"/>
    <w:rsid w:val="004767B7"/>
    <w:rsid w:val="004828C7"/>
    <w:rsid w:val="004866D9"/>
    <w:rsid w:val="004E228E"/>
    <w:rsid w:val="004E57B3"/>
    <w:rsid w:val="005131DA"/>
    <w:rsid w:val="00524DD8"/>
    <w:rsid w:val="00525F8D"/>
    <w:rsid w:val="005374AD"/>
    <w:rsid w:val="00541D9D"/>
    <w:rsid w:val="00562C01"/>
    <w:rsid w:val="0059093A"/>
    <w:rsid w:val="0059512E"/>
    <w:rsid w:val="005A2B84"/>
    <w:rsid w:val="005A3B81"/>
    <w:rsid w:val="005C21ED"/>
    <w:rsid w:val="00600A7A"/>
    <w:rsid w:val="006069B4"/>
    <w:rsid w:val="0063273E"/>
    <w:rsid w:val="00632F89"/>
    <w:rsid w:val="006355DB"/>
    <w:rsid w:val="00637D04"/>
    <w:rsid w:val="00644AD0"/>
    <w:rsid w:val="006557A1"/>
    <w:rsid w:val="00655E12"/>
    <w:rsid w:val="00674215"/>
    <w:rsid w:val="006B4B41"/>
    <w:rsid w:val="006C001D"/>
    <w:rsid w:val="006D3E87"/>
    <w:rsid w:val="006E1D31"/>
    <w:rsid w:val="006E6CC5"/>
    <w:rsid w:val="006F1340"/>
    <w:rsid w:val="006F28C2"/>
    <w:rsid w:val="0070086E"/>
    <w:rsid w:val="007178D9"/>
    <w:rsid w:val="00722AD6"/>
    <w:rsid w:val="00726B79"/>
    <w:rsid w:val="007305D9"/>
    <w:rsid w:val="00732C39"/>
    <w:rsid w:val="00736F69"/>
    <w:rsid w:val="00760ED2"/>
    <w:rsid w:val="0076511B"/>
    <w:rsid w:val="00774907"/>
    <w:rsid w:val="007849BD"/>
    <w:rsid w:val="00785455"/>
    <w:rsid w:val="007859AF"/>
    <w:rsid w:val="00794B34"/>
    <w:rsid w:val="007D7C9F"/>
    <w:rsid w:val="007E0B65"/>
    <w:rsid w:val="007E6DCF"/>
    <w:rsid w:val="007F1FF3"/>
    <w:rsid w:val="008039D9"/>
    <w:rsid w:val="00815E60"/>
    <w:rsid w:val="00816D8D"/>
    <w:rsid w:val="0083102A"/>
    <w:rsid w:val="0085230D"/>
    <w:rsid w:val="00854E94"/>
    <w:rsid w:val="00855EBA"/>
    <w:rsid w:val="008622FC"/>
    <w:rsid w:val="008912E6"/>
    <w:rsid w:val="00892DCE"/>
    <w:rsid w:val="008B5ED4"/>
    <w:rsid w:val="008E4C1B"/>
    <w:rsid w:val="00912785"/>
    <w:rsid w:val="00913755"/>
    <w:rsid w:val="00930B10"/>
    <w:rsid w:val="009506E0"/>
    <w:rsid w:val="00954FFF"/>
    <w:rsid w:val="00991E50"/>
    <w:rsid w:val="009A3B4A"/>
    <w:rsid w:val="009B73D3"/>
    <w:rsid w:val="009C559B"/>
    <w:rsid w:val="009E7759"/>
    <w:rsid w:val="00A17798"/>
    <w:rsid w:val="00A21AEB"/>
    <w:rsid w:val="00A563D5"/>
    <w:rsid w:val="00A6576B"/>
    <w:rsid w:val="00A70460"/>
    <w:rsid w:val="00AA46BF"/>
    <w:rsid w:val="00AC486C"/>
    <w:rsid w:val="00AC5427"/>
    <w:rsid w:val="00AD518C"/>
    <w:rsid w:val="00AE7C77"/>
    <w:rsid w:val="00B11C65"/>
    <w:rsid w:val="00B262CB"/>
    <w:rsid w:val="00B45E87"/>
    <w:rsid w:val="00B54B6E"/>
    <w:rsid w:val="00B55DA6"/>
    <w:rsid w:val="00B64D9A"/>
    <w:rsid w:val="00B67BF1"/>
    <w:rsid w:val="00BD4F69"/>
    <w:rsid w:val="00BE186B"/>
    <w:rsid w:val="00C20CF2"/>
    <w:rsid w:val="00C26144"/>
    <w:rsid w:val="00C26D70"/>
    <w:rsid w:val="00C300F3"/>
    <w:rsid w:val="00C37AD8"/>
    <w:rsid w:val="00C45C3D"/>
    <w:rsid w:val="00C52331"/>
    <w:rsid w:val="00C85A9C"/>
    <w:rsid w:val="00CB69B4"/>
    <w:rsid w:val="00CE38AB"/>
    <w:rsid w:val="00CF2652"/>
    <w:rsid w:val="00D01F14"/>
    <w:rsid w:val="00D168DE"/>
    <w:rsid w:val="00D30C5B"/>
    <w:rsid w:val="00D5222B"/>
    <w:rsid w:val="00D52D12"/>
    <w:rsid w:val="00D60665"/>
    <w:rsid w:val="00D63907"/>
    <w:rsid w:val="00D8065A"/>
    <w:rsid w:val="00D8627A"/>
    <w:rsid w:val="00D92A0B"/>
    <w:rsid w:val="00D9483E"/>
    <w:rsid w:val="00DF72E3"/>
    <w:rsid w:val="00E11BE0"/>
    <w:rsid w:val="00E22BFD"/>
    <w:rsid w:val="00E23CB9"/>
    <w:rsid w:val="00E24C0A"/>
    <w:rsid w:val="00E25B25"/>
    <w:rsid w:val="00E33C82"/>
    <w:rsid w:val="00E4395B"/>
    <w:rsid w:val="00E4725E"/>
    <w:rsid w:val="00E576EE"/>
    <w:rsid w:val="00E66E53"/>
    <w:rsid w:val="00E9005E"/>
    <w:rsid w:val="00E937D3"/>
    <w:rsid w:val="00EA3465"/>
    <w:rsid w:val="00EA3624"/>
    <w:rsid w:val="00EA548D"/>
    <w:rsid w:val="00EB4FD8"/>
    <w:rsid w:val="00EB58BB"/>
    <w:rsid w:val="00EC1FBB"/>
    <w:rsid w:val="00EC6C4B"/>
    <w:rsid w:val="00F10D08"/>
    <w:rsid w:val="00F32D1A"/>
    <w:rsid w:val="00F4154C"/>
    <w:rsid w:val="00FA5818"/>
    <w:rsid w:val="00FA73C9"/>
    <w:rsid w:val="00FB0803"/>
    <w:rsid w:val="00FC2E38"/>
    <w:rsid w:val="00FE0E77"/>
    <w:rsid w:val="00FF69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shapelayout>
  </w:shapeDefaults>
  <w:decimalSymbol w:val="."/>
  <w:listSeparator w:val=","/>
  <w14:docId w14:val="6047CE30"/>
  <w15:chartTrackingRefBased/>
  <w15:docId w15:val="{39831993-54D5-4783-BE17-ACB3A473C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36F69"/>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39736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rsid w:val="003A59DA"/>
    <w:pPr>
      <w:jc w:val="center"/>
    </w:pPr>
    <w:rPr>
      <w:szCs w:val="21"/>
      <w:u w:val="single"/>
    </w:rPr>
  </w:style>
  <w:style w:type="paragraph" w:styleId="a5">
    <w:name w:val="Closing"/>
    <w:basedOn w:val="a"/>
    <w:rsid w:val="003A59DA"/>
    <w:pPr>
      <w:jc w:val="right"/>
    </w:pPr>
    <w:rPr>
      <w:szCs w:val="21"/>
      <w:u w:val="single"/>
    </w:rPr>
  </w:style>
  <w:style w:type="paragraph" w:styleId="a6">
    <w:name w:val="header"/>
    <w:basedOn w:val="a"/>
    <w:link w:val="a7"/>
    <w:rsid w:val="00D5222B"/>
    <w:pPr>
      <w:tabs>
        <w:tab w:val="center" w:pos="4252"/>
        <w:tab w:val="right" w:pos="8504"/>
      </w:tabs>
      <w:snapToGrid w:val="0"/>
    </w:pPr>
  </w:style>
  <w:style w:type="character" w:customStyle="1" w:styleId="a7">
    <w:name w:val="ヘッダー (文字)"/>
    <w:link w:val="a6"/>
    <w:rsid w:val="00D5222B"/>
    <w:rPr>
      <w:kern w:val="2"/>
      <w:sz w:val="21"/>
      <w:szCs w:val="24"/>
    </w:rPr>
  </w:style>
  <w:style w:type="paragraph" w:styleId="a8">
    <w:name w:val="footer"/>
    <w:basedOn w:val="a"/>
    <w:link w:val="a9"/>
    <w:rsid w:val="00D5222B"/>
    <w:pPr>
      <w:tabs>
        <w:tab w:val="center" w:pos="4252"/>
        <w:tab w:val="right" w:pos="8504"/>
      </w:tabs>
      <w:snapToGrid w:val="0"/>
    </w:pPr>
  </w:style>
  <w:style w:type="character" w:customStyle="1" w:styleId="a9">
    <w:name w:val="フッター (文字)"/>
    <w:link w:val="a8"/>
    <w:rsid w:val="00D5222B"/>
    <w:rPr>
      <w:kern w:val="2"/>
      <w:sz w:val="21"/>
      <w:szCs w:val="24"/>
    </w:rPr>
  </w:style>
  <w:style w:type="character" w:styleId="aa">
    <w:name w:val="Hyperlink"/>
    <w:rsid w:val="00D30C5B"/>
    <w:rPr>
      <w:color w:val="0563C1"/>
      <w:u w:val="single"/>
    </w:rPr>
  </w:style>
  <w:style w:type="paragraph" w:styleId="ab">
    <w:name w:val="Balloon Text"/>
    <w:basedOn w:val="a"/>
    <w:link w:val="ac"/>
    <w:rsid w:val="007E0B65"/>
    <w:rPr>
      <w:rFonts w:ascii="游ゴシック Light" w:eastAsia="游ゴシック Light" w:hAnsi="游ゴシック Light"/>
      <w:sz w:val="18"/>
      <w:szCs w:val="18"/>
    </w:rPr>
  </w:style>
  <w:style w:type="character" w:customStyle="1" w:styleId="ac">
    <w:name w:val="吹き出し (文字)"/>
    <w:link w:val="ab"/>
    <w:rsid w:val="007E0B65"/>
    <w:rPr>
      <w:rFonts w:ascii="游ゴシック Light" w:eastAsia="游ゴシック Light" w:hAnsi="游ゴシック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94AC87-8302-4686-9614-F94DE899D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245</Words>
  <Characters>1397</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那須塩原市</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那須塩原市</dc:creator>
  <cp:keywords/>
  <cp:lastModifiedBy>国井 悟</cp:lastModifiedBy>
  <cp:revision>6</cp:revision>
  <cp:lastPrinted>2023-10-24T02:17:00Z</cp:lastPrinted>
  <dcterms:created xsi:type="dcterms:W3CDTF">2026-10-13T05:43:00Z</dcterms:created>
  <dcterms:modified xsi:type="dcterms:W3CDTF">2026-10-13T06:06:00Z</dcterms:modified>
</cp:coreProperties>
</file>